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024" w:rsidRDefault="008B3024" w:rsidP="001F0716">
      <w:pPr>
        <w:shd w:val="clear" w:color="auto" w:fill="FFFFFF"/>
        <w:spacing w:after="0" w:line="240" w:lineRule="auto"/>
        <w:jc w:val="center"/>
        <w:rPr>
          <w:rFonts w:ascii="Times New Roman" w:hAnsi="Times New Roman" w:cs="Times New Roman"/>
          <w:color w:val="000000"/>
          <w:spacing w:val="-3"/>
          <w:sz w:val="24"/>
          <w:szCs w:val="24"/>
        </w:rPr>
      </w:pPr>
      <w:r>
        <w:rPr>
          <w:rFonts w:ascii="Times New Roman" w:hAnsi="Times New Roman" w:cs="Times New Roman"/>
          <w:noProof/>
          <w:color w:val="000000"/>
          <w:spacing w:val="-3"/>
          <w:sz w:val="24"/>
          <w:szCs w:val="24"/>
        </w:rPr>
        <w:drawing>
          <wp:inline distT="0" distB="0" distL="0" distR="0">
            <wp:extent cx="5939790" cy="8167211"/>
            <wp:effectExtent l="0" t="0" r="3810" b="5715"/>
            <wp:docPr id="6" name="Рисунок 6" descr="C:\Users\User\Desktop\2019-2020\скан 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019-2020\скан ОП.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8167211"/>
                    </a:xfrm>
                    <a:prstGeom prst="rect">
                      <a:avLst/>
                    </a:prstGeom>
                    <a:noFill/>
                    <a:ln>
                      <a:noFill/>
                    </a:ln>
                  </pic:spPr>
                </pic:pic>
              </a:graphicData>
            </a:graphic>
          </wp:inline>
        </w:drawing>
      </w:r>
    </w:p>
    <w:p w:rsidR="008B3024" w:rsidRDefault="008B3024" w:rsidP="001F0716">
      <w:pPr>
        <w:shd w:val="clear" w:color="auto" w:fill="FFFFFF"/>
        <w:spacing w:after="0" w:line="240" w:lineRule="auto"/>
        <w:jc w:val="center"/>
        <w:rPr>
          <w:rFonts w:ascii="Times New Roman" w:hAnsi="Times New Roman" w:cs="Times New Roman"/>
          <w:color w:val="000000"/>
          <w:spacing w:val="-3"/>
          <w:sz w:val="24"/>
          <w:szCs w:val="24"/>
        </w:rPr>
      </w:pPr>
    </w:p>
    <w:p w:rsidR="008B3024" w:rsidRDefault="008B3024" w:rsidP="001F0716">
      <w:pPr>
        <w:shd w:val="clear" w:color="auto" w:fill="FFFFFF"/>
        <w:spacing w:after="0" w:line="240" w:lineRule="auto"/>
        <w:jc w:val="center"/>
        <w:rPr>
          <w:rFonts w:ascii="Times New Roman" w:hAnsi="Times New Roman" w:cs="Times New Roman"/>
          <w:color w:val="000000"/>
          <w:spacing w:val="-3"/>
          <w:sz w:val="24"/>
          <w:szCs w:val="24"/>
        </w:rPr>
      </w:pPr>
    </w:p>
    <w:p w:rsidR="008B3024" w:rsidRDefault="008B3024" w:rsidP="001F0716">
      <w:pPr>
        <w:shd w:val="clear" w:color="auto" w:fill="FFFFFF"/>
        <w:spacing w:after="0" w:line="240" w:lineRule="auto"/>
        <w:jc w:val="center"/>
        <w:rPr>
          <w:rFonts w:ascii="Times New Roman" w:hAnsi="Times New Roman" w:cs="Times New Roman"/>
          <w:color w:val="000000"/>
          <w:spacing w:val="-3"/>
          <w:sz w:val="24"/>
          <w:szCs w:val="24"/>
        </w:rPr>
      </w:pPr>
    </w:p>
    <w:p w:rsidR="008B3024" w:rsidRDefault="008B3024" w:rsidP="001F0716">
      <w:pPr>
        <w:shd w:val="clear" w:color="auto" w:fill="FFFFFF"/>
        <w:spacing w:after="0" w:line="240" w:lineRule="auto"/>
        <w:jc w:val="center"/>
        <w:rPr>
          <w:rFonts w:ascii="Times New Roman" w:hAnsi="Times New Roman" w:cs="Times New Roman"/>
          <w:color w:val="000000"/>
          <w:spacing w:val="-3"/>
          <w:sz w:val="24"/>
          <w:szCs w:val="24"/>
        </w:rPr>
      </w:pPr>
    </w:p>
    <w:p w:rsidR="008B3024" w:rsidRDefault="008B3024" w:rsidP="001F0716">
      <w:pPr>
        <w:shd w:val="clear" w:color="auto" w:fill="FFFFFF"/>
        <w:spacing w:after="0" w:line="240" w:lineRule="auto"/>
        <w:jc w:val="center"/>
        <w:rPr>
          <w:rFonts w:ascii="Times New Roman" w:hAnsi="Times New Roman" w:cs="Times New Roman"/>
          <w:color w:val="000000"/>
          <w:spacing w:val="-3"/>
          <w:sz w:val="24"/>
          <w:szCs w:val="24"/>
        </w:rPr>
      </w:pPr>
    </w:p>
    <w:p w:rsidR="008B3024" w:rsidRDefault="008B3024" w:rsidP="001F0716">
      <w:pPr>
        <w:shd w:val="clear" w:color="auto" w:fill="FFFFFF"/>
        <w:spacing w:after="0" w:line="240" w:lineRule="auto"/>
        <w:jc w:val="center"/>
        <w:rPr>
          <w:rFonts w:ascii="Times New Roman" w:hAnsi="Times New Roman" w:cs="Times New Roman"/>
          <w:color w:val="000000"/>
          <w:spacing w:val="-3"/>
          <w:sz w:val="24"/>
          <w:szCs w:val="24"/>
        </w:rPr>
      </w:pPr>
    </w:p>
    <w:p w:rsidR="001F0716" w:rsidRDefault="001F0716" w:rsidP="001F0716">
      <w:pPr>
        <w:spacing w:after="0" w:line="240" w:lineRule="auto"/>
        <w:rPr>
          <w:rFonts w:ascii="Times New Roman" w:hAnsi="Times New Roman" w:cs="Times New Roman"/>
          <w:sz w:val="24"/>
          <w:szCs w:val="24"/>
        </w:rPr>
      </w:pPr>
      <w:bookmarkStart w:id="0" w:name="_GoBack"/>
      <w:bookmarkEnd w:id="0"/>
      <w:r w:rsidRPr="00EC2253">
        <w:rPr>
          <w:rFonts w:ascii="Times New Roman" w:hAnsi="Times New Roman" w:cs="Times New Roman"/>
          <w:sz w:val="24"/>
          <w:szCs w:val="24"/>
        </w:rPr>
        <w:lastRenderedPageBreak/>
        <w:t>Составитель</w:t>
      </w:r>
      <w:r>
        <w:rPr>
          <w:rFonts w:ascii="Times New Roman" w:hAnsi="Times New Roman" w:cs="Times New Roman"/>
          <w:sz w:val="24"/>
          <w:szCs w:val="24"/>
        </w:rPr>
        <w:t xml:space="preserve">: </w:t>
      </w:r>
    </w:p>
    <w:p w:rsidR="001F0716" w:rsidRDefault="00E35EBD" w:rsidP="001F0716">
      <w:pPr>
        <w:spacing w:after="0" w:line="240" w:lineRule="auto"/>
        <w:rPr>
          <w:rFonts w:ascii="Times New Roman" w:hAnsi="Times New Roman" w:cs="Times New Roman"/>
          <w:sz w:val="24"/>
          <w:szCs w:val="24"/>
        </w:rPr>
      </w:pPr>
      <w:r>
        <w:rPr>
          <w:rFonts w:ascii="Times New Roman" w:hAnsi="Times New Roman" w:cs="Times New Roman"/>
          <w:sz w:val="24"/>
          <w:szCs w:val="24"/>
        </w:rPr>
        <w:t>Деникаева Р.Р</w:t>
      </w:r>
      <w:r w:rsidR="00E92E04">
        <w:rPr>
          <w:rFonts w:ascii="Times New Roman" w:hAnsi="Times New Roman" w:cs="Times New Roman"/>
          <w:sz w:val="24"/>
          <w:szCs w:val="24"/>
        </w:rPr>
        <w:t xml:space="preserve">., </w:t>
      </w:r>
      <w:r>
        <w:rPr>
          <w:rFonts w:ascii="Times New Roman" w:hAnsi="Times New Roman" w:cs="Times New Roman"/>
          <w:sz w:val="24"/>
          <w:szCs w:val="24"/>
        </w:rPr>
        <w:t>заместитель директора по УВР МБУ ДО «Муслюмовская ДШИ</w:t>
      </w:r>
      <w:r w:rsidR="001F071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1F0716" w:rsidRDefault="001F0716" w:rsidP="001F0716">
      <w:pPr>
        <w:tabs>
          <w:tab w:val="left" w:pos="2415"/>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1F0716" w:rsidRDefault="001F0716" w:rsidP="001F0716">
      <w:pPr>
        <w:spacing w:after="0" w:line="240" w:lineRule="auto"/>
        <w:rPr>
          <w:rFonts w:ascii="Times New Roman" w:hAnsi="Times New Roman" w:cs="Times New Roman"/>
          <w:sz w:val="24"/>
          <w:szCs w:val="24"/>
        </w:rPr>
      </w:pPr>
    </w:p>
    <w:p w:rsidR="001F0716" w:rsidRDefault="001F0716" w:rsidP="001F0716">
      <w:pPr>
        <w:spacing w:after="0" w:line="240" w:lineRule="auto"/>
        <w:rPr>
          <w:rFonts w:ascii="Times New Roman" w:hAnsi="Times New Roman" w:cs="Times New Roman"/>
          <w:sz w:val="24"/>
          <w:szCs w:val="24"/>
        </w:rPr>
      </w:pPr>
    </w:p>
    <w:p w:rsidR="00E35EBD" w:rsidRDefault="001F0716" w:rsidP="001F071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Образовательная программа обсуждена </w:t>
      </w:r>
    </w:p>
    <w:p w:rsidR="00E35EBD" w:rsidRDefault="001F0716" w:rsidP="001F071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 педагогическом совете </w:t>
      </w:r>
      <w:r w:rsidR="00E35EBD" w:rsidRPr="00E35EBD">
        <w:rPr>
          <w:rFonts w:ascii="Times New Roman" w:hAnsi="Times New Roman" w:cs="Times New Roman"/>
          <w:sz w:val="24"/>
          <w:szCs w:val="24"/>
        </w:rPr>
        <w:t xml:space="preserve">МБУ ДО «Муслюмовская ДШИ» </w:t>
      </w:r>
    </w:p>
    <w:p w:rsidR="001F0716" w:rsidRPr="00EC2253" w:rsidRDefault="00E35EBD" w:rsidP="001F0716">
      <w:pPr>
        <w:spacing w:after="0" w:line="240" w:lineRule="auto"/>
        <w:rPr>
          <w:rFonts w:ascii="Times New Roman" w:hAnsi="Times New Roman" w:cs="Times New Roman"/>
          <w:sz w:val="24"/>
          <w:szCs w:val="24"/>
        </w:rPr>
        <w:sectPr w:rsidR="001F0716" w:rsidRPr="00EC2253" w:rsidSect="00EC7B88">
          <w:pgSz w:w="11906" w:h="16838"/>
          <w:pgMar w:top="1134" w:right="851" w:bottom="1134" w:left="1701" w:header="709" w:footer="709" w:gutter="0"/>
          <w:cols w:space="708"/>
          <w:titlePg/>
          <w:docGrid w:linePitch="360"/>
        </w:sectPr>
      </w:pPr>
      <w:r w:rsidRPr="00E35EBD">
        <w:rPr>
          <w:rFonts w:ascii="Times New Roman" w:hAnsi="Times New Roman" w:cs="Times New Roman"/>
          <w:sz w:val="24"/>
          <w:szCs w:val="24"/>
        </w:rPr>
        <w:t xml:space="preserve"> </w:t>
      </w:r>
      <w:r w:rsidR="00A21494">
        <w:rPr>
          <w:rFonts w:ascii="Times New Roman" w:hAnsi="Times New Roman" w:cs="Times New Roman"/>
          <w:sz w:val="24"/>
          <w:szCs w:val="24"/>
        </w:rPr>
        <w:t xml:space="preserve">Протокол № 1 от </w:t>
      </w:r>
      <w:r w:rsidR="00206DFD">
        <w:rPr>
          <w:rFonts w:ascii="Times New Roman" w:hAnsi="Times New Roman" w:cs="Times New Roman"/>
          <w:sz w:val="24"/>
          <w:szCs w:val="24"/>
        </w:rPr>
        <w:t xml:space="preserve">30 </w:t>
      </w:r>
      <w:r>
        <w:rPr>
          <w:rFonts w:ascii="Times New Roman" w:hAnsi="Times New Roman" w:cs="Times New Roman"/>
          <w:sz w:val="24"/>
          <w:szCs w:val="24"/>
        </w:rPr>
        <w:t>августа 20</w:t>
      </w:r>
      <w:r w:rsidR="00206DFD">
        <w:rPr>
          <w:rFonts w:ascii="Times New Roman" w:hAnsi="Times New Roman" w:cs="Times New Roman"/>
          <w:sz w:val="24"/>
          <w:szCs w:val="24"/>
        </w:rPr>
        <w:t>20</w:t>
      </w:r>
      <w:r w:rsidR="001F0716">
        <w:rPr>
          <w:rFonts w:ascii="Times New Roman" w:hAnsi="Times New Roman" w:cs="Times New Roman"/>
          <w:sz w:val="24"/>
          <w:szCs w:val="24"/>
        </w:rPr>
        <w:t> г.</w:t>
      </w:r>
    </w:p>
    <w:p w:rsidR="001F0716" w:rsidRDefault="001F0716" w:rsidP="001F0716">
      <w:pPr>
        <w:spacing w:after="0" w:line="240" w:lineRule="auto"/>
        <w:jc w:val="center"/>
        <w:rPr>
          <w:rFonts w:ascii="Times New Roman" w:hAnsi="Times New Roman" w:cs="Times New Roman"/>
          <w:b/>
          <w:sz w:val="24"/>
          <w:szCs w:val="24"/>
        </w:rPr>
      </w:pPr>
      <w:r w:rsidRPr="004C02D9">
        <w:rPr>
          <w:rFonts w:ascii="Times New Roman" w:hAnsi="Times New Roman" w:cs="Times New Roman"/>
          <w:b/>
          <w:sz w:val="24"/>
          <w:szCs w:val="24"/>
        </w:rPr>
        <w:lastRenderedPageBreak/>
        <w:t>Содержание</w:t>
      </w:r>
    </w:p>
    <w:p w:rsidR="001F0716" w:rsidRPr="004C02D9" w:rsidRDefault="001F0716" w:rsidP="001F0716">
      <w:pPr>
        <w:spacing w:after="0" w:line="240" w:lineRule="auto"/>
        <w:jc w:val="center"/>
        <w:rPr>
          <w:rFonts w:ascii="Times New Roman" w:hAnsi="Times New Roman" w:cs="Times New Roman"/>
          <w:b/>
          <w:sz w:val="24"/>
          <w:szCs w:val="24"/>
        </w:rPr>
      </w:pPr>
    </w:p>
    <w:p w:rsidR="001F0716" w:rsidRDefault="001F0716" w:rsidP="00E15B0F">
      <w:pPr>
        <w:pStyle w:val="a8"/>
        <w:numPr>
          <w:ilvl w:val="0"/>
          <w:numId w:val="8"/>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Пояснительная записка………………………………………………………………..…..4</w:t>
      </w:r>
    </w:p>
    <w:p w:rsidR="001F0716" w:rsidRDefault="001F0716" w:rsidP="00E15B0F">
      <w:pPr>
        <w:pStyle w:val="a8"/>
        <w:numPr>
          <w:ilvl w:val="0"/>
          <w:numId w:val="8"/>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Планируемые результаты освоения обучающимися образовательной программы....12</w:t>
      </w:r>
    </w:p>
    <w:p w:rsidR="001F0716" w:rsidRDefault="001F0716" w:rsidP="00E15B0F">
      <w:pPr>
        <w:pStyle w:val="a8"/>
        <w:numPr>
          <w:ilvl w:val="0"/>
          <w:numId w:val="8"/>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Учебные планы</w:t>
      </w:r>
      <w:r w:rsidRPr="00CC0435">
        <w:rPr>
          <w:rFonts w:ascii="Times New Roman" w:hAnsi="Times New Roman" w:cs="Times New Roman"/>
          <w:sz w:val="24"/>
          <w:szCs w:val="24"/>
        </w:rPr>
        <w:t>………………………………………………………………………</w:t>
      </w:r>
      <w:r>
        <w:rPr>
          <w:rFonts w:ascii="Times New Roman" w:hAnsi="Times New Roman" w:cs="Times New Roman"/>
          <w:sz w:val="24"/>
          <w:szCs w:val="24"/>
        </w:rPr>
        <w:t>…...14</w:t>
      </w:r>
    </w:p>
    <w:p w:rsidR="00651B35" w:rsidRDefault="00651B35" w:rsidP="00E15B0F">
      <w:pPr>
        <w:pStyle w:val="a8"/>
        <w:numPr>
          <w:ilvl w:val="0"/>
          <w:numId w:val="73"/>
        </w:numPr>
        <w:spacing w:after="0" w:line="240" w:lineRule="auto"/>
        <w:ind w:left="709" w:right="-144" w:hanging="283"/>
        <w:jc w:val="both"/>
        <w:rPr>
          <w:rFonts w:ascii="Times New Roman" w:hAnsi="Times New Roman" w:cs="Times New Roman"/>
          <w:sz w:val="24"/>
          <w:szCs w:val="24"/>
        </w:rPr>
      </w:pPr>
      <w:r>
        <w:rPr>
          <w:rFonts w:ascii="Times New Roman" w:hAnsi="Times New Roman" w:cs="Times New Roman"/>
          <w:sz w:val="24"/>
          <w:szCs w:val="24"/>
        </w:rPr>
        <w:t>Учебные планы по дополнительной общеразвивающей программе…………………15</w:t>
      </w:r>
    </w:p>
    <w:p w:rsidR="00651B35" w:rsidRDefault="00651B35" w:rsidP="00E15B0F">
      <w:pPr>
        <w:pStyle w:val="a8"/>
        <w:numPr>
          <w:ilvl w:val="0"/>
          <w:numId w:val="73"/>
        </w:numPr>
        <w:spacing w:after="0" w:line="240" w:lineRule="auto"/>
        <w:ind w:left="709" w:right="-144" w:hanging="283"/>
        <w:jc w:val="both"/>
        <w:rPr>
          <w:rFonts w:ascii="Times New Roman" w:hAnsi="Times New Roman" w:cs="Times New Roman"/>
          <w:sz w:val="24"/>
          <w:szCs w:val="24"/>
        </w:rPr>
      </w:pPr>
      <w:r>
        <w:rPr>
          <w:rFonts w:ascii="Times New Roman" w:hAnsi="Times New Roman" w:cs="Times New Roman"/>
          <w:sz w:val="24"/>
          <w:szCs w:val="24"/>
        </w:rPr>
        <w:t>Учебные планы по дополнительной предпрофессиональной программе……………29</w:t>
      </w:r>
    </w:p>
    <w:p w:rsidR="001F0716" w:rsidRDefault="00651B35" w:rsidP="00E15B0F">
      <w:pPr>
        <w:pStyle w:val="a8"/>
        <w:numPr>
          <w:ilvl w:val="0"/>
          <w:numId w:val="8"/>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Календарный учебный график</w:t>
      </w:r>
      <w:r w:rsidR="001F0716">
        <w:rPr>
          <w:rFonts w:ascii="Times New Roman" w:hAnsi="Times New Roman" w:cs="Times New Roman"/>
          <w:sz w:val="24"/>
          <w:szCs w:val="24"/>
        </w:rPr>
        <w:t xml:space="preserve"> образовательного</w:t>
      </w:r>
      <w:r>
        <w:rPr>
          <w:rFonts w:ascii="Times New Roman" w:hAnsi="Times New Roman" w:cs="Times New Roman"/>
          <w:sz w:val="24"/>
          <w:szCs w:val="24"/>
        </w:rPr>
        <w:t xml:space="preserve"> процесса</w:t>
      </w:r>
      <w:r w:rsidR="00C229F3">
        <w:rPr>
          <w:rFonts w:ascii="Times New Roman" w:hAnsi="Times New Roman" w:cs="Times New Roman"/>
          <w:sz w:val="24"/>
          <w:szCs w:val="24"/>
        </w:rPr>
        <w:t xml:space="preserve"> по ДПП..</w:t>
      </w:r>
      <w:r>
        <w:rPr>
          <w:rFonts w:ascii="Times New Roman" w:hAnsi="Times New Roman" w:cs="Times New Roman"/>
          <w:sz w:val="24"/>
          <w:szCs w:val="24"/>
        </w:rPr>
        <w:t>……</w:t>
      </w:r>
      <w:r w:rsidR="00A55F26">
        <w:rPr>
          <w:rFonts w:ascii="Times New Roman" w:hAnsi="Times New Roman" w:cs="Times New Roman"/>
          <w:sz w:val="24"/>
          <w:szCs w:val="24"/>
        </w:rPr>
        <w:t>..</w:t>
      </w:r>
      <w:r>
        <w:rPr>
          <w:rFonts w:ascii="Times New Roman" w:hAnsi="Times New Roman" w:cs="Times New Roman"/>
          <w:sz w:val="24"/>
          <w:szCs w:val="24"/>
        </w:rPr>
        <w:t>…………</w:t>
      </w:r>
      <w:r w:rsidR="00A55F26">
        <w:rPr>
          <w:rFonts w:ascii="Times New Roman" w:hAnsi="Times New Roman" w:cs="Times New Roman"/>
          <w:sz w:val="24"/>
          <w:szCs w:val="24"/>
        </w:rPr>
        <w:t>50</w:t>
      </w:r>
    </w:p>
    <w:p w:rsidR="001F0716" w:rsidRPr="00CC0435" w:rsidRDefault="00C229F3" w:rsidP="00E15B0F">
      <w:pPr>
        <w:pStyle w:val="a8"/>
        <w:numPr>
          <w:ilvl w:val="0"/>
          <w:numId w:val="8"/>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Календарный учебный график по ДОП……………………...…………………………51</w:t>
      </w:r>
    </w:p>
    <w:p w:rsidR="001F0716" w:rsidRDefault="001F0716" w:rsidP="00E15B0F">
      <w:pPr>
        <w:pStyle w:val="a8"/>
        <w:numPr>
          <w:ilvl w:val="0"/>
          <w:numId w:val="8"/>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Программное обеспечение учебного процесса……………………</w:t>
      </w:r>
      <w:r w:rsidR="00C229F3">
        <w:rPr>
          <w:rFonts w:ascii="Times New Roman" w:hAnsi="Times New Roman" w:cs="Times New Roman"/>
          <w:sz w:val="24"/>
          <w:szCs w:val="24"/>
        </w:rPr>
        <w:t>…………………...52</w:t>
      </w:r>
    </w:p>
    <w:p w:rsidR="001F0716" w:rsidRPr="008E22C1" w:rsidRDefault="001F0716" w:rsidP="001F0716">
      <w:pPr>
        <w:pStyle w:val="a8"/>
        <w:numPr>
          <w:ilvl w:val="0"/>
          <w:numId w:val="1"/>
        </w:numPr>
        <w:spacing w:after="0" w:line="240" w:lineRule="auto"/>
        <w:ind w:right="-144"/>
        <w:jc w:val="both"/>
        <w:rPr>
          <w:rFonts w:ascii="Times New Roman" w:hAnsi="Times New Roman" w:cs="Times New Roman"/>
          <w:sz w:val="24"/>
          <w:szCs w:val="24"/>
        </w:rPr>
      </w:pPr>
      <w:r w:rsidRPr="008E22C1">
        <w:rPr>
          <w:rFonts w:ascii="Times New Roman" w:hAnsi="Times New Roman" w:cs="Times New Roman"/>
          <w:sz w:val="24"/>
          <w:szCs w:val="24"/>
        </w:rPr>
        <w:t>Система и критерии оценок промежуточной и итоговой аттестации результатов освоения образовательной программы обучающимися</w:t>
      </w:r>
      <w:r w:rsidR="00C229F3">
        <w:rPr>
          <w:rFonts w:ascii="Times New Roman" w:hAnsi="Times New Roman" w:cs="Times New Roman"/>
          <w:sz w:val="24"/>
          <w:szCs w:val="24"/>
        </w:rPr>
        <w:t>…………………………….....58</w:t>
      </w:r>
    </w:p>
    <w:p w:rsidR="001F0716" w:rsidRDefault="001F0716" w:rsidP="001F0716">
      <w:pPr>
        <w:pStyle w:val="a8"/>
        <w:numPr>
          <w:ilvl w:val="0"/>
          <w:numId w:val="1"/>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П</w:t>
      </w:r>
      <w:r w:rsidRPr="004C02D9">
        <w:rPr>
          <w:rFonts w:ascii="Times New Roman" w:hAnsi="Times New Roman" w:cs="Times New Roman"/>
          <w:sz w:val="24"/>
          <w:szCs w:val="24"/>
        </w:rPr>
        <w:t>рограмм</w:t>
      </w:r>
      <w:r>
        <w:rPr>
          <w:rFonts w:ascii="Times New Roman" w:hAnsi="Times New Roman" w:cs="Times New Roman"/>
          <w:sz w:val="24"/>
          <w:szCs w:val="24"/>
        </w:rPr>
        <w:t>а</w:t>
      </w:r>
      <w:r w:rsidRPr="004C02D9">
        <w:rPr>
          <w:rFonts w:ascii="Times New Roman" w:hAnsi="Times New Roman" w:cs="Times New Roman"/>
          <w:sz w:val="24"/>
          <w:szCs w:val="24"/>
        </w:rPr>
        <w:t xml:space="preserve"> творческой, методической и культурно-просветительской деятельности </w:t>
      </w:r>
      <w:r w:rsidR="00FB5BFF">
        <w:rPr>
          <w:rFonts w:ascii="Times New Roman" w:hAnsi="Times New Roman" w:cs="Times New Roman"/>
          <w:sz w:val="24"/>
          <w:szCs w:val="24"/>
        </w:rPr>
        <w:t xml:space="preserve">Муслюмовской </w:t>
      </w:r>
      <w:r>
        <w:rPr>
          <w:rFonts w:ascii="Times New Roman" w:hAnsi="Times New Roman" w:cs="Times New Roman"/>
          <w:sz w:val="24"/>
          <w:szCs w:val="24"/>
        </w:rPr>
        <w:t xml:space="preserve">детской школы искусств </w:t>
      </w:r>
      <w:r w:rsidR="00FB5BFF">
        <w:rPr>
          <w:rFonts w:ascii="Times New Roman" w:hAnsi="Times New Roman" w:cs="Times New Roman"/>
          <w:sz w:val="24"/>
          <w:szCs w:val="24"/>
        </w:rPr>
        <w:t>……...</w:t>
      </w:r>
      <w:r w:rsidR="00C32F39">
        <w:rPr>
          <w:rFonts w:ascii="Times New Roman" w:hAnsi="Times New Roman" w:cs="Times New Roman"/>
          <w:sz w:val="24"/>
          <w:szCs w:val="24"/>
        </w:rPr>
        <w:t>…………</w:t>
      </w:r>
      <w:r w:rsidR="00C229F3">
        <w:rPr>
          <w:rFonts w:ascii="Times New Roman" w:hAnsi="Times New Roman" w:cs="Times New Roman"/>
          <w:sz w:val="24"/>
          <w:szCs w:val="24"/>
        </w:rPr>
        <w:t>……………………………63</w:t>
      </w:r>
    </w:p>
    <w:p w:rsidR="001F0716" w:rsidRDefault="001F0716" w:rsidP="001F0716">
      <w:pPr>
        <w:pStyle w:val="a8"/>
        <w:numPr>
          <w:ilvl w:val="1"/>
          <w:numId w:val="1"/>
        </w:numPr>
        <w:spacing w:after="0" w:line="240" w:lineRule="auto"/>
        <w:ind w:right="-144" w:hanging="11"/>
        <w:jc w:val="both"/>
        <w:rPr>
          <w:rFonts w:ascii="Times New Roman" w:hAnsi="Times New Roman" w:cs="Times New Roman"/>
          <w:sz w:val="24"/>
          <w:szCs w:val="24"/>
        </w:rPr>
      </w:pPr>
      <w:r>
        <w:rPr>
          <w:rFonts w:ascii="Times New Roman" w:hAnsi="Times New Roman" w:cs="Times New Roman"/>
          <w:sz w:val="24"/>
          <w:szCs w:val="24"/>
        </w:rPr>
        <w:t>Популяризация художественного образования, создание положительного имиджа школы…</w:t>
      </w:r>
      <w:r w:rsidR="00C32F39">
        <w:rPr>
          <w:rFonts w:ascii="Times New Roman" w:hAnsi="Times New Roman" w:cs="Times New Roman"/>
          <w:sz w:val="24"/>
          <w:szCs w:val="24"/>
        </w:rPr>
        <w:t>…</w:t>
      </w:r>
      <w:r w:rsidR="00C229F3">
        <w:rPr>
          <w:rFonts w:ascii="Times New Roman" w:hAnsi="Times New Roman" w:cs="Times New Roman"/>
          <w:sz w:val="24"/>
          <w:szCs w:val="24"/>
        </w:rPr>
        <w:t>……………………………………………………..………………..63</w:t>
      </w:r>
    </w:p>
    <w:p w:rsidR="001F0716" w:rsidRDefault="001F0716" w:rsidP="001F0716">
      <w:pPr>
        <w:pStyle w:val="a8"/>
        <w:numPr>
          <w:ilvl w:val="1"/>
          <w:numId w:val="1"/>
        </w:numPr>
        <w:spacing w:after="0" w:line="240" w:lineRule="auto"/>
        <w:ind w:right="-144" w:hanging="11"/>
        <w:jc w:val="both"/>
        <w:rPr>
          <w:rFonts w:ascii="Times New Roman" w:hAnsi="Times New Roman" w:cs="Times New Roman"/>
          <w:sz w:val="24"/>
          <w:szCs w:val="24"/>
        </w:rPr>
      </w:pPr>
      <w:r>
        <w:rPr>
          <w:rFonts w:ascii="Times New Roman" w:hAnsi="Times New Roman" w:cs="Times New Roman"/>
          <w:sz w:val="24"/>
          <w:szCs w:val="24"/>
        </w:rPr>
        <w:t>Воспитательные мероприятия с обуча</w:t>
      </w:r>
      <w:r w:rsidR="00C229F3">
        <w:rPr>
          <w:rFonts w:ascii="Times New Roman" w:hAnsi="Times New Roman" w:cs="Times New Roman"/>
          <w:sz w:val="24"/>
          <w:szCs w:val="24"/>
        </w:rPr>
        <w:t>ющимися и их эффективность……….63</w:t>
      </w:r>
    </w:p>
    <w:p w:rsidR="001F0716" w:rsidRPr="001606BB" w:rsidRDefault="001F0716" w:rsidP="001F0716">
      <w:pPr>
        <w:pStyle w:val="a8"/>
        <w:numPr>
          <w:ilvl w:val="1"/>
          <w:numId w:val="1"/>
        </w:numPr>
        <w:spacing w:after="0" w:line="240" w:lineRule="auto"/>
        <w:ind w:right="-144" w:hanging="11"/>
        <w:jc w:val="both"/>
        <w:rPr>
          <w:rFonts w:ascii="Times New Roman" w:hAnsi="Times New Roman" w:cs="Times New Roman"/>
          <w:sz w:val="24"/>
          <w:szCs w:val="24"/>
        </w:rPr>
      </w:pPr>
      <w:r w:rsidRPr="001606BB">
        <w:rPr>
          <w:rFonts w:ascii="Times New Roman" w:hAnsi="Times New Roman" w:cs="Times New Roman"/>
          <w:sz w:val="24"/>
          <w:szCs w:val="24"/>
        </w:rPr>
        <w:t>Методическое обеспечение реализации образова</w:t>
      </w:r>
      <w:r>
        <w:rPr>
          <w:rFonts w:ascii="Times New Roman" w:hAnsi="Times New Roman" w:cs="Times New Roman"/>
          <w:sz w:val="24"/>
          <w:szCs w:val="24"/>
        </w:rPr>
        <w:t>тельн</w:t>
      </w:r>
      <w:r w:rsidR="00C32F39">
        <w:rPr>
          <w:rFonts w:ascii="Times New Roman" w:hAnsi="Times New Roman" w:cs="Times New Roman"/>
          <w:sz w:val="24"/>
          <w:szCs w:val="24"/>
        </w:rPr>
        <w:t>ой программы….....…74</w:t>
      </w:r>
    </w:p>
    <w:p w:rsidR="00C229F3" w:rsidRDefault="00E92E04" w:rsidP="001F0716">
      <w:pPr>
        <w:pStyle w:val="a8"/>
        <w:numPr>
          <w:ilvl w:val="0"/>
          <w:numId w:val="1"/>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 xml:space="preserve">План работы </w:t>
      </w:r>
      <w:r w:rsidR="00FB5BFF">
        <w:rPr>
          <w:rFonts w:ascii="Times New Roman" w:hAnsi="Times New Roman" w:cs="Times New Roman"/>
          <w:sz w:val="24"/>
          <w:szCs w:val="24"/>
        </w:rPr>
        <w:t xml:space="preserve">МДШИ   </w:t>
      </w:r>
      <w:r w:rsidR="00206DFD">
        <w:rPr>
          <w:rFonts w:ascii="Times New Roman" w:hAnsi="Times New Roman" w:cs="Times New Roman"/>
          <w:sz w:val="24"/>
          <w:szCs w:val="24"/>
        </w:rPr>
        <w:t xml:space="preserve"> на 2020</w:t>
      </w:r>
      <w:r w:rsidR="00C229F3">
        <w:rPr>
          <w:rFonts w:ascii="Times New Roman" w:hAnsi="Times New Roman" w:cs="Times New Roman"/>
          <w:sz w:val="24"/>
          <w:szCs w:val="24"/>
        </w:rPr>
        <w:t>-20</w:t>
      </w:r>
      <w:r w:rsidR="00206DFD">
        <w:rPr>
          <w:rFonts w:ascii="Times New Roman" w:hAnsi="Times New Roman" w:cs="Times New Roman"/>
          <w:sz w:val="24"/>
          <w:szCs w:val="24"/>
        </w:rPr>
        <w:t>21</w:t>
      </w:r>
      <w:r w:rsidR="00C229F3">
        <w:rPr>
          <w:rFonts w:ascii="Times New Roman" w:hAnsi="Times New Roman" w:cs="Times New Roman"/>
          <w:sz w:val="24"/>
          <w:szCs w:val="24"/>
        </w:rPr>
        <w:t xml:space="preserve"> учебный год…………………………………….70</w:t>
      </w:r>
    </w:p>
    <w:p w:rsidR="001F0716" w:rsidRPr="00C51732" w:rsidRDefault="001F0716" w:rsidP="001F0716">
      <w:pPr>
        <w:pStyle w:val="a8"/>
        <w:numPr>
          <w:ilvl w:val="0"/>
          <w:numId w:val="1"/>
        </w:numPr>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Список литературы</w:t>
      </w:r>
      <w:r w:rsidR="00C229F3">
        <w:rPr>
          <w:rFonts w:ascii="Times New Roman" w:hAnsi="Times New Roman" w:cs="Times New Roman"/>
          <w:sz w:val="24"/>
          <w:szCs w:val="24"/>
        </w:rPr>
        <w:t>……………………………………………….……………………...88</w:t>
      </w:r>
    </w:p>
    <w:p w:rsidR="001F0716" w:rsidRDefault="001F0716" w:rsidP="001F0716">
      <w:pPr>
        <w:pStyle w:val="a8"/>
        <w:spacing w:after="0" w:line="240" w:lineRule="auto"/>
        <w:jc w:val="both"/>
        <w:rPr>
          <w:rFonts w:ascii="Times New Roman" w:hAnsi="Times New Roman" w:cs="Times New Roman"/>
          <w:sz w:val="24"/>
          <w:szCs w:val="24"/>
        </w:rPr>
        <w:sectPr w:rsidR="001F0716" w:rsidSect="00EC7B88">
          <w:footerReference w:type="default" r:id="rId9"/>
          <w:pgSz w:w="11906" w:h="16838"/>
          <w:pgMar w:top="1134" w:right="851" w:bottom="1134" w:left="1701" w:header="709" w:footer="709" w:gutter="0"/>
          <w:cols w:space="708"/>
          <w:titlePg/>
          <w:docGrid w:linePitch="360"/>
        </w:sectPr>
      </w:pPr>
    </w:p>
    <w:p w:rsidR="001F0716" w:rsidRDefault="001F0716" w:rsidP="001F0716">
      <w:pPr>
        <w:pStyle w:val="a8"/>
        <w:spacing w:after="0" w:line="240" w:lineRule="auto"/>
        <w:jc w:val="center"/>
        <w:rPr>
          <w:rFonts w:ascii="Times New Roman" w:hAnsi="Times New Roman" w:cs="Times New Roman"/>
          <w:b/>
          <w:sz w:val="24"/>
          <w:szCs w:val="24"/>
        </w:rPr>
      </w:pPr>
      <w:r w:rsidRPr="004C02D9">
        <w:rPr>
          <w:rFonts w:ascii="Times New Roman" w:hAnsi="Times New Roman" w:cs="Times New Roman"/>
          <w:b/>
          <w:sz w:val="24"/>
          <w:szCs w:val="24"/>
        </w:rPr>
        <w:lastRenderedPageBreak/>
        <w:t>Пояснительная записка</w:t>
      </w:r>
    </w:p>
    <w:p w:rsidR="00FB5BFF" w:rsidRDefault="00FB5BFF" w:rsidP="001F0716">
      <w:pPr>
        <w:pStyle w:val="a8"/>
        <w:spacing w:after="0" w:line="240" w:lineRule="auto"/>
        <w:jc w:val="center"/>
        <w:rPr>
          <w:rFonts w:ascii="Times New Roman" w:hAnsi="Times New Roman" w:cs="Times New Roman"/>
          <w:b/>
          <w:sz w:val="24"/>
          <w:szCs w:val="24"/>
        </w:rPr>
      </w:pPr>
    </w:p>
    <w:p w:rsidR="00FB5BFF" w:rsidRPr="00FB5BFF" w:rsidRDefault="00FB5BFF" w:rsidP="00FB5BFF">
      <w:pPr>
        <w:autoSpaceDE w:val="0"/>
        <w:autoSpaceDN w:val="0"/>
        <w:adjustRightInd w:val="0"/>
        <w:spacing w:after="0" w:line="240" w:lineRule="auto"/>
        <w:ind w:firstLine="426"/>
        <w:jc w:val="both"/>
        <w:rPr>
          <w:rFonts w:ascii="Times New Roman" w:eastAsia="Times New Roman" w:hAnsi="Times New Roman" w:cs="Times New Roman"/>
          <w:color w:val="000000"/>
          <w:szCs w:val="28"/>
        </w:rPr>
      </w:pPr>
      <w:r w:rsidRPr="00FB5BFF">
        <w:rPr>
          <w:rFonts w:ascii="Times New Roman" w:eastAsia="Times New Roman" w:hAnsi="Times New Roman" w:cs="Times New Roman"/>
          <w:b/>
          <w:bCs/>
          <w:color w:val="000000"/>
          <w:szCs w:val="28"/>
        </w:rPr>
        <w:t xml:space="preserve">                                                   </w:t>
      </w:r>
      <w:r w:rsidRPr="00FB5BFF">
        <w:rPr>
          <w:rFonts w:ascii="Times New Roman" w:eastAsia="Times New Roman" w:hAnsi="Times New Roman" w:cs="Times New Roman"/>
          <w:b/>
          <w:bCs/>
          <w:color w:val="000000"/>
          <w:szCs w:val="28"/>
          <w:lang w:val="en-US"/>
        </w:rPr>
        <w:t>II</w:t>
      </w:r>
      <w:r w:rsidR="00BE4E9C" w:rsidRPr="00FB5BFF">
        <w:rPr>
          <w:rFonts w:ascii="Times New Roman" w:eastAsia="Times New Roman" w:hAnsi="Times New Roman" w:cs="Times New Roman"/>
          <w:b/>
          <w:bCs/>
          <w:color w:val="000000"/>
          <w:szCs w:val="28"/>
        </w:rPr>
        <w:t>. ИНФОРМАЦИОННАЯ</w:t>
      </w:r>
      <w:r w:rsidRPr="00FB5BFF">
        <w:rPr>
          <w:rFonts w:ascii="Times New Roman" w:eastAsia="Times New Roman" w:hAnsi="Times New Roman" w:cs="Times New Roman"/>
          <w:b/>
          <w:bCs/>
          <w:color w:val="000000"/>
          <w:szCs w:val="28"/>
        </w:rPr>
        <w:t xml:space="preserve"> СПРАВКА</w:t>
      </w:r>
    </w:p>
    <w:p w:rsidR="00FB5BFF" w:rsidRPr="00FB5BFF" w:rsidRDefault="00FB5BFF" w:rsidP="00FB5BFF">
      <w:pPr>
        <w:spacing w:after="0" w:line="240" w:lineRule="auto"/>
        <w:jc w:val="center"/>
        <w:rPr>
          <w:rFonts w:ascii="Times New Roman" w:eastAsia="Times New Roman" w:hAnsi="Times New Roman" w:cs="Times New Roman"/>
          <w:b/>
          <w:sz w:val="28"/>
          <w:szCs w:val="28"/>
        </w:rPr>
      </w:pPr>
    </w:p>
    <w:p w:rsidR="00FB5BFF" w:rsidRPr="00FB5BFF" w:rsidRDefault="00FB5BFF" w:rsidP="00FB5BFF">
      <w:pPr>
        <w:spacing w:after="0" w:line="240" w:lineRule="auto"/>
        <w:ind w:firstLine="567"/>
        <w:jc w:val="both"/>
        <w:rPr>
          <w:rFonts w:ascii="Times New Roman" w:eastAsia="Times New Roman" w:hAnsi="Times New Roman" w:cs="Times New Roman"/>
          <w:sz w:val="24"/>
          <w:szCs w:val="24"/>
        </w:rPr>
      </w:pPr>
      <w:r w:rsidRPr="00FB5BFF">
        <w:rPr>
          <w:rFonts w:ascii="Times New Roman" w:eastAsia="Times New Roman" w:hAnsi="Times New Roman" w:cs="Times New Roman"/>
          <w:sz w:val="24"/>
          <w:szCs w:val="24"/>
        </w:rPr>
        <w:t>Муслюмовская   музыкальная    школа основана в 1966 году. В 1995 году школа получила статус Детской школы искусств.   Численность</w:t>
      </w:r>
      <w:r w:rsidR="007C47DE">
        <w:rPr>
          <w:rFonts w:ascii="Times New Roman" w:eastAsia="Times New Roman" w:hAnsi="Times New Roman" w:cs="Times New Roman"/>
          <w:sz w:val="24"/>
          <w:szCs w:val="24"/>
        </w:rPr>
        <w:t xml:space="preserve"> учащихся на 01.09.2020</w:t>
      </w:r>
      <w:r w:rsidRPr="00FB5BFF">
        <w:rPr>
          <w:rFonts w:ascii="Times New Roman" w:eastAsia="Times New Roman" w:hAnsi="Times New Roman" w:cs="Times New Roman"/>
          <w:sz w:val="24"/>
          <w:szCs w:val="24"/>
        </w:rPr>
        <w:t xml:space="preserve"> г. составляет 372 человек. С </w:t>
      </w:r>
      <w:r w:rsidR="005F7F47">
        <w:rPr>
          <w:rFonts w:ascii="Times New Roman" w:eastAsia="Times New Roman" w:hAnsi="Times New Roman" w:cs="Times New Roman"/>
          <w:sz w:val="24"/>
          <w:szCs w:val="24"/>
        </w:rPr>
        <w:t>декабря 2017</w:t>
      </w:r>
      <w:r>
        <w:rPr>
          <w:rFonts w:ascii="Times New Roman" w:eastAsia="Times New Roman" w:hAnsi="Times New Roman" w:cs="Times New Roman"/>
          <w:sz w:val="24"/>
          <w:szCs w:val="24"/>
        </w:rPr>
        <w:t xml:space="preserve"> </w:t>
      </w:r>
      <w:r w:rsidRPr="00FB5BFF">
        <w:rPr>
          <w:rFonts w:ascii="Times New Roman" w:eastAsia="Times New Roman" w:hAnsi="Times New Roman" w:cs="Times New Roman"/>
          <w:sz w:val="24"/>
          <w:szCs w:val="24"/>
        </w:rPr>
        <w:t>года шко</w:t>
      </w:r>
      <w:r w:rsidR="005F7F47">
        <w:rPr>
          <w:rFonts w:ascii="Times New Roman" w:eastAsia="Times New Roman" w:hAnsi="Times New Roman" w:cs="Times New Roman"/>
          <w:sz w:val="24"/>
          <w:szCs w:val="24"/>
        </w:rPr>
        <w:t>ла была переименована на МБУ ДО «</w:t>
      </w:r>
      <w:r w:rsidRPr="00FB5BFF">
        <w:rPr>
          <w:rFonts w:ascii="Times New Roman" w:eastAsia="Times New Roman" w:hAnsi="Times New Roman" w:cs="Times New Roman"/>
          <w:sz w:val="24"/>
          <w:szCs w:val="24"/>
        </w:rPr>
        <w:t>Муслюмовская детская школа искусств</w:t>
      </w:r>
      <w:r w:rsidR="005F7F47">
        <w:rPr>
          <w:rFonts w:ascii="Times New Roman" w:eastAsia="Times New Roman" w:hAnsi="Times New Roman" w:cs="Times New Roman"/>
          <w:sz w:val="24"/>
          <w:szCs w:val="24"/>
        </w:rPr>
        <w:t>"</w:t>
      </w:r>
      <w:r w:rsidRPr="00FB5BFF">
        <w:rPr>
          <w:rFonts w:ascii="Times New Roman" w:eastAsia="Times New Roman" w:hAnsi="Times New Roman" w:cs="Times New Roman"/>
          <w:sz w:val="24"/>
          <w:szCs w:val="24"/>
        </w:rPr>
        <w:t>.</w:t>
      </w:r>
    </w:p>
    <w:p w:rsidR="00FB5BFF" w:rsidRPr="00FB5BFF" w:rsidRDefault="00FB5BFF" w:rsidP="00FB5BFF">
      <w:pPr>
        <w:spacing w:after="0" w:line="240" w:lineRule="auto"/>
        <w:ind w:firstLine="567"/>
        <w:jc w:val="both"/>
        <w:rPr>
          <w:rFonts w:ascii="Times New Roman" w:eastAsia="Times New Roman" w:hAnsi="Times New Roman" w:cs="Times New Roman"/>
          <w:sz w:val="24"/>
          <w:szCs w:val="24"/>
        </w:rPr>
      </w:pPr>
      <w:r w:rsidRPr="00FB5BFF">
        <w:rPr>
          <w:rFonts w:ascii="Times New Roman" w:eastAsia="Times New Roman" w:hAnsi="Times New Roman" w:cs="Times New Roman"/>
          <w:sz w:val="24"/>
          <w:szCs w:val="24"/>
        </w:rPr>
        <w:t>Несколько лет существует хозрасчетная подготовительная группа раннего эстетического развития для детей от 4 до 6 лет, где занимаются более 25 детей.</w:t>
      </w:r>
    </w:p>
    <w:p w:rsidR="00FB5BFF" w:rsidRPr="00FB5BFF" w:rsidRDefault="00FB5BFF" w:rsidP="00FB5BFF">
      <w:pPr>
        <w:spacing w:after="0" w:line="240" w:lineRule="auto"/>
        <w:ind w:firstLine="567"/>
        <w:jc w:val="both"/>
        <w:rPr>
          <w:rFonts w:ascii="Times New Roman" w:eastAsia="Times New Roman" w:hAnsi="Times New Roman" w:cs="Times New Roman"/>
          <w:sz w:val="24"/>
          <w:szCs w:val="24"/>
        </w:rPr>
      </w:pPr>
      <w:r w:rsidRPr="00FB5BFF">
        <w:rPr>
          <w:rFonts w:ascii="Times New Roman" w:eastAsia="Times New Roman" w:hAnsi="Times New Roman" w:cs="Times New Roman"/>
          <w:sz w:val="24"/>
          <w:szCs w:val="24"/>
        </w:rPr>
        <w:t xml:space="preserve">  МБУ ДО МДШИ   в 7 отделениях реализует образовательные программы общеразвивающей направленности в области </w:t>
      </w:r>
      <w:r w:rsidR="00541089">
        <w:rPr>
          <w:rFonts w:ascii="Times New Roman" w:eastAsia="Times New Roman" w:hAnsi="Times New Roman" w:cs="Times New Roman"/>
          <w:sz w:val="24"/>
          <w:szCs w:val="24"/>
        </w:rPr>
        <w:t>музыкального искусства</w:t>
      </w:r>
      <w:r w:rsidRPr="00FB5BFF">
        <w:rPr>
          <w:rFonts w:ascii="Times New Roman" w:eastAsia="Times New Roman" w:hAnsi="Times New Roman" w:cs="Times New Roman"/>
          <w:sz w:val="24"/>
          <w:szCs w:val="24"/>
        </w:rPr>
        <w:t xml:space="preserve"> (фортепиано, народные инструменты, духовые </w:t>
      </w:r>
      <w:r w:rsidR="00BE4E9C" w:rsidRPr="00FB5BFF">
        <w:rPr>
          <w:rFonts w:ascii="Times New Roman" w:eastAsia="Times New Roman" w:hAnsi="Times New Roman" w:cs="Times New Roman"/>
          <w:sz w:val="24"/>
          <w:szCs w:val="24"/>
        </w:rPr>
        <w:t xml:space="preserve">инструменты, </w:t>
      </w:r>
      <w:r w:rsidR="00BE4E9C">
        <w:rPr>
          <w:rFonts w:ascii="Times New Roman" w:eastAsia="Times New Roman" w:hAnsi="Times New Roman" w:cs="Times New Roman"/>
          <w:sz w:val="24"/>
          <w:szCs w:val="24"/>
        </w:rPr>
        <w:t>вокального</w:t>
      </w:r>
      <w:r w:rsidR="007C47DE">
        <w:rPr>
          <w:rFonts w:ascii="Times New Roman" w:eastAsia="Times New Roman" w:hAnsi="Times New Roman" w:cs="Times New Roman"/>
          <w:sz w:val="24"/>
          <w:szCs w:val="24"/>
        </w:rPr>
        <w:t xml:space="preserve"> искусства</w:t>
      </w:r>
      <w:r w:rsidRPr="00FB5BFF">
        <w:rPr>
          <w:rFonts w:ascii="Times New Roman" w:eastAsia="Times New Roman" w:hAnsi="Times New Roman" w:cs="Times New Roman"/>
          <w:sz w:val="24"/>
          <w:szCs w:val="24"/>
        </w:rPr>
        <w:t xml:space="preserve">), хореографического, театрального и изобразительного </w:t>
      </w:r>
      <w:r w:rsidR="00BE4E9C" w:rsidRPr="00FB5BFF">
        <w:rPr>
          <w:rFonts w:ascii="Times New Roman" w:eastAsia="Times New Roman" w:hAnsi="Times New Roman" w:cs="Times New Roman"/>
          <w:sz w:val="24"/>
          <w:szCs w:val="24"/>
        </w:rPr>
        <w:t>искусств</w:t>
      </w:r>
      <w:r w:rsidR="00BE4E9C">
        <w:rPr>
          <w:rFonts w:ascii="Times New Roman" w:eastAsia="Times New Roman" w:hAnsi="Times New Roman" w:cs="Times New Roman"/>
          <w:sz w:val="24"/>
          <w:szCs w:val="24"/>
        </w:rPr>
        <w:t xml:space="preserve"> </w:t>
      </w:r>
      <w:r w:rsidR="00BE4E9C" w:rsidRPr="00FB5BFF">
        <w:rPr>
          <w:rFonts w:ascii="Times New Roman" w:eastAsia="Times New Roman" w:hAnsi="Times New Roman" w:cs="Times New Roman"/>
          <w:sz w:val="24"/>
          <w:szCs w:val="24"/>
        </w:rPr>
        <w:t>и</w:t>
      </w:r>
      <w:r w:rsidRPr="00FB5BFF">
        <w:rPr>
          <w:rFonts w:ascii="Times New Roman" w:eastAsia="Times New Roman" w:hAnsi="Times New Roman" w:cs="Times New Roman"/>
          <w:sz w:val="24"/>
          <w:szCs w:val="24"/>
        </w:rPr>
        <w:t xml:space="preserve"> ФГТ     в области </w:t>
      </w:r>
      <w:r w:rsidR="00541089">
        <w:rPr>
          <w:rFonts w:ascii="Times New Roman" w:eastAsia="Times New Roman" w:hAnsi="Times New Roman" w:cs="Times New Roman"/>
          <w:sz w:val="24"/>
          <w:szCs w:val="24"/>
        </w:rPr>
        <w:t>музыкального искусства</w:t>
      </w:r>
      <w:r w:rsidRPr="00FB5BFF">
        <w:rPr>
          <w:rFonts w:ascii="Times New Roman" w:eastAsia="Times New Roman" w:hAnsi="Times New Roman" w:cs="Times New Roman"/>
          <w:sz w:val="24"/>
          <w:szCs w:val="24"/>
        </w:rPr>
        <w:t xml:space="preserve"> (фортепиано, народные </w:t>
      </w:r>
      <w:r w:rsidR="00BE4E9C" w:rsidRPr="00FB5BFF">
        <w:rPr>
          <w:rFonts w:ascii="Times New Roman" w:eastAsia="Times New Roman" w:hAnsi="Times New Roman" w:cs="Times New Roman"/>
          <w:sz w:val="24"/>
          <w:szCs w:val="24"/>
        </w:rPr>
        <w:t>инструменты</w:t>
      </w:r>
      <w:r w:rsidR="00BE4E9C">
        <w:rPr>
          <w:rFonts w:ascii="Times New Roman" w:eastAsia="Times New Roman" w:hAnsi="Times New Roman" w:cs="Times New Roman"/>
          <w:sz w:val="24"/>
          <w:szCs w:val="24"/>
        </w:rPr>
        <w:t xml:space="preserve">) </w:t>
      </w:r>
      <w:r w:rsidR="00BE4E9C" w:rsidRPr="00FB5BFF">
        <w:rPr>
          <w:rFonts w:ascii="Times New Roman" w:eastAsia="Times New Roman" w:hAnsi="Times New Roman" w:cs="Times New Roman"/>
          <w:sz w:val="24"/>
          <w:szCs w:val="24"/>
        </w:rPr>
        <w:t>и</w:t>
      </w:r>
      <w:r w:rsidRPr="00FB5BFF">
        <w:rPr>
          <w:rFonts w:ascii="Times New Roman" w:eastAsia="Times New Roman" w:hAnsi="Times New Roman" w:cs="Times New Roman"/>
          <w:sz w:val="24"/>
          <w:szCs w:val="24"/>
        </w:rPr>
        <w:t xml:space="preserve"> изобразительного искусства (живопись)</w:t>
      </w:r>
      <w:r w:rsidR="00541089">
        <w:rPr>
          <w:rFonts w:ascii="Times New Roman" w:eastAsia="Times New Roman" w:hAnsi="Times New Roman" w:cs="Times New Roman"/>
          <w:sz w:val="24"/>
          <w:szCs w:val="24"/>
        </w:rPr>
        <w:t>.</w:t>
      </w:r>
      <w:r w:rsidRPr="00FB5BFF">
        <w:rPr>
          <w:rFonts w:ascii="Times New Roman" w:eastAsia="Times New Roman" w:hAnsi="Times New Roman" w:cs="Times New Roman"/>
          <w:sz w:val="24"/>
          <w:szCs w:val="24"/>
        </w:rPr>
        <w:t xml:space="preserve">         </w:t>
      </w:r>
    </w:p>
    <w:p w:rsidR="00FB5BFF" w:rsidRPr="00FB5BFF" w:rsidRDefault="00FB5BFF" w:rsidP="00FB5BFF">
      <w:pPr>
        <w:spacing w:after="0" w:line="240" w:lineRule="auto"/>
        <w:ind w:firstLine="567"/>
        <w:jc w:val="both"/>
        <w:rPr>
          <w:rFonts w:ascii="Times New Roman" w:eastAsia="Times New Roman" w:hAnsi="Times New Roman" w:cs="Times New Roman"/>
          <w:sz w:val="24"/>
          <w:szCs w:val="24"/>
        </w:rPr>
      </w:pPr>
      <w:r w:rsidRPr="00FB5BFF">
        <w:rPr>
          <w:rFonts w:ascii="Times New Roman" w:eastAsia="Times New Roman" w:hAnsi="Times New Roman" w:cs="Times New Roman"/>
          <w:sz w:val="24"/>
          <w:szCs w:val="24"/>
        </w:rPr>
        <w:t xml:space="preserve">  За годы деятельности школа выпустила более </w:t>
      </w:r>
      <w:r>
        <w:rPr>
          <w:rFonts w:ascii="Times New Roman" w:eastAsia="Times New Roman" w:hAnsi="Times New Roman" w:cs="Times New Roman"/>
          <w:sz w:val="24"/>
          <w:szCs w:val="24"/>
        </w:rPr>
        <w:t>1</w:t>
      </w:r>
      <w:r w:rsidR="007C47DE">
        <w:rPr>
          <w:rFonts w:ascii="Times New Roman" w:eastAsia="Times New Roman" w:hAnsi="Times New Roman" w:cs="Times New Roman"/>
          <w:sz w:val="24"/>
          <w:szCs w:val="24"/>
        </w:rPr>
        <w:t>100</w:t>
      </w:r>
      <w:r w:rsidRPr="00FB5BFF">
        <w:rPr>
          <w:rFonts w:ascii="Times New Roman" w:eastAsia="Times New Roman" w:hAnsi="Times New Roman" w:cs="Times New Roman"/>
          <w:sz w:val="24"/>
          <w:szCs w:val="24"/>
        </w:rPr>
        <w:t xml:space="preserve"> выпускников. Среди них есть как профессиональные музыканты, так и множество любителей музыкального искусства.</w:t>
      </w:r>
    </w:p>
    <w:p w:rsidR="00FB5BFF" w:rsidRPr="00FB5BFF" w:rsidRDefault="00FB5BFF" w:rsidP="00FB5BFF">
      <w:pPr>
        <w:spacing w:after="0" w:line="240" w:lineRule="auto"/>
        <w:ind w:firstLine="567"/>
        <w:jc w:val="both"/>
        <w:rPr>
          <w:rFonts w:ascii="Times New Roman" w:eastAsia="Times New Roman" w:hAnsi="Times New Roman" w:cs="Times New Roman"/>
          <w:color w:val="FF0000"/>
          <w:sz w:val="24"/>
          <w:szCs w:val="24"/>
        </w:rPr>
      </w:pPr>
      <w:r w:rsidRPr="00FB5BFF">
        <w:rPr>
          <w:rFonts w:ascii="Times New Roman" w:eastAsia="Times New Roman" w:hAnsi="Times New Roman" w:cs="Times New Roman"/>
          <w:sz w:val="24"/>
          <w:szCs w:val="24"/>
        </w:rPr>
        <w:t xml:space="preserve">  В настоящее время в школе работают   2</w:t>
      </w:r>
      <w:r w:rsidR="007C47DE">
        <w:rPr>
          <w:rFonts w:ascii="Times New Roman" w:eastAsia="Times New Roman" w:hAnsi="Times New Roman" w:cs="Times New Roman"/>
          <w:sz w:val="24"/>
          <w:szCs w:val="24"/>
        </w:rPr>
        <w:t>3</w:t>
      </w:r>
      <w:r w:rsidRPr="00FB5BFF">
        <w:rPr>
          <w:rFonts w:ascii="Times New Roman" w:eastAsia="Times New Roman" w:hAnsi="Times New Roman" w:cs="Times New Roman"/>
          <w:sz w:val="24"/>
          <w:szCs w:val="24"/>
        </w:rPr>
        <w:t xml:space="preserve"> преподавателя, среди них старейшие ветераны и их бывшие ученики, ставшие преподавателями нашей школы (более 74%). </w:t>
      </w:r>
      <w:r>
        <w:rPr>
          <w:rFonts w:ascii="Times New Roman" w:eastAsia="Times New Roman" w:hAnsi="Times New Roman" w:cs="Times New Roman"/>
          <w:sz w:val="24"/>
          <w:szCs w:val="24"/>
        </w:rPr>
        <w:t>8</w:t>
      </w:r>
      <w:r w:rsidRPr="00FB5BFF">
        <w:rPr>
          <w:rFonts w:ascii="Times New Roman" w:eastAsia="Times New Roman" w:hAnsi="Times New Roman" w:cs="Times New Roman"/>
          <w:sz w:val="24"/>
          <w:szCs w:val="24"/>
        </w:rPr>
        <w:t xml:space="preserve"> преподавателей имеют высшую, </w:t>
      </w:r>
      <w:r>
        <w:rPr>
          <w:rFonts w:ascii="Times New Roman" w:eastAsia="Times New Roman" w:hAnsi="Times New Roman" w:cs="Times New Roman"/>
          <w:sz w:val="24"/>
          <w:szCs w:val="24"/>
        </w:rPr>
        <w:t>7</w:t>
      </w:r>
      <w:r w:rsidRPr="00FB5BFF">
        <w:rPr>
          <w:rFonts w:ascii="Times New Roman" w:eastAsia="Times New Roman" w:hAnsi="Times New Roman" w:cs="Times New Roman"/>
          <w:sz w:val="24"/>
          <w:szCs w:val="24"/>
        </w:rPr>
        <w:t xml:space="preserve"> – первую квалификационные категории. 14 преподавателей школы имеют высшее образование, 9 – среднее специальное, </w:t>
      </w:r>
      <w:r w:rsidR="00BE4E9C" w:rsidRPr="00FB5BFF">
        <w:rPr>
          <w:rFonts w:ascii="Times New Roman" w:eastAsia="Times New Roman" w:hAnsi="Times New Roman" w:cs="Times New Roman"/>
          <w:sz w:val="24"/>
          <w:szCs w:val="24"/>
        </w:rPr>
        <w:t>2 преподавателя обучаются</w:t>
      </w:r>
      <w:r w:rsidRPr="00FB5BFF">
        <w:rPr>
          <w:rFonts w:ascii="Times New Roman" w:eastAsia="Times New Roman" w:hAnsi="Times New Roman" w:cs="Times New Roman"/>
          <w:sz w:val="24"/>
          <w:szCs w:val="24"/>
        </w:rPr>
        <w:t xml:space="preserve">       заочно</w:t>
      </w:r>
      <w:r w:rsidRPr="00FB5BFF">
        <w:rPr>
          <w:rFonts w:ascii="Times New Roman" w:eastAsia="Times New Roman" w:hAnsi="Times New Roman" w:cs="Times New Roman"/>
          <w:color w:val="FF0000"/>
          <w:sz w:val="24"/>
          <w:szCs w:val="24"/>
        </w:rPr>
        <w:t xml:space="preserve">.   </w:t>
      </w:r>
    </w:p>
    <w:p w:rsidR="00FB5BFF" w:rsidRPr="004C02D9" w:rsidRDefault="00FB5BFF" w:rsidP="001F0716">
      <w:pPr>
        <w:pStyle w:val="a8"/>
        <w:spacing w:after="0" w:line="240" w:lineRule="auto"/>
        <w:jc w:val="center"/>
        <w:rPr>
          <w:rFonts w:ascii="Times New Roman" w:hAnsi="Times New Roman" w:cs="Times New Roman"/>
          <w:b/>
          <w:sz w:val="24"/>
          <w:szCs w:val="24"/>
        </w:rPr>
      </w:pPr>
    </w:p>
    <w:p w:rsidR="001F0716" w:rsidRDefault="001F0716" w:rsidP="001F0716">
      <w:pPr>
        <w:autoSpaceDE w:val="0"/>
        <w:autoSpaceDN w:val="0"/>
        <w:adjustRightInd w:val="0"/>
        <w:spacing w:after="0" w:line="240" w:lineRule="auto"/>
        <w:ind w:firstLine="708"/>
        <w:jc w:val="both"/>
        <w:rPr>
          <w:rFonts w:ascii="Times New Roman" w:hAnsi="Times New Roman" w:cs="Times New Roman"/>
          <w:bCs/>
          <w:color w:val="000000"/>
          <w:sz w:val="24"/>
          <w:szCs w:val="24"/>
        </w:rPr>
      </w:pPr>
    </w:p>
    <w:p w:rsidR="001F0716" w:rsidRDefault="00E35EBD" w:rsidP="001F0716">
      <w:pPr>
        <w:autoSpaceDE w:val="0"/>
        <w:autoSpaceDN w:val="0"/>
        <w:adjustRightInd w:val="0"/>
        <w:spacing w:after="0" w:line="240" w:lineRule="auto"/>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МБУ ДО «Муслюмовская детская школа искусств» </w:t>
      </w:r>
      <w:r w:rsidR="001F0716">
        <w:rPr>
          <w:rFonts w:ascii="Times New Roman" w:hAnsi="Times New Roman" w:cs="Times New Roman"/>
          <w:bCs/>
          <w:color w:val="000000"/>
          <w:sz w:val="24"/>
          <w:szCs w:val="24"/>
        </w:rPr>
        <w:t>как муниципальное бюджетное учреждение дополнительного образования призвана удовлетворять образовательные потребности граждан, общества и государства в области художественного образования и эстетического воспитания, целенаправленного обучения детей и одаренных детей, создания условий для самоопределения и самореализации личности обучающихся, развития индивидуальных способностей каждого ребенка.</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D626B5">
        <w:rPr>
          <w:rFonts w:ascii="Times New Roman" w:hAnsi="Times New Roman" w:cs="Times New Roman"/>
          <w:sz w:val="24"/>
          <w:szCs w:val="24"/>
        </w:rPr>
        <w:t xml:space="preserve"> Устав МБУ ДО «Муслюмовская детская школа искусств» принят Общим собранием муниципального бюджетного учреждения дополнительного образования «Муслюмовская детская школа искусств» протокол №</w:t>
      </w:r>
      <w:r w:rsidR="007C47DE">
        <w:rPr>
          <w:rFonts w:ascii="Times New Roman" w:hAnsi="Times New Roman" w:cs="Times New Roman"/>
          <w:sz w:val="24"/>
          <w:szCs w:val="24"/>
        </w:rPr>
        <w:t>5</w:t>
      </w:r>
      <w:r w:rsidRPr="00D626B5">
        <w:rPr>
          <w:rFonts w:ascii="Times New Roman" w:hAnsi="Times New Roman" w:cs="Times New Roman"/>
          <w:sz w:val="24"/>
          <w:szCs w:val="24"/>
        </w:rPr>
        <w:t xml:space="preserve"> от </w:t>
      </w:r>
      <w:r w:rsidR="007C47DE">
        <w:rPr>
          <w:rFonts w:ascii="Times New Roman" w:hAnsi="Times New Roman" w:cs="Times New Roman"/>
          <w:sz w:val="24"/>
          <w:szCs w:val="24"/>
        </w:rPr>
        <w:t>01</w:t>
      </w:r>
      <w:r w:rsidRPr="00D626B5">
        <w:rPr>
          <w:rFonts w:ascii="Times New Roman" w:hAnsi="Times New Roman" w:cs="Times New Roman"/>
          <w:sz w:val="24"/>
          <w:szCs w:val="24"/>
        </w:rPr>
        <w:t>.</w:t>
      </w:r>
      <w:r w:rsidR="007C47DE">
        <w:rPr>
          <w:rFonts w:ascii="Times New Roman" w:hAnsi="Times New Roman" w:cs="Times New Roman"/>
          <w:sz w:val="24"/>
          <w:szCs w:val="24"/>
        </w:rPr>
        <w:t>04</w:t>
      </w:r>
      <w:r w:rsidRPr="00D626B5">
        <w:rPr>
          <w:rFonts w:ascii="Times New Roman" w:hAnsi="Times New Roman" w:cs="Times New Roman"/>
          <w:sz w:val="24"/>
          <w:szCs w:val="24"/>
        </w:rPr>
        <w:t>.20</w:t>
      </w:r>
      <w:r w:rsidR="007C47DE">
        <w:rPr>
          <w:rFonts w:ascii="Times New Roman" w:hAnsi="Times New Roman" w:cs="Times New Roman"/>
          <w:sz w:val="24"/>
          <w:szCs w:val="24"/>
        </w:rPr>
        <w:t xml:space="preserve">19 </w:t>
      </w:r>
      <w:r w:rsidRPr="00D626B5">
        <w:rPr>
          <w:rFonts w:ascii="Times New Roman" w:hAnsi="Times New Roman" w:cs="Times New Roman"/>
          <w:sz w:val="24"/>
          <w:szCs w:val="24"/>
        </w:rPr>
        <w:t xml:space="preserve">года, согласован МКУ «Палата имущественных и земельных отношений» Муслюмовского муниципального района </w:t>
      </w:r>
      <w:r w:rsidR="00BE4E9C" w:rsidRPr="00D626B5">
        <w:rPr>
          <w:rFonts w:ascii="Times New Roman" w:hAnsi="Times New Roman" w:cs="Times New Roman"/>
          <w:sz w:val="24"/>
          <w:szCs w:val="24"/>
        </w:rPr>
        <w:t>РТ,</w:t>
      </w:r>
      <w:r w:rsidRPr="00D626B5">
        <w:rPr>
          <w:rFonts w:ascii="Times New Roman" w:hAnsi="Times New Roman" w:cs="Times New Roman"/>
          <w:sz w:val="24"/>
          <w:szCs w:val="24"/>
        </w:rPr>
        <w:t xml:space="preserve"> утвержден постановлением Исполнительного </w:t>
      </w:r>
      <w:r w:rsidR="00BE4E9C" w:rsidRPr="00D626B5">
        <w:rPr>
          <w:rFonts w:ascii="Times New Roman" w:hAnsi="Times New Roman" w:cs="Times New Roman"/>
          <w:sz w:val="24"/>
          <w:szCs w:val="24"/>
        </w:rPr>
        <w:t>комитета Муслюмовского</w:t>
      </w:r>
      <w:r w:rsidRPr="00D626B5">
        <w:rPr>
          <w:rFonts w:ascii="Times New Roman" w:hAnsi="Times New Roman" w:cs="Times New Roman"/>
          <w:sz w:val="24"/>
          <w:szCs w:val="24"/>
        </w:rPr>
        <w:t xml:space="preserve"> муниципального </w:t>
      </w:r>
      <w:r w:rsidR="005F7F47">
        <w:rPr>
          <w:rFonts w:ascii="Times New Roman" w:hAnsi="Times New Roman" w:cs="Times New Roman"/>
          <w:sz w:val="24"/>
          <w:szCs w:val="24"/>
        </w:rPr>
        <w:t xml:space="preserve">района Республики </w:t>
      </w:r>
      <w:r w:rsidR="00BE4E9C">
        <w:rPr>
          <w:rFonts w:ascii="Times New Roman" w:hAnsi="Times New Roman" w:cs="Times New Roman"/>
          <w:sz w:val="24"/>
          <w:szCs w:val="24"/>
        </w:rPr>
        <w:t>Татарстан 10.04.</w:t>
      </w:r>
      <w:r w:rsidR="007C47DE" w:rsidRPr="00D626B5">
        <w:rPr>
          <w:rFonts w:ascii="Times New Roman" w:hAnsi="Times New Roman" w:cs="Times New Roman"/>
          <w:sz w:val="24"/>
          <w:szCs w:val="24"/>
        </w:rPr>
        <w:t>201</w:t>
      </w:r>
      <w:r w:rsidR="007C47DE">
        <w:rPr>
          <w:rFonts w:ascii="Times New Roman" w:hAnsi="Times New Roman" w:cs="Times New Roman"/>
          <w:sz w:val="24"/>
          <w:szCs w:val="24"/>
        </w:rPr>
        <w:t>9</w:t>
      </w:r>
      <w:r w:rsidR="007C47DE" w:rsidRPr="00D626B5">
        <w:rPr>
          <w:rFonts w:ascii="Times New Roman" w:hAnsi="Times New Roman" w:cs="Times New Roman"/>
          <w:sz w:val="24"/>
          <w:szCs w:val="24"/>
        </w:rPr>
        <w:t xml:space="preserve"> г. № </w:t>
      </w:r>
      <w:r w:rsidR="007C47DE">
        <w:rPr>
          <w:rFonts w:ascii="Times New Roman" w:hAnsi="Times New Roman" w:cs="Times New Roman"/>
          <w:sz w:val="24"/>
          <w:szCs w:val="24"/>
        </w:rPr>
        <w:t>141</w:t>
      </w:r>
      <w:r w:rsidR="007C47DE" w:rsidRPr="00D626B5">
        <w:rPr>
          <w:rFonts w:ascii="Times New Roman" w:hAnsi="Times New Roman" w:cs="Times New Roman"/>
          <w:sz w:val="24"/>
          <w:szCs w:val="24"/>
        </w:rPr>
        <w:t xml:space="preserve"> </w:t>
      </w:r>
      <w:r w:rsidRPr="00D626B5">
        <w:rPr>
          <w:rFonts w:ascii="Times New Roman" w:hAnsi="Times New Roman" w:cs="Times New Roman"/>
          <w:sz w:val="24"/>
          <w:szCs w:val="24"/>
        </w:rPr>
        <w:t xml:space="preserve">в </w:t>
      </w:r>
      <w:r w:rsidR="005F7F47">
        <w:rPr>
          <w:rFonts w:ascii="Times New Roman" w:hAnsi="Times New Roman" w:cs="Times New Roman"/>
          <w:sz w:val="24"/>
          <w:szCs w:val="24"/>
        </w:rPr>
        <w:t xml:space="preserve">новой </w:t>
      </w:r>
      <w:r w:rsidRPr="00D626B5">
        <w:rPr>
          <w:rFonts w:ascii="Times New Roman" w:hAnsi="Times New Roman" w:cs="Times New Roman"/>
          <w:sz w:val="24"/>
          <w:szCs w:val="24"/>
        </w:rPr>
        <w:t xml:space="preserve">редакции от </w:t>
      </w:r>
      <w:r w:rsidR="007C47DE">
        <w:rPr>
          <w:rFonts w:ascii="Times New Roman" w:hAnsi="Times New Roman" w:cs="Times New Roman"/>
          <w:sz w:val="24"/>
          <w:szCs w:val="24"/>
        </w:rPr>
        <w:t>23</w:t>
      </w:r>
      <w:r w:rsidR="00BE4E9C">
        <w:rPr>
          <w:rFonts w:ascii="Times New Roman" w:hAnsi="Times New Roman" w:cs="Times New Roman"/>
          <w:sz w:val="24"/>
          <w:szCs w:val="24"/>
        </w:rPr>
        <w:t>.</w:t>
      </w:r>
      <w:r w:rsidR="005F7F47">
        <w:rPr>
          <w:rFonts w:ascii="Times New Roman" w:hAnsi="Times New Roman" w:cs="Times New Roman"/>
          <w:sz w:val="24"/>
          <w:szCs w:val="24"/>
        </w:rPr>
        <w:t>04.</w:t>
      </w:r>
      <w:r w:rsidRPr="00D626B5">
        <w:rPr>
          <w:rFonts w:ascii="Times New Roman" w:hAnsi="Times New Roman" w:cs="Times New Roman"/>
          <w:sz w:val="24"/>
          <w:szCs w:val="24"/>
        </w:rPr>
        <w:t>201</w:t>
      </w:r>
      <w:r w:rsidR="005F7F47">
        <w:rPr>
          <w:rFonts w:ascii="Times New Roman" w:hAnsi="Times New Roman" w:cs="Times New Roman"/>
          <w:sz w:val="24"/>
          <w:szCs w:val="24"/>
        </w:rPr>
        <w:t>9</w:t>
      </w:r>
      <w:r w:rsidR="007C47DE">
        <w:rPr>
          <w:rFonts w:ascii="Times New Roman" w:hAnsi="Times New Roman" w:cs="Times New Roman"/>
          <w:sz w:val="24"/>
          <w:szCs w:val="24"/>
        </w:rPr>
        <w:t xml:space="preserve"> г. </w:t>
      </w:r>
      <w:r w:rsidRPr="00D626B5">
        <w:rPr>
          <w:rFonts w:ascii="Times New Roman" w:hAnsi="Times New Roman" w:cs="Times New Roman"/>
          <w:sz w:val="24"/>
          <w:szCs w:val="24"/>
        </w:rPr>
        <w:t xml:space="preserve"> и зарегистрирован в Межрайонной инспекцией МНС </w:t>
      </w:r>
      <w:r w:rsidR="00BE4E9C" w:rsidRPr="00D626B5">
        <w:rPr>
          <w:rFonts w:ascii="Times New Roman" w:hAnsi="Times New Roman" w:cs="Times New Roman"/>
          <w:sz w:val="24"/>
          <w:szCs w:val="24"/>
        </w:rPr>
        <w:t>России №11 по</w:t>
      </w:r>
      <w:r w:rsidRPr="00D626B5">
        <w:rPr>
          <w:rFonts w:ascii="Times New Roman" w:hAnsi="Times New Roman" w:cs="Times New Roman"/>
          <w:sz w:val="24"/>
          <w:szCs w:val="24"/>
        </w:rPr>
        <w:t xml:space="preserve"> Республике Татарстан.</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D626B5">
        <w:rPr>
          <w:rFonts w:ascii="Times New Roman" w:hAnsi="Times New Roman" w:cs="Times New Roman"/>
          <w:sz w:val="24"/>
          <w:szCs w:val="24"/>
        </w:rPr>
        <w:t xml:space="preserve"> Юридический адрес:423970, Республика Татарстан, Муслюмовский район, с.Муслюмово, ул. Хафизова, д.1.</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626B5">
        <w:rPr>
          <w:rFonts w:ascii="Times New Roman" w:hAnsi="Times New Roman" w:cs="Times New Roman"/>
          <w:sz w:val="24"/>
          <w:szCs w:val="24"/>
        </w:rPr>
        <w:t>Фактический адрес: 423970, Республика Татарстан, Муслюмовский район, с.Муслюмово, ул. Хафизова, д.1.</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sidRPr="00D626B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626B5">
        <w:rPr>
          <w:rFonts w:ascii="Times New Roman" w:hAnsi="Times New Roman" w:cs="Times New Roman"/>
          <w:sz w:val="24"/>
          <w:szCs w:val="24"/>
        </w:rPr>
        <w:t xml:space="preserve">Учредителем и собственником имущества МДШИ является Исполнительный комитет Муслюмовского муниципального района. Полномочия собственника имущества осуществляет МКУ «Палата имущественных и земельных отношений» Муслюмовского муниципального района Республики Татарстан. </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626B5">
        <w:rPr>
          <w:rFonts w:ascii="Times New Roman" w:hAnsi="Times New Roman" w:cs="Times New Roman"/>
          <w:sz w:val="24"/>
          <w:szCs w:val="24"/>
        </w:rPr>
        <w:t>Юридический адрес Учредителя: 423970, Республика Татарстан, Муслюмовский район, с. Муслюмово, ул. Пушкина, 43</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626B5">
        <w:rPr>
          <w:rFonts w:ascii="Times New Roman" w:hAnsi="Times New Roman" w:cs="Times New Roman"/>
          <w:sz w:val="24"/>
          <w:szCs w:val="24"/>
        </w:rPr>
        <w:t xml:space="preserve">Учредитель устанавливает муниципальное задание для Учреждения в соответствии с предусмотренной его Уставом основной деятельностью.                        </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626B5">
        <w:rPr>
          <w:rFonts w:ascii="Times New Roman" w:hAnsi="Times New Roman" w:cs="Times New Roman"/>
          <w:sz w:val="24"/>
          <w:szCs w:val="24"/>
        </w:rPr>
        <w:t>. Наличие свидетельств:</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sidRPr="00D626B5">
        <w:rPr>
          <w:rFonts w:ascii="Times New Roman" w:hAnsi="Times New Roman" w:cs="Times New Roman"/>
          <w:sz w:val="24"/>
          <w:szCs w:val="24"/>
        </w:rPr>
        <w:t>а) Свидетельство о внесении записи в Единый Государственный реестр</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sidRPr="00D626B5">
        <w:rPr>
          <w:rFonts w:ascii="Times New Roman" w:hAnsi="Times New Roman" w:cs="Times New Roman"/>
          <w:sz w:val="24"/>
          <w:szCs w:val="24"/>
        </w:rPr>
        <w:lastRenderedPageBreak/>
        <w:t>юридических лиц выдано Межрайонной инспекцией Федеральной налоговой службы №</w:t>
      </w:r>
      <w:r w:rsidR="00BE4E9C" w:rsidRPr="00D626B5">
        <w:rPr>
          <w:rFonts w:ascii="Times New Roman" w:hAnsi="Times New Roman" w:cs="Times New Roman"/>
          <w:sz w:val="24"/>
          <w:szCs w:val="24"/>
        </w:rPr>
        <w:t>11 по</w:t>
      </w:r>
      <w:r w:rsidRPr="00D626B5">
        <w:rPr>
          <w:rFonts w:ascii="Times New Roman" w:hAnsi="Times New Roman" w:cs="Times New Roman"/>
          <w:sz w:val="24"/>
          <w:szCs w:val="24"/>
        </w:rPr>
        <w:t xml:space="preserve"> Республике </w:t>
      </w:r>
      <w:r w:rsidR="00BE4E9C" w:rsidRPr="00D626B5">
        <w:rPr>
          <w:rFonts w:ascii="Times New Roman" w:hAnsi="Times New Roman" w:cs="Times New Roman"/>
          <w:sz w:val="24"/>
          <w:szCs w:val="24"/>
        </w:rPr>
        <w:t>Татарстан от</w:t>
      </w:r>
      <w:r w:rsidRPr="00D626B5">
        <w:rPr>
          <w:rFonts w:ascii="Times New Roman" w:hAnsi="Times New Roman" w:cs="Times New Roman"/>
          <w:sz w:val="24"/>
          <w:szCs w:val="24"/>
        </w:rPr>
        <w:t xml:space="preserve"> 21.02.2012 г.</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sidRPr="00D626B5">
        <w:rPr>
          <w:rFonts w:ascii="Times New Roman" w:hAnsi="Times New Roman" w:cs="Times New Roman"/>
          <w:sz w:val="24"/>
          <w:szCs w:val="24"/>
        </w:rPr>
        <w:t>б) Свидетельство о постановке на учет Российской организации в налоговом органе по месту ее нахождения выдано Межрайонной инспекцией ФНС №</w:t>
      </w:r>
      <w:r w:rsidR="00BE4E9C" w:rsidRPr="00D626B5">
        <w:rPr>
          <w:rFonts w:ascii="Times New Roman" w:hAnsi="Times New Roman" w:cs="Times New Roman"/>
          <w:sz w:val="24"/>
          <w:szCs w:val="24"/>
        </w:rPr>
        <w:t>11 по</w:t>
      </w:r>
      <w:r w:rsidRPr="00D626B5">
        <w:rPr>
          <w:rFonts w:ascii="Times New Roman" w:hAnsi="Times New Roman" w:cs="Times New Roman"/>
          <w:sz w:val="24"/>
          <w:szCs w:val="24"/>
        </w:rPr>
        <w:t xml:space="preserve"> Республике </w:t>
      </w:r>
      <w:r w:rsidR="00BE4E9C" w:rsidRPr="00D626B5">
        <w:rPr>
          <w:rFonts w:ascii="Times New Roman" w:hAnsi="Times New Roman" w:cs="Times New Roman"/>
          <w:sz w:val="24"/>
          <w:szCs w:val="24"/>
        </w:rPr>
        <w:t>Татарстан от</w:t>
      </w:r>
      <w:r w:rsidRPr="00D626B5">
        <w:rPr>
          <w:rFonts w:ascii="Times New Roman" w:hAnsi="Times New Roman" w:cs="Times New Roman"/>
          <w:sz w:val="24"/>
          <w:szCs w:val="24"/>
        </w:rPr>
        <w:t xml:space="preserve"> 28.05.2002 г.</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626B5">
        <w:rPr>
          <w:rFonts w:ascii="Times New Roman" w:hAnsi="Times New Roman" w:cs="Times New Roman"/>
          <w:sz w:val="24"/>
          <w:szCs w:val="24"/>
        </w:rPr>
        <w:t xml:space="preserve"> Документы, на основании которых осуществляет свою деятельность УДО:</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D626B5">
        <w:rPr>
          <w:rFonts w:ascii="Times New Roman" w:hAnsi="Times New Roman" w:cs="Times New Roman"/>
          <w:sz w:val="24"/>
          <w:szCs w:val="24"/>
        </w:rPr>
        <w:t xml:space="preserve"> Лицензия на образовательную </w:t>
      </w:r>
      <w:r w:rsidR="00BE4E9C" w:rsidRPr="00D626B5">
        <w:rPr>
          <w:rFonts w:ascii="Times New Roman" w:hAnsi="Times New Roman" w:cs="Times New Roman"/>
          <w:sz w:val="24"/>
          <w:szCs w:val="24"/>
        </w:rPr>
        <w:t>деятельность: серия 16</w:t>
      </w:r>
      <w:r w:rsidRPr="00D626B5">
        <w:rPr>
          <w:rFonts w:ascii="Times New Roman" w:hAnsi="Times New Roman" w:cs="Times New Roman"/>
          <w:sz w:val="24"/>
          <w:szCs w:val="24"/>
        </w:rPr>
        <w:t>Л01 № 0006075</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sidRPr="00D626B5">
        <w:rPr>
          <w:rFonts w:ascii="Times New Roman" w:hAnsi="Times New Roman" w:cs="Times New Roman"/>
          <w:sz w:val="24"/>
          <w:szCs w:val="24"/>
        </w:rPr>
        <w:t>регистрационный № 9943 от 29.03.</w:t>
      </w:r>
      <w:r w:rsidRPr="007C47DE">
        <w:rPr>
          <w:rFonts w:ascii="Times New Roman" w:hAnsi="Times New Roman" w:cs="Times New Roman"/>
          <w:sz w:val="24"/>
          <w:szCs w:val="24"/>
        </w:rPr>
        <w:t>2018</w:t>
      </w:r>
      <w:r w:rsidRPr="00206DFD">
        <w:rPr>
          <w:rFonts w:ascii="Times New Roman" w:hAnsi="Times New Roman" w:cs="Times New Roman"/>
          <w:color w:val="FF0000"/>
          <w:sz w:val="24"/>
          <w:szCs w:val="24"/>
        </w:rPr>
        <w:t xml:space="preserve"> </w:t>
      </w:r>
      <w:r w:rsidRPr="00D626B5">
        <w:rPr>
          <w:rFonts w:ascii="Times New Roman" w:hAnsi="Times New Roman" w:cs="Times New Roman"/>
          <w:sz w:val="24"/>
          <w:szCs w:val="24"/>
        </w:rPr>
        <w:t xml:space="preserve">г., выдано Министерством образования и науки Республики Татарстан на срок (бессрочно) на осуществление образовательной деятельности по указанным в приложении образовательным программам. </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D626B5">
        <w:rPr>
          <w:rFonts w:ascii="Times New Roman" w:hAnsi="Times New Roman" w:cs="Times New Roman"/>
          <w:sz w:val="24"/>
          <w:szCs w:val="24"/>
        </w:rPr>
        <w:t xml:space="preserve"> Функции и полномочия </w:t>
      </w:r>
      <w:r w:rsidR="00BE4E9C" w:rsidRPr="00D626B5">
        <w:rPr>
          <w:rFonts w:ascii="Times New Roman" w:hAnsi="Times New Roman" w:cs="Times New Roman"/>
          <w:sz w:val="24"/>
          <w:szCs w:val="24"/>
        </w:rPr>
        <w:t>учредителя Учреждения</w:t>
      </w:r>
      <w:r w:rsidRPr="00D626B5">
        <w:rPr>
          <w:rFonts w:ascii="Times New Roman" w:hAnsi="Times New Roman" w:cs="Times New Roman"/>
          <w:sz w:val="24"/>
          <w:szCs w:val="24"/>
        </w:rPr>
        <w:t xml:space="preserve"> от имени муниципального образования «Муслюмовский муниципальный </w:t>
      </w:r>
      <w:r w:rsidR="00BE4E9C" w:rsidRPr="00D626B5">
        <w:rPr>
          <w:rFonts w:ascii="Times New Roman" w:hAnsi="Times New Roman" w:cs="Times New Roman"/>
          <w:sz w:val="24"/>
          <w:szCs w:val="24"/>
        </w:rPr>
        <w:t>район Республики</w:t>
      </w:r>
      <w:r w:rsidRPr="00D626B5">
        <w:rPr>
          <w:rFonts w:ascii="Times New Roman" w:hAnsi="Times New Roman" w:cs="Times New Roman"/>
          <w:sz w:val="24"/>
          <w:szCs w:val="24"/>
        </w:rPr>
        <w:t xml:space="preserve"> </w:t>
      </w:r>
      <w:r w:rsidR="00BE4E9C" w:rsidRPr="00D626B5">
        <w:rPr>
          <w:rFonts w:ascii="Times New Roman" w:hAnsi="Times New Roman" w:cs="Times New Roman"/>
          <w:sz w:val="24"/>
          <w:szCs w:val="24"/>
        </w:rPr>
        <w:t>Татарстан» осуществляет</w:t>
      </w:r>
      <w:r w:rsidRPr="00D626B5">
        <w:rPr>
          <w:rFonts w:ascii="Times New Roman" w:hAnsi="Times New Roman" w:cs="Times New Roman"/>
          <w:sz w:val="24"/>
          <w:szCs w:val="24"/>
        </w:rPr>
        <w:t xml:space="preserve"> Исполнительный комитет </w:t>
      </w:r>
      <w:r w:rsidR="00BE4E9C" w:rsidRPr="00D626B5">
        <w:rPr>
          <w:rFonts w:ascii="Times New Roman" w:hAnsi="Times New Roman" w:cs="Times New Roman"/>
          <w:sz w:val="24"/>
          <w:szCs w:val="24"/>
        </w:rPr>
        <w:t>Муслюмовского муниципального</w:t>
      </w:r>
      <w:r w:rsidRPr="00D626B5">
        <w:rPr>
          <w:rFonts w:ascii="Times New Roman" w:hAnsi="Times New Roman" w:cs="Times New Roman"/>
          <w:sz w:val="24"/>
          <w:szCs w:val="24"/>
        </w:rPr>
        <w:t xml:space="preserve"> </w:t>
      </w:r>
      <w:r w:rsidR="00BE4E9C" w:rsidRPr="00D626B5">
        <w:rPr>
          <w:rFonts w:ascii="Times New Roman" w:hAnsi="Times New Roman" w:cs="Times New Roman"/>
          <w:sz w:val="24"/>
          <w:szCs w:val="24"/>
        </w:rPr>
        <w:t>района Республики</w:t>
      </w:r>
      <w:r w:rsidRPr="00D626B5">
        <w:rPr>
          <w:rFonts w:ascii="Times New Roman" w:hAnsi="Times New Roman" w:cs="Times New Roman"/>
          <w:sz w:val="24"/>
          <w:szCs w:val="24"/>
        </w:rPr>
        <w:t xml:space="preserve"> Татарстан. </w:t>
      </w:r>
    </w:p>
    <w:p w:rsidR="00D626B5" w:rsidRPr="00D626B5" w:rsidRDefault="00D626B5" w:rsidP="00D626B5">
      <w:pPr>
        <w:tabs>
          <w:tab w:val="left" w:pos="0"/>
        </w:tabs>
        <w:spacing w:after="0" w:line="240" w:lineRule="auto"/>
        <w:ind w:firstLine="709"/>
        <w:jc w:val="both"/>
        <w:rPr>
          <w:rFonts w:ascii="Times New Roman" w:hAnsi="Times New Roman" w:cs="Times New Roman"/>
          <w:sz w:val="24"/>
          <w:szCs w:val="24"/>
        </w:rPr>
      </w:pPr>
      <w:r w:rsidRPr="00D626B5">
        <w:rPr>
          <w:rFonts w:ascii="Times New Roman" w:hAnsi="Times New Roman" w:cs="Times New Roman"/>
          <w:sz w:val="24"/>
          <w:szCs w:val="24"/>
        </w:rPr>
        <w:t>Координацию и регулирование деятельности Школы осуществляет Муниципальное казённое учреждение «</w:t>
      </w:r>
      <w:r w:rsidR="00BE4E9C" w:rsidRPr="00D626B5">
        <w:rPr>
          <w:rFonts w:ascii="Times New Roman" w:hAnsi="Times New Roman" w:cs="Times New Roman"/>
          <w:sz w:val="24"/>
          <w:szCs w:val="24"/>
        </w:rPr>
        <w:t>Отдел культуры» Муслюмовского</w:t>
      </w:r>
      <w:r w:rsidRPr="00D626B5">
        <w:rPr>
          <w:rFonts w:ascii="Times New Roman" w:hAnsi="Times New Roman" w:cs="Times New Roman"/>
          <w:sz w:val="24"/>
          <w:szCs w:val="24"/>
        </w:rPr>
        <w:t xml:space="preserve"> муниципального </w:t>
      </w:r>
      <w:r w:rsidR="00BE4E9C" w:rsidRPr="00D626B5">
        <w:rPr>
          <w:rFonts w:ascii="Times New Roman" w:hAnsi="Times New Roman" w:cs="Times New Roman"/>
          <w:sz w:val="24"/>
          <w:szCs w:val="24"/>
        </w:rPr>
        <w:t>района Республики</w:t>
      </w:r>
      <w:r w:rsidRPr="00D626B5">
        <w:rPr>
          <w:rFonts w:ascii="Times New Roman" w:hAnsi="Times New Roman" w:cs="Times New Roman"/>
          <w:sz w:val="24"/>
          <w:szCs w:val="24"/>
        </w:rPr>
        <w:t xml:space="preserve"> Татарстан   в соответствии с его компетенцией. </w:t>
      </w:r>
    </w:p>
    <w:p w:rsidR="001F0716" w:rsidRPr="00B8374D" w:rsidRDefault="00D626B5" w:rsidP="00D626B5">
      <w:pPr>
        <w:tabs>
          <w:tab w:val="left" w:pos="0"/>
        </w:tabs>
        <w:spacing w:after="0" w:line="240" w:lineRule="auto"/>
        <w:ind w:firstLine="709"/>
        <w:jc w:val="both"/>
        <w:rPr>
          <w:rFonts w:ascii="Times New Roman" w:hAnsi="Times New Roman"/>
          <w:color w:val="000000"/>
          <w:sz w:val="24"/>
          <w:szCs w:val="24"/>
        </w:rPr>
      </w:pPr>
      <w:r>
        <w:rPr>
          <w:rFonts w:ascii="Times New Roman" w:hAnsi="Times New Roman" w:cs="Times New Roman"/>
          <w:sz w:val="24"/>
          <w:szCs w:val="24"/>
        </w:rPr>
        <w:t xml:space="preserve">- </w:t>
      </w:r>
      <w:r w:rsidRPr="00D626B5">
        <w:rPr>
          <w:rFonts w:ascii="Times New Roman" w:hAnsi="Times New Roman" w:cs="Times New Roman"/>
          <w:sz w:val="24"/>
          <w:szCs w:val="24"/>
        </w:rPr>
        <w:t>Имущество учреждения находится в муниципальной собственности и закреплено за Учреждением на праве оперативного управления, согласно договору и акту приема-передачи.</w:t>
      </w:r>
      <w:r>
        <w:rPr>
          <w:rFonts w:ascii="Times New Roman" w:hAnsi="Times New Roman" w:cs="Times New Roman"/>
          <w:sz w:val="24"/>
          <w:szCs w:val="24"/>
        </w:rPr>
        <w:t xml:space="preserve"> </w:t>
      </w:r>
      <w:r w:rsidR="001F0716" w:rsidRPr="00522B15">
        <w:rPr>
          <w:rFonts w:ascii="Times New Roman" w:hAnsi="Times New Roman" w:cs="Times New Roman"/>
          <w:bCs/>
          <w:color w:val="000000"/>
          <w:sz w:val="24"/>
          <w:szCs w:val="24"/>
        </w:rPr>
        <w:t xml:space="preserve">Настоящая программа </w:t>
      </w:r>
      <w:r w:rsidR="001F0716" w:rsidRPr="00522B15">
        <w:rPr>
          <w:rFonts w:ascii="Times New Roman" w:hAnsi="Times New Roman" w:cs="Times New Roman"/>
          <w:sz w:val="24"/>
          <w:szCs w:val="24"/>
        </w:rPr>
        <w:t xml:space="preserve">определяет содержание и организацию образовательного процесса в Муниципальном бюджетном учреждении дополнительного </w:t>
      </w:r>
      <w:r w:rsidR="00BE4E9C" w:rsidRPr="00522B15">
        <w:rPr>
          <w:rFonts w:ascii="Times New Roman" w:hAnsi="Times New Roman" w:cs="Times New Roman"/>
          <w:sz w:val="24"/>
          <w:szCs w:val="24"/>
        </w:rPr>
        <w:t xml:space="preserve">образования </w:t>
      </w:r>
      <w:r w:rsidR="00BE4E9C" w:rsidRPr="00E35EBD">
        <w:rPr>
          <w:rFonts w:ascii="Times New Roman" w:hAnsi="Times New Roman" w:cs="Times New Roman"/>
          <w:sz w:val="24"/>
          <w:szCs w:val="24"/>
        </w:rPr>
        <w:t>«</w:t>
      </w:r>
      <w:r w:rsidR="00E35EBD" w:rsidRPr="00E35EBD">
        <w:rPr>
          <w:rFonts w:ascii="Times New Roman" w:hAnsi="Times New Roman" w:cs="Times New Roman"/>
          <w:sz w:val="24"/>
          <w:szCs w:val="24"/>
        </w:rPr>
        <w:t xml:space="preserve">Муслюмовская детская школа искусств» </w:t>
      </w:r>
      <w:r w:rsidR="001F0716" w:rsidRPr="00522B15">
        <w:rPr>
          <w:rFonts w:ascii="Times New Roman" w:hAnsi="Times New Roman" w:cs="Times New Roman"/>
          <w:sz w:val="24"/>
          <w:szCs w:val="24"/>
        </w:rPr>
        <w:t>(</w:t>
      </w:r>
      <w:r w:rsidR="001F0716">
        <w:rPr>
          <w:rFonts w:ascii="Times New Roman" w:hAnsi="Times New Roman" w:cs="Times New Roman"/>
          <w:sz w:val="24"/>
          <w:szCs w:val="24"/>
        </w:rPr>
        <w:t xml:space="preserve">далее — Школа) и </w:t>
      </w:r>
      <w:r w:rsidR="001F0716" w:rsidRPr="00522B15">
        <w:rPr>
          <w:rFonts w:ascii="Times New Roman" w:hAnsi="Times New Roman" w:cs="Times New Roman"/>
          <w:bCs/>
          <w:color w:val="000000"/>
          <w:sz w:val="24"/>
          <w:szCs w:val="24"/>
        </w:rPr>
        <w:t>основны</w:t>
      </w:r>
      <w:r w:rsidR="001F0716">
        <w:rPr>
          <w:rFonts w:ascii="Times New Roman" w:hAnsi="Times New Roman" w:cs="Times New Roman"/>
          <w:bCs/>
          <w:color w:val="000000"/>
          <w:sz w:val="24"/>
          <w:szCs w:val="24"/>
        </w:rPr>
        <w:t>е направления ее деятельности на 201</w:t>
      </w:r>
      <w:r w:rsidR="00E35EBD">
        <w:rPr>
          <w:rFonts w:ascii="Times New Roman" w:hAnsi="Times New Roman" w:cs="Times New Roman"/>
          <w:bCs/>
          <w:color w:val="000000"/>
          <w:sz w:val="24"/>
          <w:szCs w:val="24"/>
        </w:rPr>
        <w:t>9</w:t>
      </w:r>
      <w:r w:rsidR="001F0716">
        <w:rPr>
          <w:rFonts w:ascii="Times New Roman" w:hAnsi="Times New Roman" w:cs="Times New Roman"/>
          <w:bCs/>
          <w:color w:val="000000"/>
          <w:sz w:val="24"/>
          <w:szCs w:val="24"/>
        </w:rPr>
        <w:t>-20</w:t>
      </w:r>
      <w:r w:rsidR="00E35EBD">
        <w:rPr>
          <w:rFonts w:ascii="Times New Roman" w:hAnsi="Times New Roman" w:cs="Times New Roman"/>
          <w:bCs/>
          <w:color w:val="000000"/>
          <w:sz w:val="24"/>
          <w:szCs w:val="24"/>
        </w:rPr>
        <w:t>20</w:t>
      </w:r>
      <w:r w:rsidR="001F0716">
        <w:rPr>
          <w:rFonts w:ascii="Times New Roman" w:hAnsi="Times New Roman" w:cs="Times New Roman"/>
          <w:bCs/>
          <w:color w:val="000000"/>
          <w:sz w:val="24"/>
          <w:szCs w:val="24"/>
        </w:rPr>
        <w:t xml:space="preserve"> учебный год</w:t>
      </w:r>
      <w:r w:rsidR="001F0716">
        <w:rPr>
          <w:rFonts w:ascii="Times New Roman" w:hAnsi="Times New Roman"/>
          <w:color w:val="000000"/>
          <w:sz w:val="24"/>
          <w:szCs w:val="24"/>
        </w:rPr>
        <w:t>.</w:t>
      </w:r>
      <w:r w:rsidR="001F0716" w:rsidRPr="00B8374D">
        <w:rPr>
          <w:rFonts w:ascii="Times New Roman" w:hAnsi="Times New Roman"/>
          <w:color w:val="000000"/>
          <w:sz w:val="24"/>
          <w:szCs w:val="24"/>
        </w:rPr>
        <w:t xml:space="preserve"> </w:t>
      </w:r>
      <w:r w:rsidR="001F0716">
        <w:rPr>
          <w:rFonts w:ascii="Times New Roman" w:hAnsi="Times New Roman"/>
          <w:color w:val="000000"/>
          <w:sz w:val="24"/>
          <w:szCs w:val="24"/>
        </w:rPr>
        <w:t>Р</w:t>
      </w:r>
      <w:r w:rsidR="001F0716" w:rsidRPr="00B8374D">
        <w:rPr>
          <w:rFonts w:ascii="Times New Roman" w:hAnsi="Times New Roman"/>
          <w:color w:val="000000"/>
          <w:sz w:val="24"/>
          <w:szCs w:val="24"/>
        </w:rPr>
        <w:t xml:space="preserve">ешением </w:t>
      </w:r>
      <w:r w:rsidR="001F0716">
        <w:rPr>
          <w:rFonts w:ascii="Times New Roman" w:hAnsi="Times New Roman"/>
          <w:color w:val="000000"/>
          <w:sz w:val="24"/>
          <w:szCs w:val="24"/>
        </w:rPr>
        <w:t>Педагогического совета</w:t>
      </w:r>
      <w:r w:rsidR="001F0716" w:rsidRPr="00B8374D">
        <w:rPr>
          <w:rFonts w:ascii="Times New Roman" w:hAnsi="Times New Roman"/>
          <w:color w:val="000000"/>
          <w:sz w:val="24"/>
          <w:szCs w:val="24"/>
        </w:rPr>
        <w:t xml:space="preserve"> </w:t>
      </w:r>
      <w:r w:rsidR="001F0716">
        <w:rPr>
          <w:rFonts w:ascii="Times New Roman" w:hAnsi="Times New Roman"/>
          <w:color w:val="000000"/>
          <w:sz w:val="24"/>
          <w:szCs w:val="24"/>
        </w:rPr>
        <w:t xml:space="preserve">она может </w:t>
      </w:r>
      <w:r w:rsidR="001F0716" w:rsidRPr="00B8374D">
        <w:rPr>
          <w:rFonts w:ascii="Times New Roman" w:hAnsi="Times New Roman"/>
          <w:color w:val="000000"/>
          <w:sz w:val="24"/>
          <w:szCs w:val="24"/>
        </w:rPr>
        <w:t xml:space="preserve">ежегодно </w:t>
      </w:r>
      <w:r w:rsidR="001F0716">
        <w:rPr>
          <w:rFonts w:ascii="Times New Roman" w:hAnsi="Times New Roman"/>
          <w:color w:val="000000"/>
          <w:sz w:val="24"/>
          <w:szCs w:val="24"/>
        </w:rPr>
        <w:t>корректироваться с уче</w:t>
      </w:r>
      <w:r w:rsidR="001F0716" w:rsidRPr="00B8374D">
        <w:rPr>
          <w:rFonts w:ascii="Times New Roman" w:hAnsi="Times New Roman"/>
          <w:color w:val="000000"/>
          <w:sz w:val="24"/>
          <w:szCs w:val="24"/>
        </w:rPr>
        <w:t xml:space="preserve">том изменения </w:t>
      </w:r>
      <w:r w:rsidR="00BE4E9C" w:rsidRPr="00B8374D">
        <w:rPr>
          <w:rFonts w:ascii="Times New Roman" w:hAnsi="Times New Roman"/>
          <w:color w:val="000000"/>
          <w:sz w:val="24"/>
          <w:szCs w:val="24"/>
        </w:rPr>
        <w:t>образовательных потребностей,</w:t>
      </w:r>
      <w:r w:rsidR="001F0716" w:rsidRPr="00B8374D">
        <w:rPr>
          <w:rFonts w:ascii="Times New Roman" w:hAnsi="Times New Roman"/>
          <w:color w:val="000000"/>
          <w:sz w:val="24"/>
          <w:szCs w:val="24"/>
        </w:rPr>
        <w:t xml:space="preserve"> обучающихся и их родителей</w:t>
      </w:r>
      <w:r w:rsidR="001F0716">
        <w:rPr>
          <w:rFonts w:ascii="Times New Roman" w:hAnsi="Times New Roman"/>
          <w:color w:val="000000"/>
          <w:sz w:val="24"/>
          <w:szCs w:val="24"/>
        </w:rPr>
        <w:t xml:space="preserve"> (законных представителей)</w:t>
      </w:r>
      <w:r w:rsidR="001F0716" w:rsidRPr="00B8374D">
        <w:rPr>
          <w:rFonts w:ascii="Times New Roman" w:hAnsi="Times New Roman"/>
          <w:color w:val="000000"/>
          <w:sz w:val="24"/>
          <w:szCs w:val="24"/>
        </w:rPr>
        <w:t>.</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программа </w:t>
      </w:r>
      <w:r w:rsidR="00E35EBD" w:rsidRPr="00E35EBD">
        <w:rPr>
          <w:rFonts w:ascii="Times New Roman" w:hAnsi="Times New Roman" w:cs="Times New Roman"/>
          <w:sz w:val="24"/>
          <w:szCs w:val="24"/>
        </w:rPr>
        <w:t xml:space="preserve">МБУ ДО «Муслюмовская детская школа искусств» </w:t>
      </w:r>
      <w:r>
        <w:rPr>
          <w:rFonts w:ascii="Times New Roman" w:hAnsi="Times New Roman" w:cs="Times New Roman"/>
          <w:sz w:val="24"/>
          <w:szCs w:val="24"/>
        </w:rPr>
        <w:t>представляет собой нормативно-управленческий документ, характеризующий концепцию деятельности учреждения, содержательную и организационную характеристики деятельности учреждения дополнительного образования, в том числе — инновационную деятельность; в программе также освещаются вопросы методического, кадрового обеспечения деятельности ДШИ.</w:t>
      </w:r>
    </w:p>
    <w:p w:rsidR="001F0716" w:rsidRPr="00D472D9" w:rsidRDefault="001F0716" w:rsidP="001F0716">
      <w:pPr>
        <w:spacing w:after="0" w:line="240" w:lineRule="auto"/>
        <w:ind w:firstLine="709"/>
        <w:jc w:val="both"/>
        <w:rPr>
          <w:rFonts w:ascii="Times New Roman" w:hAnsi="Times New Roman" w:cs="Times New Roman"/>
          <w:sz w:val="24"/>
          <w:szCs w:val="24"/>
        </w:rPr>
      </w:pPr>
      <w:r w:rsidRPr="00D40D72">
        <w:rPr>
          <w:rFonts w:ascii="Times New Roman" w:hAnsi="Times New Roman" w:cs="Times New Roman"/>
          <w:sz w:val="24"/>
          <w:szCs w:val="24"/>
        </w:rPr>
        <w:t xml:space="preserve">Образовательная программа составлена </w:t>
      </w:r>
      <w:r w:rsidRPr="00D40D72">
        <w:rPr>
          <w:rFonts w:ascii="Times New Roman" w:hAnsi="Times New Roman" w:cs="Times New Roman"/>
          <w:sz w:val="24"/>
          <w:szCs w:val="24"/>
          <w:lang w:eastAsia="en-US"/>
        </w:rPr>
        <w:t>в</w:t>
      </w:r>
      <w:r w:rsidRPr="00D40D72">
        <w:rPr>
          <w:rFonts w:ascii="Times New Roman" w:eastAsia="Times New Roman" w:hAnsi="Times New Roman" w:cs="Times New Roman"/>
          <w:sz w:val="24"/>
          <w:szCs w:val="24"/>
          <w:lang w:eastAsia="en-US"/>
        </w:rPr>
        <w:t xml:space="preserve"> соответствии </w:t>
      </w:r>
      <w:r>
        <w:rPr>
          <w:rFonts w:ascii="Times New Roman" w:hAnsi="Times New Roman" w:cs="Times New Roman"/>
          <w:sz w:val="24"/>
          <w:szCs w:val="24"/>
        </w:rPr>
        <w:t>с</w:t>
      </w:r>
      <w:r w:rsidRPr="00144BD1">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Федеральным </w:t>
      </w:r>
      <w:r w:rsidRPr="00144BD1">
        <w:rPr>
          <w:rFonts w:ascii="Times New Roman" w:hAnsi="Times New Roman" w:cs="Times New Roman"/>
          <w:bCs/>
          <w:color w:val="000000"/>
          <w:sz w:val="24"/>
          <w:szCs w:val="24"/>
        </w:rPr>
        <w:t>Закон</w:t>
      </w:r>
      <w:r>
        <w:rPr>
          <w:rFonts w:ascii="Times New Roman" w:hAnsi="Times New Roman" w:cs="Times New Roman"/>
          <w:bCs/>
          <w:color w:val="000000"/>
          <w:sz w:val="24"/>
          <w:szCs w:val="24"/>
        </w:rPr>
        <w:t>ом</w:t>
      </w:r>
      <w:r w:rsidRPr="00144BD1">
        <w:rPr>
          <w:rFonts w:ascii="Times New Roman" w:hAnsi="Times New Roman" w:cs="Times New Roman"/>
          <w:bCs/>
          <w:color w:val="000000"/>
          <w:sz w:val="24"/>
          <w:szCs w:val="24"/>
        </w:rPr>
        <w:t xml:space="preserve"> «Об образовании в Российской Федерации» </w:t>
      </w:r>
      <w:r w:rsidRPr="000D1663">
        <w:rPr>
          <w:rFonts w:ascii="Times New Roman" w:hAnsi="Times New Roman" w:cs="Times New Roman"/>
          <w:bCs/>
          <w:color w:val="000000"/>
          <w:sz w:val="24"/>
          <w:szCs w:val="24"/>
        </w:rPr>
        <w:t>от 29 декабря 2012</w:t>
      </w:r>
      <w:r w:rsidRPr="00144BD1">
        <w:rPr>
          <w:rFonts w:ascii="Times New Roman" w:hAnsi="Times New Roman" w:cs="Times New Roman"/>
          <w:bCs/>
          <w:color w:val="000000"/>
          <w:sz w:val="24"/>
          <w:szCs w:val="24"/>
        </w:rPr>
        <w:t xml:space="preserve"> года</w:t>
      </w:r>
      <w:r>
        <w:rPr>
          <w:rFonts w:ascii="Times New Roman" w:hAnsi="Times New Roman" w:cs="Times New Roman"/>
          <w:bCs/>
          <w:color w:val="000000"/>
          <w:sz w:val="24"/>
          <w:szCs w:val="24"/>
        </w:rPr>
        <w:t xml:space="preserve"> № 273-ФЗ</w:t>
      </w:r>
      <w:r w:rsidRPr="00D40D72">
        <w:rPr>
          <w:rFonts w:ascii="Times New Roman" w:hAnsi="Times New Roman" w:cs="Times New Roman"/>
          <w:sz w:val="24"/>
          <w:szCs w:val="24"/>
        </w:rPr>
        <w:t>, в соответствии с федеральными государственными требованиями (далее ФГТ) к дополнительным предпрофессиональным общеобразовательным программам в области искусств, утвержденными приказом Министерства культуры Российской Федерации от 12 марта 2012 года №163, «Положения о порядке и формах проведения</w:t>
      </w:r>
      <w:r w:rsidRPr="00522B15">
        <w:rPr>
          <w:rFonts w:ascii="Times New Roman" w:hAnsi="Times New Roman" w:cs="Times New Roman"/>
          <w:sz w:val="24"/>
          <w:szCs w:val="24"/>
        </w:rPr>
        <w:t xml:space="preserve"> итоговой аттестации обучающихся по дополнительным предпрофессиональным общеобразовательным программам в области искусств», утвержденном приказом Министерства культуры Российской Фе</w:t>
      </w:r>
      <w:r>
        <w:rPr>
          <w:rFonts w:ascii="Times New Roman" w:hAnsi="Times New Roman" w:cs="Times New Roman"/>
          <w:sz w:val="24"/>
          <w:szCs w:val="24"/>
        </w:rPr>
        <w:t xml:space="preserve">дерации от 09 февраля 2012 № 86, </w:t>
      </w:r>
      <w:r w:rsidRPr="00312ADC">
        <w:rPr>
          <w:rFonts w:ascii="Times New Roman" w:hAnsi="Times New Roman"/>
          <w:sz w:val="24"/>
          <w:szCs w:val="24"/>
        </w:rPr>
        <w:t>с учетом «Рекомендаций по организации образовательной и методической деятельности при</w:t>
      </w:r>
      <w:r w:rsidRPr="000E527D">
        <w:rPr>
          <w:rFonts w:ascii="Times New Roman" w:hAnsi="Times New Roman"/>
          <w:sz w:val="24"/>
          <w:szCs w:val="24"/>
        </w:rPr>
        <w:t xml:space="preserve"> реализации общеразвивающих программ в области искусств», направленных письмом Министерства культуры Российской Федерации от 21.11.2013 №191-01-39/06-ГИ, </w:t>
      </w:r>
      <w:r w:rsidRPr="0042007A">
        <w:rPr>
          <w:rFonts w:ascii="Times New Roman" w:hAnsi="Times New Roman" w:cs="Times New Roman"/>
          <w:sz w:val="24"/>
          <w:szCs w:val="24"/>
        </w:rPr>
        <w:t>У</w:t>
      </w:r>
      <w:r>
        <w:rPr>
          <w:rFonts w:ascii="Times New Roman" w:hAnsi="Times New Roman" w:cs="Times New Roman"/>
          <w:sz w:val="24"/>
          <w:szCs w:val="24"/>
        </w:rPr>
        <w:t>ставом муниципального</w:t>
      </w:r>
      <w:r w:rsidRPr="00D472D9">
        <w:rPr>
          <w:rFonts w:ascii="Times New Roman" w:hAnsi="Times New Roman" w:cs="Times New Roman"/>
          <w:sz w:val="24"/>
          <w:szCs w:val="24"/>
        </w:rPr>
        <w:t xml:space="preserve"> </w:t>
      </w:r>
      <w:r>
        <w:rPr>
          <w:rFonts w:ascii="Times New Roman" w:hAnsi="Times New Roman" w:cs="Times New Roman"/>
          <w:sz w:val="24"/>
          <w:szCs w:val="24"/>
        </w:rPr>
        <w:t xml:space="preserve">бюджетного </w:t>
      </w:r>
      <w:r w:rsidRPr="00D472D9">
        <w:rPr>
          <w:rFonts w:ascii="Times New Roman" w:hAnsi="Times New Roman" w:cs="Times New Roman"/>
          <w:sz w:val="24"/>
          <w:szCs w:val="24"/>
        </w:rPr>
        <w:t>учр</w:t>
      </w:r>
      <w:r>
        <w:rPr>
          <w:rFonts w:ascii="Times New Roman" w:hAnsi="Times New Roman" w:cs="Times New Roman"/>
          <w:sz w:val="24"/>
          <w:szCs w:val="24"/>
        </w:rPr>
        <w:t xml:space="preserve">еждения дополнительного образования </w:t>
      </w:r>
      <w:r w:rsidR="00E35EBD" w:rsidRPr="00E35EBD">
        <w:rPr>
          <w:rFonts w:ascii="Times New Roman" w:hAnsi="Times New Roman" w:cs="Times New Roman"/>
          <w:sz w:val="24"/>
          <w:szCs w:val="24"/>
        </w:rPr>
        <w:t>«Муслю</w:t>
      </w:r>
      <w:r w:rsidR="00D626B5">
        <w:rPr>
          <w:rFonts w:ascii="Times New Roman" w:hAnsi="Times New Roman" w:cs="Times New Roman"/>
          <w:sz w:val="24"/>
          <w:szCs w:val="24"/>
        </w:rPr>
        <w:t>мовская детская школа искусств»</w:t>
      </w:r>
      <w:r w:rsidRPr="00D472D9">
        <w:rPr>
          <w:rFonts w:ascii="Times New Roman" w:hAnsi="Times New Roman" w:cs="Times New Roman"/>
          <w:sz w:val="24"/>
          <w:szCs w:val="24"/>
        </w:rPr>
        <w:t xml:space="preserve">, </w:t>
      </w:r>
      <w:r>
        <w:rPr>
          <w:rFonts w:ascii="Times New Roman" w:hAnsi="Times New Roman" w:cs="Times New Roman"/>
          <w:sz w:val="24"/>
          <w:szCs w:val="24"/>
        </w:rPr>
        <w:t xml:space="preserve">Лицензией на право осуществления образовательной деятельности, </w:t>
      </w:r>
      <w:r w:rsidRPr="00D472D9">
        <w:rPr>
          <w:rFonts w:ascii="Times New Roman" w:hAnsi="Times New Roman" w:cs="Times New Roman"/>
          <w:sz w:val="24"/>
          <w:szCs w:val="24"/>
        </w:rPr>
        <w:t>Правовыми актами вышестоящих организаций,</w:t>
      </w:r>
      <w:r>
        <w:rPr>
          <w:rFonts w:ascii="Times New Roman" w:hAnsi="Times New Roman" w:cs="Times New Roman"/>
          <w:sz w:val="24"/>
          <w:szCs w:val="24"/>
        </w:rPr>
        <w:t xml:space="preserve"> </w:t>
      </w:r>
      <w:r w:rsidRPr="00D472D9">
        <w:rPr>
          <w:rFonts w:ascii="Times New Roman" w:hAnsi="Times New Roman" w:cs="Times New Roman"/>
          <w:sz w:val="24"/>
          <w:szCs w:val="24"/>
        </w:rPr>
        <w:t>Локальными актами.</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Школа</w:t>
      </w:r>
      <w:r w:rsidRPr="004C02D9">
        <w:rPr>
          <w:rFonts w:ascii="Times New Roman" w:hAnsi="Times New Roman" w:cs="Times New Roman"/>
          <w:sz w:val="24"/>
          <w:szCs w:val="24"/>
        </w:rPr>
        <w:t xml:space="preserve"> </w:t>
      </w:r>
      <w:r>
        <w:rPr>
          <w:rFonts w:ascii="Times New Roman" w:hAnsi="Times New Roman" w:cs="Times New Roman"/>
          <w:sz w:val="24"/>
          <w:szCs w:val="24"/>
        </w:rPr>
        <w:t xml:space="preserve">осуществляет образовательную деятельность по двум направлениям: предпрофессиональное и общеразвивающее образование. </w:t>
      </w:r>
    </w:p>
    <w:p w:rsidR="001F0716" w:rsidRDefault="001F0716" w:rsidP="001F0716">
      <w:pPr>
        <w:spacing w:after="0" w:line="240" w:lineRule="auto"/>
        <w:jc w:val="both"/>
        <w:rPr>
          <w:rFonts w:ascii="Times New Roman" w:hAnsi="Times New Roman" w:cs="Times New Roman"/>
          <w:sz w:val="24"/>
          <w:szCs w:val="24"/>
        </w:rPr>
      </w:pPr>
    </w:p>
    <w:p w:rsidR="001F0716" w:rsidRPr="001F52D7" w:rsidRDefault="001F0716" w:rsidP="001F0716">
      <w:pPr>
        <w:spacing w:after="0" w:line="240" w:lineRule="auto"/>
        <w:ind w:firstLine="708"/>
        <w:jc w:val="both"/>
        <w:rPr>
          <w:rFonts w:ascii="Times New Roman" w:hAnsi="Times New Roman" w:cs="Times New Roman"/>
          <w:sz w:val="24"/>
          <w:szCs w:val="24"/>
        </w:rPr>
      </w:pPr>
      <w:r w:rsidRPr="001F52D7">
        <w:rPr>
          <w:rFonts w:ascii="Times New Roman" w:hAnsi="Times New Roman" w:cs="Times New Roman"/>
          <w:sz w:val="24"/>
          <w:szCs w:val="24"/>
        </w:rPr>
        <w:t xml:space="preserve">Школа разрабатывает и реализует дополнительные образовательные программы </w:t>
      </w:r>
      <w:r>
        <w:rPr>
          <w:rFonts w:ascii="Times New Roman" w:hAnsi="Times New Roman" w:cs="Times New Roman"/>
          <w:sz w:val="24"/>
          <w:szCs w:val="24"/>
        </w:rPr>
        <w:t>общеразвивающей</w:t>
      </w:r>
      <w:r w:rsidRPr="001F52D7">
        <w:rPr>
          <w:rFonts w:ascii="Times New Roman" w:hAnsi="Times New Roman" w:cs="Times New Roman"/>
          <w:sz w:val="24"/>
          <w:szCs w:val="24"/>
        </w:rPr>
        <w:t xml:space="preserve"> направленности с учетом запросов детей, потребностей семьи, образовательных учреждений, детских и юношеских общественных объединений и организаций, особенностей социально-экономического развития региона и </w:t>
      </w:r>
      <w:r>
        <w:rPr>
          <w:rFonts w:ascii="Times New Roman" w:hAnsi="Times New Roman" w:cs="Times New Roman"/>
          <w:sz w:val="24"/>
          <w:szCs w:val="24"/>
        </w:rPr>
        <w:t>национально-</w:t>
      </w:r>
      <w:r>
        <w:rPr>
          <w:rFonts w:ascii="Times New Roman" w:hAnsi="Times New Roman" w:cs="Times New Roman"/>
          <w:sz w:val="24"/>
          <w:szCs w:val="24"/>
        </w:rPr>
        <w:lastRenderedPageBreak/>
        <w:t xml:space="preserve">культурных традиций и </w:t>
      </w:r>
      <w:r w:rsidRPr="001F52D7">
        <w:rPr>
          <w:rFonts w:ascii="Times New Roman" w:hAnsi="Times New Roman" w:cs="Times New Roman"/>
          <w:sz w:val="24"/>
          <w:szCs w:val="24"/>
        </w:rPr>
        <w:t xml:space="preserve">дополнительные предпрофессиональные общеобразовательные программы в области музыкального </w:t>
      </w:r>
      <w:r>
        <w:rPr>
          <w:rFonts w:ascii="Times New Roman" w:hAnsi="Times New Roman" w:cs="Times New Roman"/>
          <w:sz w:val="24"/>
          <w:szCs w:val="24"/>
        </w:rPr>
        <w:t xml:space="preserve">и </w:t>
      </w:r>
      <w:r w:rsidR="00CB67D0">
        <w:rPr>
          <w:rFonts w:ascii="Times New Roman" w:hAnsi="Times New Roman" w:cs="Times New Roman"/>
          <w:sz w:val="24"/>
          <w:szCs w:val="24"/>
        </w:rPr>
        <w:t>изобразительного</w:t>
      </w:r>
      <w:r>
        <w:rPr>
          <w:rFonts w:ascii="Times New Roman" w:hAnsi="Times New Roman" w:cs="Times New Roman"/>
          <w:sz w:val="24"/>
          <w:szCs w:val="24"/>
        </w:rPr>
        <w:t xml:space="preserve"> </w:t>
      </w:r>
      <w:r w:rsidRPr="001F52D7">
        <w:rPr>
          <w:rFonts w:ascii="Times New Roman" w:hAnsi="Times New Roman" w:cs="Times New Roman"/>
          <w:sz w:val="24"/>
          <w:szCs w:val="24"/>
        </w:rPr>
        <w:t>искусства в соответствии с федеральными государственными требованиями.</w:t>
      </w:r>
    </w:p>
    <w:p w:rsidR="001F0716" w:rsidRDefault="001F0716" w:rsidP="001F0716">
      <w:pPr>
        <w:spacing w:after="0" w:line="240" w:lineRule="auto"/>
        <w:ind w:firstLine="709"/>
        <w:jc w:val="both"/>
        <w:rPr>
          <w:rFonts w:ascii="Times New Roman" w:hAnsi="Times New Roman" w:cs="Times New Roman"/>
          <w:sz w:val="24"/>
          <w:szCs w:val="24"/>
        </w:rPr>
      </w:pPr>
      <w:r>
        <w:rPr>
          <w:rStyle w:val="FontStyle16"/>
        </w:rPr>
        <w:t>Программа предусматривает преемственность</w:t>
      </w:r>
      <w:r w:rsidRPr="00C1679E">
        <w:rPr>
          <w:rStyle w:val="FontStyle16"/>
        </w:rPr>
        <w:t xml:space="preserve"> дополнительной предпрофессиональной общеобразовательной программы в области того или иного вида искусства и основных профессиональных образовательных программ среднего профессионального и высшего профессионального образования в соответствующей области искусства.</w:t>
      </w:r>
      <w:r>
        <w:rPr>
          <w:rStyle w:val="FontStyle16"/>
        </w:rPr>
        <w:t xml:space="preserve"> </w:t>
      </w:r>
      <w:r w:rsidRPr="004C02D9">
        <w:rPr>
          <w:rFonts w:ascii="Times New Roman" w:hAnsi="Times New Roman" w:cs="Times New Roman"/>
          <w:sz w:val="24"/>
          <w:szCs w:val="24"/>
        </w:rPr>
        <w:t>Федеральные государственные требования дают школе искусств право на реализацию предпрофессиональных программ в сокращенные сроки и по индивидуальным учебным планам.</w:t>
      </w:r>
    </w:p>
    <w:p w:rsidR="001F0716" w:rsidRDefault="001F0716" w:rsidP="001F0716">
      <w:pPr>
        <w:spacing w:after="0" w:line="240" w:lineRule="auto"/>
        <w:jc w:val="both"/>
        <w:rPr>
          <w:rFonts w:ascii="Times New Roman" w:hAnsi="Times New Roman" w:cs="Times New Roman"/>
          <w:b/>
          <w:sz w:val="24"/>
          <w:szCs w:val="24"/>
          <w:u w:val="single"/>
        </w:rPr>
      </w:pPr>
    </w:p>
    <w:p w:rsidR="001F0716" w:rsidRPr="00F668E0" w:rsidRDefault="001F0716" w:rsidP="001F0716">
      <w:pPr>
        <w:spacing w:after="0" w:line="240" w:lineRule="auto"/>
        <w:jc w:val="both"/>
        <w:rPr>
          <w:rFonts w:ascii="Times New Roman" w:hAnsi="Times New Roman" w:cs="Times New Roman"/>
          <w:sz w:val="24"/>
          <w:szCs w:val="24"/>
        </w:rPr>
      </w:pPr>
      <w:r w:rsidRPr="00A216BF">
        <w:rPr>
          <w:rFonts w:ascii="Times New Roman" w:hAnsi="Times New Roman" w:cs="Times New Roman"/>
          <w:b/>
          <w:sz w:val="24"/>
          <w:szCs w:val="24"/>
          <w:u w:val="single"/>
        </w:rPr>
        <w:t>Цель программы</w:t>
      </w:r>
      <w:r w:rsidRPr="005E0BEE">
        <w:rPr>
          <w:rFonts w:ascii="Times New Roman" w:hAnsi="Times New Roman" w:cs="Times New Roman"/>
          <w:sz w:val="24"/>
          <w:szCs w:val="24"/>
        </w:rPr>
        <w:t xml:space="preserve">: </w:t>
      </w:r>
      <w:r w:rsidRPr="000C6886">
        <w:rPr>
          <w:rFonts w:ascii="Times New Roman" w:hAnsi="Times New Roman" w:cs="Times New Roman"/>
          <w:color w:val="000000"/>
          <w:sz w:val="24"/>
          <w:szCs w:val="24"/>
        </w:rPr>
        <w:t>создание</w:t>
      </w:r>
      <w:r w:rsidRPr="00F668E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необходимых </w:t>
      </w:r>
      <w:r w:rsidRPr="00F668E0">
        <w:rPr>
          <w:rFonts w:ascii="Times New Roman" w:hAnsi="Times New Roman" w:cs="Times New Roman"/>
          <w:color w:val="000000"/>
          <w:sz w:val="24"/>
          <w:szCs w:val="24"/>
        </w:rPr>
        <w:t xml:space="preserve">условий для </w:t>
      </w:r>
      <w:r>
        <w:rPr>
          <w:rFonts w:ascii="Times New Roman" w:hAnsi="Times New Roman" w:cs="Times New Roman"/>
          <w:color w:val="000000"/>
          <w:sz w:val="24"/>
          <w:szCs w:val="24"/>
        </w:rPr>
        <w:t xml:space="preserve">повышения качества образовательного процесса в соответствии с приоритетами современной образовательной политики и потребности заказчиков образовательных услуг; создание образовательного пространства, способствующего самоопределению, художественному развитию </w:t>
      </w:r>
      <w:r>
        <w:rPr>
          <w:rFonts w:ascii="Times New Roman" w:hAnsi="Times New Roman"/>
          <w:sz w:val="24"/>
          <w:szCs w:val="24"/>
        </w:rPr>
        <w:t xml:space="preserve">их </w:t>
      </w:r>
      <w:r>
        <w:rPr>
          <w:rFonts w:ascii="Times New Roman" w:hAnsi="Times New Roman" w:cs="Times New Roman"/>
          <w:color w:val="000000"/>
          <w:sz w:val="24"/>
          <w:szCs w:val="24"/>
        </w:rPr>
        <w:t>при освоении различных видов искусства, обеспечивающего «сквозное» решение педагогических задач и индивидуализирующее образовательный путь ребенка в условиях свободы выбора.</w:t>
      </w:r>
    </w:p>
    <w:p w:rsidR="001F0716" w:rsidRPr="008B1A80" w:rsidRDefault="001F0716" w:rsidP="001F0716">
      <w:pPr>
        <w:spacing w:after="0" w:line="240" w:lineRule="auto"/>
        <w:jc w:val="both"/>
        <w:rPr>
          <w:rFonts w:ascii="Times New Roman" w:hAnsi="Times New Roman" w:cs="Times New Roman"/>
          <w:color w:val="000000"/>
          <w:sz w:val="24"/>
          <w:szCs w:val="24"/>
        </w:rPr>
      </w:pPr>
    </w:p>
    <w:p w:rsidR="001F0716" w:rsidRPr="008B1A80" w:rsidRDefault="001F0716" w:rsidP="001F0716">
      <w:pPr>
        <w:spacing w:after="0" w:line="240" w:lineRule="auto"/>
        <w:jc w:val="both"/>
        <w:rPr>
          <w:rFonts w:ascii="Times New Roman" w:hAnsi="Times New Roman" w:cs="Times New Roman"/>
          <w:color w:val="000000"/>
          <w:sz w:val="24"/>
          <w:szCs w:val="24"/>
        </w:rPr>
      </w:pPr>
      <w:r w:rsidRPr="008B1A80">
        <w:rPr>
          <w:rFonts w:ascii="Times New Roman" w:hAnsi="Times New Roman" w:cs="Times New Roman"/>
          <w:b/>
          <w:bCs/>
          <w:color w:val="000000"/>
          <w:sz w:val="24"/>
          <w:szCs w:val="24"/>
          <w:u w:val="single"/>
        </w:rPr>
        <w:t>Основные задачи программы</w:t>
      </w:r>
      <w:r w:rsidRPr="008B1A80">
        <w:rPr>
          <w:rFonts w:ascii="Times New Roman" w:hAnsi="Times New Roman" w:cs="Times New Roman"/>
          <w:color w:val="000000"/>
          <w:sz w:val="24"/>
          <w:szCs w:val="24"/>
          <w:u w:val="single"/>
        </w:rPr>
        <w:t>:</w:t>
      </w:r>
    </w:p>
    <w:p w:rsidR="001F0716" w:rsidRPr="008B1A80" w:rsidRDefault="001F0716" w:rsidP="001F0716">
      <w:pPr>
        <w:spacing w:after="0" w:line="240" w:lineRule="auto"/>
        <w:jc w:val="both"/>
        <w:rPr>
          <w:rFonts w:ascii="Times New Roman" w:hAnsi="Times New Roman" w:cs="Times New Roman"/>
          <w:color w:val="000000"/>
          <w:sz w:val="24"/>
          <w:szCs w:val="24"/>
        </w:rPr>
      </w:pPr>
      <w:r w:rsidRPr="008B1A80">
        <w:rPr>
          <w:rFonts w:ascii="Times New Roman" w:hAnsi="Times New Roman" w:cs="Times New Roman"/>
          <w:color w:val="000000"/>
          <w:sz w:val="24"/>
          <w:szCs w:val="24"/>
        </w:rPr>
        <w:t>1</w:t>
      </w:r>
      <w:r>
        <w:rPr>
          <w:rFonts w:ascii="Times New Roman" w:hAnsi="Times New Roman" w:cs="Times New Roman"/>
          <w:color w:val="000000"/>
          <w:sz w:val="24"/>
          <w:szCs w:val="24"/>
        </w:rPr>
        <w:t>. </w:t>
      </w:r>
      <w:r w:rsidRPr="008B1A80">
        <w:rPr>
          <w:rFonts w:ascii="Times New Roman" w:hAnsi="Times New Roman" w:cs="Times New Roman"/>
          <w:color w:val="000000"/>
          <w:spacing w:val="-1"/>
          <w:sz w:val="24"/>
          <w:szCs w:val="24"/>
        </w:rPr>
        <w:t xml:space="preserve">Обновление содержания образования, повышение </w:t>
      </w:r>
      <w:r w:rsidRPr="008B1A80">
        <w:rPr>
          <w:rFonts w:ascii="Times New Roman" w:hAnsi="Times New Roman" w:cs="Times New Roman"/>
          <w:color w:val="000000"/>
          <w:sz w:val="24"/>
          <w:szCs w:val="24"/>
        </w:rPr>
        <w:t xml:space="preserve">его качества, доступности и воспитывающего </w:t>
      </w:r>
      <w:r w:rsidRPr="008B1A80">
        <w:rPr>
          <w:rFonts w:ascii="Times New Roman" w:hAnsi="Times New Roman" w:cs="Times New Roman"/>
          <w:color w:val="000000"/>
          <w:spacing w:val="-2"/>
          <w:sz w:val="24"/>
          <w:szCs w:val="24"/>
        </w:rPr>
        <w:t>потенциала.</w:t>
      </w:r>
    </w:p>
    <w:p w:rsidR="001F0716" w:rsidRPr="008B1A80" w:rsidRDefault="001F0716" w:rsidP="001F0716">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pacing w:val="-4"/>
          <w:sz w:val="24"/>
          <w:szCs w:val="24"/>
        </w:rPr>
        <w:t>2. </w:t>
      </w:r>
      <w:r w:rsidR="00CB67D0">
        <w:rPr>
          <w:rFonts w:ascii="Times New Roman" w:hAnsi="Times New Roman" w:cs="Times New Roman"/>
          <w:color w:val="000000"/>
          <w:spacing w:val="-4"/>
          <w:sz w:val="24"/>
          <w:szCs w:val="24"/>
        </w:rPr>
        <w:t>Реализация</w:t>
      </w:r>
      <w:r w:rsidRPr="008B1A80">
        <w:rPr>
          <w:rFonts w:ascii="Times New Roman" w:hAnsi="Times New Roman" w:cs="Times New Roman"/>
          <w:color w:val="000000"/>
          <w:spacing w:val="-4"/>
          <w:sz w:val="24"/>
          <w:szCs w:val="24"/>
        </w:rPr>
        <w:t xml:space="preserve"> </w:t>
      </w:r>
      <w:r>
        <w:rPr>
          <w:rFonts w:ascii="Times New Roman" w:hAnsi="Times New Roman" w:cs="Times New Roman"/>
          <w:color w:val="000000"/>
          <w:spacing w:val="1"/>
          <w:sz w:val="24"/>
          <w:szCs w:val="24"/>
        </w:rPr>
        <w:t>предпрофессиональных программ</w:t>
      </w:r>
      <w:r w:rsidRPr="008B1A80">
        <w:rPr>
          <w:rFonts w:ascii="Times New Roman" w:hAnsi="Times New Roman" w:cs="Times New Roman"/>
          <w:color w:val="000000"/>
          <w:spacing w:val="1"/>
          <w:sz w:val="24"/>
          <w:szCs w:val="24"/>
        </w:rPr>
        <w:t>,</w:t>
      </w:r>
      <w:r w:rsidRPr="008B1A80">
        <w:rPr>
          <w:rFonts w:ascii="Times New Roman" w:hAnsi="Times New Roman" w:cs="Times New Roman"/>
          <w:color w:val="000000"/>
          <w:spacing w:val="-2"/>
          <w:sz w:val="24"/>
          <w:szCs w:val="24"/>
        </w:rPr>
        <w:t xml:space="preserve"> информационных </w:t>
      </w:r>
      <w:r w:rsidRPr="008B1A80">
        <w:rPr>
          <w:rFonts w:ascii="Times New Roman" w:hAnsi="Times New Roman" w:cs="Times New Roman"/>
          <w:color w:val="000000"/>
          <w:sz w:val="24"/>
          <w:szCs w:val="24"/>
        </w:rPr>
        <w:t xml:space="preserve">и </w:t>
      </w:r>
      <w:r w:rsidRPr="008B1A80">
        <w:rPr>
          <w:rFonts w:ascii="Times New Roman" w:hAnsi="Times New Roman" w:cs="Times New Roman"/>
          <w:color w:val="000000"/>
          <w:spacing w:val="1"/>
          <w:sz w:val="24"/>
          <w:szCs w:val="24"/>
        </w:rPr>
        <w:t>коммуникационных</w:t>
      </w:r>
      <w:r w:rsidRPr="008B1A80">
        <w:rPr>
          <w:rFonts w:ascii="Times New Roman" w:hAnsi="Times New Roman" w:cs="Times New Roman"/>
          <w:color w:val="000000"/>
          <w:spacing w:val="-2"/>
          <w:sz w:val="24"/>
          <w:szCs w:val="24"/>
        </w:rPr>
        <w:t xml:space="preserve"> </w:t>
      </w:r>
      <w:r w:rsidRPr="008B1A80">
        <w:rPr>
          <w:rFonts w:ascii="Times New Roman" w:hAnsi="Times New Roman" w:cs="Times New Roman"/>
          <w:color w:val="000000"/>
          <w:spacing w:val="1"/>
          <w:sz w:val="24"/>
          <w:szCs w:val="24"/>
        </w:rPr>
        <w:t xml:space="preserve">технологий обучения и развития </w:t>
      </w:r>
      <w:r>
        <w:rPr>
          <w:rFonts w:ascii="Times New Roman" w:hAnsi="Times New Roman"/>
          <w:sz w:val="24"/>
          <w:szCs w:val="24"/>
        </w:rPr>
        <w:t>обучающихся</w:t>
      </w:r>
      <w:r w:rsidRPr="008B1A80">
        <w:rPr>
          <w:rFonts w:ascii="Times New Roman" w:hAnsi="Times New Roman" w:cs="Times New Roman"/>
          <w:color w:val="000000"/>
          <w:spacing w:val="1"/>
          <w:sz w:val="24"/>
          <w:szCs w:val="24"/>
        </w:rPr>
        <w:t>.</w:t>
      </w:r>
    </w:p>
    <w:p w:rsidR="001F0716" w:rsidRPr="00C8184C" w:rsidRDefault="001F0716" w:rsidP="001F0716">
      <w:pPr>
        <w:pStyle w:val="a9"/>
        <w:jc w:val="both"/>
      </w:pPr>
      <w:r>
        <w:t>3. В</w:t>
      </w:r>
      <w:r w:rsidRPr="00C8184C">
        <w:t>оспитание и развитие у обучающихся личностных качеств, позволяющих уважать и принимать духовные и куль</w:t>
      </w:r>
      <w:r>
        <w:t>турные ценности разных народов.</w:t>
      </w:r>
    </w:p>
    <w:p w:rsidR="001F0716" w:rsidRPr="00C8184C" w:rsidRDefault="001F0716" w:rsidP="001F0716">
      <w:pPr>
        <w:pStyle w:val="a9"/>
        <w:jc w:val="both"/>
      </w:pPr>
      <w:r>
        <w:t>4. Ф</w:t>
      </w:r>
      <w:r w:rsidRPr="00C8184C">
        <w:t>ормирование у обучающихся эстетических взглядов, нравственных установок и потребности</w:t>
      </w:r>
      <w:r>
        <w:t xml:space="preserve"> общения с духовными ценностями.</w:t>
      </w:r>
    </w:p>
    <w:p w:rsidR="001F0716" w:rsidRPr="00C8184C" w:rsidRDefault="001F0716" w:rsidP="001F0716">
      <w:pPr>
        <w:pStyle w:val="a9"/>
        <w:jc w:val="both"/>
      </w:pPr>
      <w:r>
        <w:t>5. Ф</w:t>
      </w:r>
      <w:r w:rsidRPr="00C8184C">
        <w:t xml:space="preserve">ормирование у обучающихся умения самостоятельно воспринимать </w:t>
      </w:r>
      <w:r>
        <w:t>и оценивать культурные ценности.</w:t>
      </w:r>
    </w:p>
    <w:p w:rsidR="001F0716" w:rsidRDefault="001F0716" w:rsidP="001F0716">
      <w:pPr>
        <w:pStyle w:val="a9"/>
        <w:jc w:val="both"/>
      </w:pPr>
      <w:r>
        <w:t>6. В</w:t>
      </w:r>
      <w:r w:rsidRPr="00C8184C">
        <w:t>оспитание детей в творческой атмосфере, обстановке доброжелательности, эмоционально-нравственной отзывчивости, а также пр</w:t>
      </w:r>
      <w:r>
        <w:t>офессиональной требовательности.</w:t>
      </w:r>
    </w:p>
    <w:p w:rsidR="001F0716" w:rsidRDefault="001F0716" w:rsidP="001F0716">
      <w:pPr>
        <w:pStyle w:val="a9"/>
        <w:jc w:val="both"/>
      </w:pPr>
      <w:r>
        <w:t>7. Формирование общей культуры обучающихся.</w:t>
      </w:r>
    </w:p>
    <w:p w:rsidR="001F0716" w:rsidRDefault="001F0716" w:rsidP="001F0716">
      <w:pPr>
        <w:pStyle w:val="a9"/>
        <w:jc w:val="both"/>
      </w:pPr>
      <w:r>
        <w:t>8. Выявление одаренных детей и создание наиболее благоприятных условий для совершенствования их таланта.</w:t>
      </w:r>
    </w:p>
    <w:p w:rsidR="001F0716" w:rsidRPr="00C8184C" w:rsidRDefault="001F0716" w:rsidP="001F0716">
      <w:pPr>
        <w:pStyle w:val="a9"/>
        <w:jc w:val="both"/>
      </w:pPr>
      <w:r>
        <w:t>9. Подготовка обучающихся для поступления в образовательные учреждения профессионального образования.</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При этом должны учитываться долгосрочные тенденции, определяющие развитие образования в </w:t>
      </w:r>
      <w:r>
        <w:rPr>
          <w:rFonts w:ascii="Times New Roman" w:hAnsi="Times New Roman" w:cs="Times New Roman"/>
          <w:sz w:val="24"/>
          <w:szCs w:val="24"/>
          <w:lang w:val="en-US"/>
        </w:rPr>
        <w:t>XXI</w:t>
      </w:r>
      <w:r>
        <w:rPr>
          <w:rFonts w:ascii="Times New Roman" w:hAnsi="Times New Roman" w:cs="Times New Roman"/>
          <w:sz w:val="24"/>
          <w:szCs w:val="24"/>
        </w:rPr>
        <w:t xml:space="preserve"> веке:</w:t>
      </w:r>
    </w:p>
    <w:p w:rsidR="001F0716" w:rsidRDefault="001F0716" w:rsidP="00E15B0F">
      <w:pPr>
        <w:pStyle w:val="a8"/>
        <w:numPr>
          <w:ilvl w:val="0"/>
          <w:numId w:val="9"/>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становление саморазвивающейся и самоопределяющейся личности, способной к открытому, творческому взаимодействию с людьми, природой, обществом, государством на основе общепринятых гуманистических ценностных ориентаций, открытой диалогу культур;</w:t>
      </w:r>
    </w:p>
    <w:p w:rsidR="001F0716" w:rsidRDefault="001F0716" w:rsidP="00E15B0F">
      <w:pPr>
        <w:pStyle w:val="a8"/>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рост требований к качеству образования;</w:t>
      </w:r>
    </w:p>
    <w:p w:rsidR="001F0716" w:rsidRDefault="001F0716" w:rsidP="00E15B0F">
      <w:pPr>
        <w:pStyle w:val="a8"/>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повышение роли диагностики индивидуального развития детей;</w:t>
      </w:r>
    </w:p>
    <w:p w:rsidR="001F0716" w:rsidRDefault="001F0716" w:rsidP="00E15B0F">
      <w:pPr>
        <w:pStyle w:val="a8"/>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приоритет здоровьесберегающих технологий;</w:t>
      </w:r>
    </w:p>
    <w:p w:rsidR="001F0716" w:rsidRDefault="001F0716" w:rsidP="00E15B0F">
      <w:pPr>
        <w:pStyle w:val="a8"/>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увеличение требований к квалификации и компетенции педагогических кадров;</w:t>
      </w:r>
    </w:p>
    <w:p w:rsidR="001F0716" w:rsidRDefault="001F0716" w:rsidP="00E15B0F">
      <w:pPr>
        <w:pStyle w:val="a8"/>
        <w:numPr>
          <w:ilvl w:val="0"/>
          <w:numId w:val="9"/>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информатизация образования относится уже не к «образу будущего» — она превращается в насущную, жизненно важную потребность.</w:t>
      </w:r>
    </w:p>
    <w:p w:rsidR="001F0716" w:rsidRDefault="001F0716" w:rsidP="001F0716">
      <w:pPr>
        <w:spacing w:after="0" w:line="240" w:lineRule="auto"/>
        <w:jc w:val="both"/>
        <w:rPr>
          <w:rFonts w:ascii="Times New Roman" w:hAnsi="Times New Roman" w:cs="Times New Roman"/>
          <w:sz w:val="24"/>
          <w:szCs w:val="24"/>
        </w:rPr>
      </w:pP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Образовательная программа определяет содержание и организацию образовательного процесса в образовательном учреждении с учетом:</w:t>
      </w:r>
    </w:p>
    <w:p w:rsidR="001F0716" w:rsidRPr="00AB5384" w:rsidRDefault="001F0716" w:rsidP="00E15B0F">
      <w:pPr>
        <w:pStyle w:val="a8"/>
        <w:numPr>
          <w:ilvl w:val="0"/>
          <w:numId w:val="11"/>
        </w:numPr>
        <w:spacing w:after="0" w:line="240" w:lineRule="auto"/>
        <w:ind w:left="0" w:firstLine="360"/>
        <w:jc w:val="both"/>
        <w:rPr>
          <w:rFonts w:ascii="Times New Roman" w:hAnsi="Times New Roman" w:cs="Times New Roman"/>
          <w:sz w:val="24"/>
          <w:szCs w:val="24"/>
        </w:rPr>
      </w:pPr>
      <w:r w:rsidRPr="00AB5384">
        <w:rPr>
          <w:rFonts w:ascii="Times New Roman" w:hAnsi="Times New Roman" w:cs="Times New Roman"/>
          <w:sz w:val="24"/>
          <w:szCs w:val="24"/>
        </w:rPr>
        <w:lastRenderedPageBreak/>
        <w:t>обеспечения преемственности образовательных программ в области искусств и основных профессиональных образовательных программ среднего профессионального и высшего профессионального образования в области искусств;</w:t>
      </w:r>
    </w:p>
    <w:p w:rsidR="001F0716" w:rsidRPr="00AB5384" w:rsidRDefault="001F0716" w:rsidP="00E15B0F">
      <w:pPr>
        <w:pStyle w:val="a8"/>
        <w:numPr>
          <w:ilvl w:val="0"/>
          <w:numId w:val="11"/>
        </w:numPr>
        <w:spacing w:after="0" w:line="240" w:lineRule="auto"/>
        <w:ind w:left="0" w:firstLine="360"/>
        <w:jc w:val="both"/>
        <w:rPr>
          <w:rFonts w:ascii="Times New Roman" w:hAnsi="Times New Roman" w:cs="Times New Roman"/>
          <w:sz w:val="24"/>
          <w:szCs w:val="24"/>
        </w:rPr>
      </w:pPr>
      <w:r w:rsidRPr="00AB5384">
        <w:rPr>
          <w:rFonts w:ascii="Times New Roman" w:hAnsi="Times New Roman" w:cs="Times New Roman"/>
          <w:sz w:val="24"/>
          <w:szCs w:val="24"/>
        </w:rPr>
        <w:t>сохранения единства образовательного пространства Российской Федерации в сфере культуры и искусства.</w:t>
      </w:r>
    </w:p>
    <w:p w:rsidR="001F0716" w:rsidRPr="007F36AA" w:rsidRDefault="001F0716" w:rsidP="001F0716">
      <w:pPr>
        <w:autoSpaceDE w:val="0"/>
        <w:autoSpaceDN w:val="0"/>
        <w:adjustRightInd w:val="0"/>
        <w:spacing w:before="120" w:after="0" w:line="240" w:lineRule="auto"/>
        <w:ind w:firstLine="709"/>
        <w:jc w:val="both"/>
        <w:rPr>
          <w:rStyle w:val="FontStyle16"/>
          <w:rFonts w:eastAsia="Times New Roman"/>
        </w:rPr>
      </w:pPr>
      <w:r>
        <w:rPr>
          <w:rStyle w:val="FontStyle16"/>
        </w:rPr>
        <w:t>Программа составлена с уче</w:t>
      </w:r>
      <w:r w:rsidRPr="007F36AA">
        <w:rPr>
          <w:rStyle w:val="FontStyle16"/>
          <w:rFonts w:eastAsia="Times New Roman"/>
        </w:rPr>
        <w:t>том возрастных и индивидуальных особенностей обучающихся и направлена на:</w:t>
      </w:r>
    </w:p>
    <w:p w:rsidR="001F0716" w:rsidRPr="007F36AA" w:rsidRDefault="001F0716" w:rsidP="00E15B0F">
      <w:pPr>
        <w:pStyle w:val="Style4"/>
        <w:numPr>
          <w:ilvl w:val="0"/>
          <w:numId w:val="10"/>
        </w:numPr>
        <w:tabs>
          <w:tab w:val="left" w:pos="955"/>
        </w:tabs>
        <w:spacing w:line="240" w:lineRule="auto"/>
        <w:rPr>
          <w:rStyle w:val="FontStyle16"/>
        </w:rPr>
      </w:pPr>
      <w:r w:rsidRPr="007F36AA">
        <w:rPr>
          <w:rStyle w:val="FontStyle16"/>
        </w:rPr>
        <w:t xml:space="preserve">выявление одаренных детей в области </w:t>
      </w:r>
      <w:r>
        <w:rPr>
          <w:rStyle w:val="FontStyle16"/>
        </w:rPr>
        <w:t xml:space="preserve">музыкального и изобразительного </w:t>
      </w:r>
      <w:r w:rsidRPr="007F36AA">
        <w:rPr>
          <w:rStyle w:val="FontStyle16"/>
        </w:rPr>
        <w:t>искусства в раннем детском возрасте;</w:t>
      </w:r>
    </w:p>
    <w:p w:rsidR="001F0716" w:rsidRPr="007F36AA" w:rsidRDefault="001F0716" w:rsidP="00E15B0F">
      <w:pPr>
        <w:pStyle w:val="Style4"/>
        <w:numPr>
          <w:ilvl w:val="0"/>
          <w:numId w:val="10"/>
        </w:numPr>
        <w:tabs>
          <w:tab w:val="left" w:pos="955"/>
        </w:tabs>
        <w:spacing w:line="240" w:lineRule="auto"/>
        <w:rPr>
          <w:rStyle w:val="FontStyle16"/>
        </w:rPr>
      </w:pPr>
      <w:r w:rsidRPr="007F36AA">
        <w:rPr>
          <w:rStyle w:val="FontStyle16"/>
        </w:rPr>
        <w:t>создание условий для художественного образования, эстетического воспитания, духовно-нравственного развития детей;</w:t>
      </w:r>
    </w:p>
    <w:p w:rsidR="001F0716" w:rsidRPr="007F36AA" w:rsidRDefault="001F0716" w:rsidP="00E15B0F">
      <w:pPr>
        <w:pStyle w:val="Style4"/>
        <w:numPr>
          <w:ilvl w:val="0"/>
          <w:numId w:val="10"/>
        </w:numPr>
        <w:tabs>
          <w:tab w:val="left" w:pos="955"/>
        </w:tabs>
        <w:spacing w:line="240" w:lineRule="auto"/>
        <w:rPr>
          <w:rStyle w:val="FontStyle16"/>
        </w:rPr>
      </w:pPr>
      <w:r w:rsidRPr="007F36AA">
        <w:rPr>
          <w:rStyle w:val="FontStyle16"/>
        </w:rPr>
        <w:t xml:space="preserve">приобретение детьми знаний, умений и навыков игры на </w:t>
      </w:r>
      <w:r>
        <w:rPr>
          <w:rStyle w:val="FontStyle16"/>
        </w:rPr>
        <w:t xml:space="preserve">инструменте, </w:t>
      </w:r>
      <w:r w:rsidRPr="007F36AA">
        <w:rPr>
          <w:rStyle w:val="FontStyle16"/>
        </w:rPr>
        <w:t>позволяющих исполнять музыкальные произведения в соответствии с необходимым уровнем музыкальной грамотности и стилевыми традициями</w:t>
      </w:r>
      <w:r>
        <w:rPr>
          <w:rStyle w:val="FontStyle16"/>
        </w:rPr>
        <w:t>, а также знаний, умений и навыков в области изобразительного искусства</w:t>
      </w:r>
      <w:r w:rsidRPr="007F36AA">
        <w:rPr>
          <w:rStyle w:val="FontStyle16"/>
        </w:rPr>
        <w:t xml:space="preserve">; </w:t>
      </w:r>
    </w:p>
    <w:p w:rsidR="001F0716" w:rsidRPr="007F36AA" w:rsidRDefault="001F0716" w:rsidP="00E15B0F">
      <w:pPr>
        <w:pStyle w:val="Style4"/>
        <w:numPr>
          <w:ilvl w:val="0"/>
          <w:numId w:val="10"/>
        </w:numPr>
        <w:tabs>
          <w:tab w:val="left" w:pos="955"/>
        </w:tabs>
        <w:spacing w:line="240" w:lineRule="auto"/>
        <w:rPr>
          <w:rStyle w:val="FontStyle16"/>
        </w:rPr>
      </w:pPr>
      <w:r w:rsidRPr="007F36AA">
        <w:rPr>
          <w:rStyle w:val="FontStyle16"/>
        </w:rPr>
        <w:t>приобретение детьми опыта творческой деятельности;</w:t>
      </w:r>
    </w:p>
    <w:p w:rsidR="001F0716" w:rsidRPr="007F36AA" w:rsidRDefault="001F0716" w:rsidP="00E15B0F">
      <w:pPr>
        <w:pStyle w:val="Style4"/>
        <w:widowControl/>
        <w:numPr>
          <w:ilvl w:val="0"/>
          <w:numId w:val="10"/>
        </w:numPr>
        <w:tabs>
          <w:tab w:val="left" w:pos="955"/>
        </w:tabs>
        <w:spacing w:line="240" w:lineRule="auto"/>
        <w:rPr>
          <w:rStyle w:val="FontStyle16"/>
        </w:rPr>
      </w:pPr>
      <w:r w:rsidRPr="007F36AA">
        <w:rPr>
          <w:rStyle w:val="FontStyle16"/>
        </w:rPr>
        <w:t>овладение детьми духовными и культурными ценностями народов мира;</w:t>
      </w:r>
    </w:p>
    <w:p w:rsidR="001F0716" w:rsidRPr="007F36AA" w:rsidRDefault="001F0716" w:rsidP="00E15B0F">
      <w:pPr>
        <w:pStyle w:val="Style4"/>
        <w:numPr>
          <w:ilvl w:val="0"/>
          <w:numId w:val="10"/>
        </w:numPr>
        <w:tabs>
          <w:tab w:val="left" w:pos="955"/>
        </w:tabs>
        <w:spacing w:line="240" w:lineRule="auto"/>
        <w:rPr>
          <w:rStyle w:val="FontStyle16"/>
        </w:rPr>
      </w:pPr>
      <w:r w:rsidRPr="007F36AA">
        <w:rPr>
          <w:rStyle w:val="FontStyle16"/>
        </w:rPr>
        <w:t xml:space="preserve">подготовку одаренных детей к поступлению в образовательные учреждения, реализующие основные профессиональные образовательные программы в области </w:t>
      </w:r>
      <w:r w:rsidR="00BE4E9C" w:rsidRPr="007F36AA">
        <w:rPr>
          <w:rStyle w:val="FontStyle16"/>
        </w:rPr>
        <w:t xml:space="preserve">музыкального </w:t>
      </w:r>
      <w:r w:rsidR="00BE4E9C">
        <w:rPr>
          <w:rStyle w:val="FontStyle16"/>
        </w:rPr>
        <w:t>и</w:t>
      </w:r>
      <w:r>
        <w:rPr>
          <w:rStyle w:val="FontStyle16"/>
        </w:rPr>
        <w:t xml:space="preserve"> изобразительного </w:t>
      </w:r>
      <w:r w:rsidRPr="007F36AA">
        <w:rPr>
          <w:rStyle w:val="FontStyle16"/>
        </w:rPr>
        <w:t>искусств.</w:t>
      </w:r>
    </w:p>
    <w:p w:rsidR="001F0716" w:rsidRDefault="001F0716" w:rsidP="001F0716">
      <w:pPr>
        <w:pStyle w:val="a9"/>
        <w:spacing w:before="120"/>
        <w:ind w:firstLine="709"/>
        <w:jc w:val="both"/>
        <w:rPr>
          <w:rStyle w:val="FontStyle16"/>
        </w:rPr>
      </w:pPr>
      <w:r>
        <w:rPr>
          <w:rStyle w:val="FontStyle16"/>
        </w:rPr>
        <w:t>Высокое качество образования, его доступность, открытость, привлекательность для обучающихся, их родителей и всего общества; духовно-нравственное развитие, эстетическое воспитание и художественное становление личности обеспечиваются созданием в образовательном учреждении комфортной, развивающей образовательной среды, включающей:</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выявления и развития одаренных детей;</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организации творческой деятельности обучающихся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w:t>
      </w:r>
      <w:r>
        <w:rPr>
          <w:rFonts w:ascii="Times New Roman" w:hAnsi="Times New Roman" w:cs="Times New Roman"/>
          <w:sz w:val="24"/>
          <w:szCs w:val="24"/>
        </w:rPr>
        <w:t>, выставок</w:t>
      </w:r>
      <w:r w:rsidRPr="004235B6">
        <w:rPr>
          <w:rFonts w:ascii="Times New Roman" w:hAnsi="Times New Roman" w:cs="Times New Roman"/>
          <w:sz w:val="24"/>
          <w:szCs w:val="24"/>
        </w:rPr>
        <w:t xml:space="preserve"> и др.);</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организации посещений обучающимися учреждений культуры и организаций (филармоний, выставочных залов, театров, музеев и др.);</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организации творческой и культурно-просветительской деятельности совместно с другими детскими школами искусств, образовательными учреждениями среднего профессионального и высшег</w:t>
      </w:r>
      <w:r>
        <w:rPr>
          <w:rFonts w:ascii="Times New Roman" w:hAnsi="Times New Roman" w:cs="Times New Roman"/>
          <w:sz w:val="24"/>
          <w:szCs w:val="24"/>
        </w:rPr>
        <w:t>о профессионального образования (в том числе</w:t>
      </w:r>
      <w:r w:rsidRPr="004235B6">
        <w:rPr>
          <w:rFonts w:ascii="Times New Roman" w:hAnsi="Times New Roman" w:cs="Times New Roman"/>
          <w:sz w:val="24"/>
          <w:szCs w:val="24"/>
        </w:rPr>
        <w:t xml:space="preserve"> реализующими основные профессиональные образовательные программы в области музыкального искусства</w:t>
      </w:r>
      <w:r>
        <w:rPr>
          <w:rFonts w:ascii="Times New Roman" w:hAnsi="Times New Roman" w:cs="Times New Roman"/>
          <w:sz w:val="24"/>
          <w:szCs w:val="24"/>
        </w:rPr>
        <w:t>)</w:t>
      </w:r>
      <w:r w:rsidRPr="004235B6">
        <w:rPr>
          <w:rFonts w:ascii="Times New Roman" w:hAnsi="Times New Roman" w:cs="Times New Roman"/>
          <w:sz w:val="24"/>
          <w:szCs w:val="24"/>
        </w:rPr>
        <w:t>;</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 xml:space="preserve">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w:t>
      </w:r>
      <w:r>
        <w:rPr>
          <w:rFonts w:ascii="Times New Roman" w:hAnsi="Times New Roman" w:cs="Times New Roman"/>
          <w:sz w:val="24"/>
          <w:szCs w:val="24"/>
        </w:rPr>
        <w:t xml:space="preserve">и изобразительного </w:t>
      </w:r>
      <w:r w:rsidRPr="004235B6">
        <w:rPr>
          <w:rFonts w:ascii="Times New Roman" w:hAnsi="Times New Roman" w:cs="Times New Roman"/>
          <w:sz w:val="24"/>
          <w:szCs w:val="24"/>
        </w:rPr>
        <w:t xml:space="preserve">искусства и образования; </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эффективной самостоятельной работы обучающихся при поддержке педагогических работников и родителей (законных представителей) обучающихся;</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построения содержания программы с учетом индивидуального развития детей, а также тех или иных особенностей субъекта Российской Федерации;</w:t>
      </w:r>
    </w:p>
    <w:p w:rsidR="001F0716" w:rsidRPr="004235B6" w:rsidRDefault="001F0716" w:rsidP="001F0716">
      <w:pPr>
        <w:widowControl w:val="0"/>
        <w:numPr>
          <w:ilvl w:val="0"/>
          <w:numId w:val="2"/>
        </w:numPr>
        <w:tabs>
          <w:tab w:val="clear" w:pos="1068"/>
          <w:tab w:val="num" w:pos="709"/>
        </w:tabs>
        <w:autoSpaceDE w:val="0"/>
        <w:autoSpaceDN w:val="0"/>
        <w:adjustRightInd w:val="0"/>
        <w:spacing w:after="0" w:line="240" w:lineRule="auto"/>
        <w:ind w:left="709" w:hanging="425"/>
        <w:jc w:val="both"/>
        <w:rPr>
          <w:rFonts w:ascii="Times New Roman" w:hAnsi="Times New Roman" w:cs="Times New Roman"/>
          <w:sz w:val="24"/>
          <w:szCs w:val="24"/>
        </w:rPr>
      </w:pPr>
      <w:r w:rsidRPr="004235B6">
        <w:rPr>
          <w:rFonts w:ascii="Times New Roman" w:hAnsi="Times New Roman" w:cs="Times New Roman"/>
          <w:sz w:val="24"/>
          <w:szCs w:val="24"/>
        </w:rPr>
        <w:t>эффективного управления Школой.</w:t>
      </w:r>
    </w:p>
    <w:p w:rsidR="001F0716" w:rsidRPr="003B1279" w:rsidRDefault="001F0716" w:rsidP="001F0716">
      <w:pPr>
        <w:spacing w:before="120" w:after="0" w:line="240" w:lineRule="auto"/>
        <w:jc w:val="center"/>
        <w:rPr>
          <w:rFonts w:ascii="Times New Roman" w:hAnsi="Times New Roman" w:cs="Times New Roman"/>
          <w:b/>
          <w:sz w:val="24"/>
          <w:szCs w:val="24"/>
        </w:rPr>
      </w:pPr>
      <w:r w:rsidRPr="003B1279">
        <w:rPr>
          <w:rFonts w:ascii="Times New Roman" w:hAnsi="Times New Roman" w:cs="Times New Roman"/>
          <w:b/>
          <w:sz w:val="24"/>
          <w:szCs w:val="24"/>
        </w:rPr>
        <w:t>Критерии и показатели</w:t>
      </w:r>
      <w:r>
        <w:rPr>
          <w:rFonts w:ascii="Times New Roman" w:hAnsi="Times New Roman" w:cs="Times New Roman"/>
          <w:b/>
          <w:sz w:val="24"/>
          <w:szCs w:val="24"/>
        </w:rPr>
        <w:t xml:space="preserve"> образовательной программы</w:t>
      </w:r>
    </w:p>
    <w:p w:rsidR="001F0716" w:rsidRDefault="001F0716" w:rsidP="001F0716">
      <w:pPr>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Актуальность:</w:t>
      </w:r>
    </w:p>
    <w:p w:rsidR="001F0716" w:rsidRDefault="001F0716" w:rsidP="00E15B0F">
      <w:pPr>
        <w:pStyle w:val="a8"/>
        <w:numPr>
          <w:ilvl w:val="0"/>
          <w:numId w:val="1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соответствие целям и направлениям модернизации, задачам развития;</w:t>
      </w:r>
    </w:p>
    <w:p w:rsidR="001F0716" w:rsidRDefault="001F0716" w:rsidP="00E15B0F">
      <w:pPr>
        <w:pStyle w:val="a8"/>
        <w:numPr>
          <w:ilvl w:val="0"/>
          <w:numId w:val="1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lastRenderedPageBreak/>
        <w:t>уточнение задач развития системы дополнительного образования, которые решает образовательная программа;</w:t>
      </w:r>
    </w:p>
    <w:p w:rsidR="001F0716" w:rsidRDefault="001F0716" w:rsidP="00E15B0F">
      <w:pPr>
        <w:pStyle w:val="a8"/>
        <w:numPr>
          <w:ilvl w:val="0"/>
          <w:numId w:val="12"/>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фиксирование профессиональных проблем и потенциальных потребностей педагогов или управленцев, которые будут решены в результате обучения по программе.</w:t>
      </w:r>
    </w:p>
    <w:p w:rsidR="001F0716" w:rsidRDefault="001F0716" w:rsidP="001F0716">
      <w:pPr>
        <w:pStyle w:val="a8"/>
        <w:spacing w:after="0" w:line="240" w:lineRule="auto"/>
        <w:ind w:left="360"/>
        <w:jc w:val="both"/>
        <w:rPr>
          <w:rFonts w:ascii="Times New Roman" w:hAnsi="Times New Roman" w:cs="Times New Roman"/>
          <w:b/>
          <w:sz w:val="24"/>
          <w:szCs w:val="24"/>
        </w:rPr>
      </w:pPr>
      <w:r>
        <w:rPr>
          <w:rFonts w:ascii="Times New Roman" w:hAnsi="Times New Roman" w:cs="Times New Roman"/>
          <w:b/>
          <w:sz w:val="24"/>
          <w:szCs w:val="24"/>
        </w:rPr>
        <w:t>Технологичность:</w:t>
      </w:r>
    </w:p>
    <w:p w:rsidR="001F0716" w:rsidRDefault="001F0716" w:rsidP="00E15B0F">
      <w:pPr>
        <w:pStyle w:val="a8"/>
        <w:numPr>
          <w:ilvl w:val="0"/>
          <w:numId w:val="13"/>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результаты реализации программы (знания, умения, навыки, способы деятельности, компетенции);</w:t>
      </w:r>
    </w:p>
    <w:p w:rsidR="001F0716" w:rsidRDefault="001F0716" w:rsidP="00E15B0F">
      <w:pPr>
        <w:pStyle w:val="a8"/>
        <w:numPr>
          <w:ilvl w:val="0"/>
          <w:numId w:val="13"/>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наличие и непротиворечивость концептуальных идей, положенных в основу программы;</w:t>
      </w:r>
    </w:p>
    <w:p w:rsidR="001F0716" w:rsidRDefault="001F0716" w:rsidP="00E15B0F">
      <w:pPr>
        <w:pStyle w:val="a8"/>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содержание учебного материала;</w:t>
      </w:r>
    </w:p>
    <w:p w:rsidR="001F0716" w:rsidRDefault="001F0716" w:rsidP="00E15B0F">
      <w:pPr>
        <w:pStyle w:val="a8"/>
        <w:numPr>
          <w:ilvl w:val="0"/>
          <w:numId w:val="13"/>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формы организации и способы деятельности обучающихся для достижения образовательного результата;</w:t>
      </w:r>
    </w:p>
    <w:p w:rsidR="001F0716" w:rsidRDefault="001F0716" w:rsidP="00E15B0F">
      <w:pPr>
        <w:pStyle w:val="a8"/>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содержание и формы промежуточного и итогового контроля;</w:t>
      </w:r>
    </w:p>
    <w:p w:rsidR="001F0716" w:rsidRDefault="001F0716" w:rsidP="00E15B0F">
      <w:pPr>
        <w:pStyle w:val="a8"/>
        <w:numPr>
          <w:ilvl w:val="0"/>
          <w:numId w:val="1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оформление в соответствии с принятыми требованиями.</w:t>
      </w:r>
    </w:p>
    <w:p w:rsidR="001F0716" w:rsidRPr="003540CF" w:rsidRDefault="001F0716" w:rsidP="001F0716">
      <w:pPr>
        <w:spacing w:after="0" w:line="240" w:lineRule="auto"/>
        <w:ind w:left="360"/>
        <w:jc w:val="both"/>
        <w:rPr>
          <w:rFonts w:ascii="Times New Roman" w:hAnsi="Times New Roman" w:cs="Times New Roman"/>
          <w:b/>
          <w:sz w:val="24"/>
          <w:szCs w:val="24"/>
        </w:rPr>
      </w:pPr>
      <w:r w:rsidRPr="003540CF">
        <w:rPr>
          <w:rFonts w:ascii="Times New Roman" w:hAnsi="Times New Roman" w:cs="Times New Roman"/>
          <w:b/>
          <w:sz w:val="24"/>
          <w:szCs w:val="24"/>
        </w:rPr>
        <w:t>Условия реализации программы:</w:t>
      </w:r>
    </w:p>
    <w:p w:rsidR="001F0716" w:rsidRDefault="001F0716" w:rsidP="00E15B0F">
      <w:pPr>
        <w:pStyle w:val="a8"/>
        <w:numPr>
          <w:ilvl w:val="0"/>
          <w:numId w:val="14"/>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кадровое обеспечение;</w:t>
      </w:r>
    </w:p>
    <w:p w:rsidR="001F0716" w:rsidRDefault="001F0716" w:rsidP="00E15B0F">
      <w:pPr>
        <w:pStyle w:val="a8"/>
        <w:numPr>
          <w:ilvl w:val="0"/>
          <w:numId w:val="14"/>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материально-техническое обеспечение;</w:t>
      </w:r>
    </w:p>
    <w:p w:rsidR="001F0716" w:rsidRDefault="001F0716" w:rsidP="00E15B0F">
      <w:pPr>
        <w:pStyle w:val="a8"/>
        <w:numPr>
          <w:ilvl w:val="0"/>
          <w:numId w:val="14"/>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дидактическое и организационно-методическое обеспечение деятельности преподавателей и обучающихся.</w:t>
      </w:r>
    </w:p>
    <w:p w:rsidR="001F0716" w:rsidRPr="003540CF" w:rsidRDefault="001F0716" w:rsidP="001F0716">
      <w:pPr>
        <w:pStyle w:val="a8"/>
        <w:spacing w:after="0" w:line="240" w:lineRule="auto"/>
        <w:ind w:left="360"/>
        <w:jc w:val="both"/>
        <w:rPr>
          <w:rFonts w:ascii="Times New Roman" w:hAnsi="Times New Roman" w:cs="Times New Roman"/>
          <w:b/>
          <w:sz w:val="24"/>
          <w:szCs w:val="24"/>
        </w:rPr>
      </w:pPr>
      <w:r w:rsidRPr="003540CF">
        <w:rPr>
          <w:rFonts w:ascii="Times New Roman" w:hAnsi="Times New Roman" w:cs="Times New Roman"/>
          <w:b/>
          <w:sz w:val="24"/>
          <w:szCs w:val="24"/>
        </w:rPr>
        <w:t>Результаты реализации программы:</w:t>
      </w:r>
    </w:p>
    <w:p w:rsidR="001F0716" w:rsidRDefault="001F0716" w:rsidP="00E15B0F">
      <w:pPr>
        <w:pStyle w:val="a8"/>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количество обученных, а также желающих пройти обучение;</w:t>
      </w:r>
    </w:p>
    <w:p w:rsidR="001F0716" w:rsidRDefault="001F0716" w:rsidP="00E15B0F">
      <w:pPr>
        <w:pStyle w:val="a8"/>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отзывы заказчика, социума;</w:t>
      </w:r>
    </w:p>
    <w:p w:rsidR="001F0716" w:rsidRDefault="001F0716" w:rsidP="00E15B0F">
      <w:pPr>
        <w:pStyle w:val="a8"/>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позитивные оценки обучающихся;</w:t>
      </w:r>
    </w:p>
    <w:p w:rsidR="001F0716" w:rsidRDefault="001F0716" w:rsidP="00E15B0F">
      <w:pPr>
        <w:pStyle w:val="a8"/>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возможность применения образовательной программы в изменяющихся условиях.</w:t>
      </w:r>
    </w:p>
    <w:p w:rsidR="001F0716" w:rsidRDefault="001F0716" w:rsidP="001F0716">
      <w:pPr>
        <w:spacing w:after="0" w:line="240" w:lineRule="auto"/>
        <w:jc w:val="both"/>
        <w:rPr>
          <w:rFonts w:ascii="Times New Roman" w:hAnsi="Times New Roman" w:cs="Times New Roman"/>
          <w:sz w:val="24"/>
          <w:szCs w:val="24"/>
        </w:rPr>
      </w:pPr>
    </w:p>
    <w:p w:rsidR="00EB7036" w:rsidRPr="006D324A" w:rsidRDefault="00EB7036" w:rsidP="00EB7036">
      <w:pPr>
        <w:spacing w:after="0" w:line="240" w:lineRule="auto"/>
        <w:ind w:firstLine="709"/>
        <w:jc w:val="both"/>
        <w:rPr>
          <w:rFonts w:ascii="Times New Roman" w:hAnsi="Times New Roman" w:cs="Times New Roman"/>
          <w:sz w:val="24"/>
          <w:szCs w:val="24"/>
        </w:rPr>
      </w:pPr>
      <w:r w:rsidRPr="006D324A">
        <w:rPr>
          <w:rFonts w:ascii="Times New Roman" w:hAnsi="Times New Roman" w:cs="Times New Roman"/>
          <w:sz w:val="24"/>
          <w:szCs w:val="24"/>
        </w:rPr>
        <w:t xml:space="preserve">В настоящее время </w:t>
      </w:r>
      <w:r w:rsidR="00BE4E9C">
        <w:rPr>
          <w:rFonts w:ascii="Times New Roman" w:hAnsi="Times New Roman" w:cs="Times New Roman"/>
          <w:sz w:val="24"/>
          <w:szCs w:val="24"/>
        </w:rPr>
        <w:t>М</w:t>
      </w:r>
      <w:r w:rsidR="00BE4E9C" w:rsidRPr="006D324A">
        <w:rPr>
          <w:rFonts w:ascii="Times New Roman" w:hAnsi="Times New Roman" w:cs="Times New Roman"/>
          <w:sz w:val="24"/>
          <w:szCs w:val="24"/>
        </w:rPr>
        <w:t>ДШИ реализует</w:t>
      </w:r>
      <w:r w:rsidRPr="006D324A">
        <w:rPr>
          <w:rFonts w:ascii="Times New Roman" w:hAnsi="Times New Roman" w:cs="Times New Roman"/>
          <w:sz w:val="24"/>
          <w:szCs w:val="24"/>
        </w:rPr>
        <w:t xml:space="preserve"> дополнительные предпрофессиональные и общеразвивающие общеобразовательные программы в области искусств.</w:t>
      </w:r>
    </w:p>
    <w:p w:rsidR="00EB7036" w:rsidRPr="006D324A" w:rsidRDefault="00EB7036" w:rsidP="00EB7036">
      <w:pPr>
        <w:spacing w:before="120" w:after="0" w:line="240" w:lineRule="auto"/>
        <w:ind w:firstLine="709"/>
        <w:jc w:val="both"/>
        <w:rPr>
          <w:rFonts w:ascii="Times New Roman" w:hAnsi="Times New Roman" w:cs="Times New Roman"/>
          <w:sz w:val="24"/>
          <w:szCs w:val="24"/>
        </w:rPr>
      </w:pPr>
      <w:r w:rsidRPr="006D324A">
        <w:rPr>
          <w:rFonts w:ascii="Times New Roman" w:hAnsi="Times New Roman" w:cs="Times New Roman"/>
          <w:sz w:val="24"/>
          <w:szCs w:val="24"/>
        </w:rPr>
        <w:t>Дополнительные предпрофессиональные общеобразовательные программы в области искусств</w:t>
      </w:r>
      <w:r w:rsidR="00661884">
        <w:rPr>
          <w:rFonts w:ascii="Times New Roman" w:hAnsi="Times New Roman" w:cs="Times New Roman"/>
          <w:sz w:val="24"/>
          <w:szCs w:val="24"/>
        </w:rPr>
        <w:t xml:space="preserve"> для детей, </w:t>
      </w:r>
      <w:r w:rsidR="00661884" w:rsidRPr="005A5C46">
        <w:rPr>
          <w:rFonts w:ascii="Times New Roman" w:hAnsi="Times New Roman"/>
          <w:sz w:val="24"/>
          <w:szCs w:val="24"/>
        </w:rPr>
        <w:t xml:space="preserve">поступающих </w:t>
      </w:r>
      <w:r w:rsidR="00661884" w:rsidRPr="005A5C46">
        <w:rPr>
          <w:rFonts w:ascii="Times New Roman" w:eastAsia="Times New Roman" w:hAnsi="Times New Roman" w:cs="Times New Roman"/>
          <w:color w:val="000000"/>
          <w:sz w:val="24"/>
          <w:szCs w:val="24"/>
        </w:rPr>
        <w:t>в возрасте 6,6-9 лет</w:t>
      </w:r>
      <w:r w:rsidR="00661884" w:rsidRPr="005A5C46">
        <w:rPr>
          <w:rFonts w:ascii="Times New Roman" w:hAnsi="Times New Roman"/>
          <w:sz w:val="24"/>
          <w:szCs w:val="24"/>
        </w:rPr>
        <w:t>:</w:t>
      </w:r>
    </w:p>
    <w:p w:rsidR="00EB7036" w:rsidRPr="006D324A" w:rsidRDefault="00EC70E5" w:rsidP="00E15B0F">
      <w:pPr>
        <w:numPr>
          <w:ilvl w:val="0"/>
          <w:numId w:val="17"/>
        </w:numPr>
        <w:spacing w:after="0" w:line="240" w:lineRule="auto"/>
        <w:ind w:left="0" w:firstLine="426"/>
        <w:jc w:val="both"/>
        <w:rPr>
          <w:rFonts w:ascii="Times New Roman" w:hAnsi="Times New Roman"/>
          <w:color w:val="000000"/>
          <w:sz w:val="24"/>
          <w:szCs w:val="24"/>
        </w:rPr>
      </w:pPr>
      <w:r>
        <w:rPr>
          <w:rFonts w:ascii="Times New Roman" w:hAnsi="Times New Roman" w:cs="Times New Roman"/>
          <w:sz w:val="24"/>
          <w:szCs w:val="24"/>
        </w:rPr>
        <w:t>ДП</w:t>
      </w:r>
      <w:r w:rsidR="00791855">
        <w:rPr>
          <w:rFonts w:ascii="Times New Roman" w:hAnsi="Times New Roman" w:cs="Times New Roman"/>
          <w:sz w:val="24"/>
          <w:szCs w:val="24"/>
        </w:rPr>
        <w:t>О</w:t>
      </w:r>
      <w:r>
        <w:rPr>
          <w:rFonts w:ascii="Times New Roman" w:hAnsi="Times New Roman" w:cs="Times New Roman"/>
          <w:sz w:val="24"/>
          <w:szCs w:val="24"/>
        </w:rPr>
        <w:t>П</w:t>
      </w:r>
      <w:r w:rsidR="00EB7036" w:rsidRPr="006D324A">
        <w:rPr>
          <w:rFonts w:ascii="Times New Roman" w:hAnsi="Times New Roman"/>
          <w:sz w:val="24"/>
          <w:szCs w:val="24"/>
        </w:rPr>
        <w:t xml:space="preserve"> в области музыкального искусства</w:t>
      </w:r>
      <w:r w:rsidR="00EB7036" w:rsidRPr="006D324A">
        <w:rPr>
          <w:rFonts w:ascii="Times New Roman" w:hAnsi="Times New Roman"/>
          <w:color w:val="000000"/>
          <w:sz w:val="24"/>
          <w:szCs w:val="24"/>
        </w:rPr>
        <w:t xml:space="preserve"> «Фортепиано» — 8 летний срок обучения (с дополнительным годом обучения);</w:t>
      </w:r>
    </w:p>
    <w:p w:rsidR="00EB7036" w:rsidRPr="006D324A" w:rsidRDefault="00EC70E5" w:rsidP="00E15B0F">
      <w:pPr>
        <w:numPr>
          <w:ilvl w:val="0"/>
          <w:numId w:val="17"/>
        </w:numPr>
        <w:spacing w:after="0" w:line="240" w:lineRule="auto"/>
        <w:ind w:left="0" w:firstLine="426"/>
        <w:jc w:val="both"/>
        <w:rPr>
          <w:rFonts w:ascii="Times New Roman" w:hAnsi="Times New Roman"/>
          <w:color w:val="000000"/>
          <w:sz w:val="24"/>
          <w:szCs w:val="24"/>
        </w:rPr>
      </w:pPr>
      <w:r>
        <w:rPr>
          <w:rFonts w:ascii="Times New Roman" w:hAnsi="Times New Roman" w:cs="Times New Roman"/>
          <w:sz w:val="24"/>
          <w:szCs w:val="24"/>
        </w:rPr>
        <w:t>ДП</w:t>
      </w:r>
      <w:r w:rsidR="00791855">
        <w:rPr>
          <w:rFonts w:ascii="Times New Roman" w:hAnsi="Times New Roman" w:cs="Times New Roman"/>
          <w:sz w:val="24"/>
          <w:szCs w:val="24"/>
        </w:rPr>
        <w:t>О</w:t>
      </w:r>
      <w:r>
        <w:rPr>
          <w:rFonts w:ascii="Times New Roman" w:hAnsi="Times New Roman" w:cs="Times New Roman"/>
          <w:sz w:val="24"/>
          <w:szCs w:val="24"/>
        </w:rPr>
        <w:t>П</w:t>
      </w:r>
      <w:r w:rsidR="00EB7036" w:rsidRPr="006D324A">
        <w:rPr>
          <w:rFonts w:ascii="Times New Roman" w:hAnsi="Times New Roman"/>
          <w:sz w:val="24"/>
          <w:szCs w:val="24"/>
        </w:rPr>
        <w:t xml:space="preserve"> в области музыкального искусства</w:t>
      </w:r>
      <w:r w:rsidR="00EB7036" w:rsidRPr="006D324A">
        <w:rPr>
          <w:rFonts w:ascii="Times New Roman" w:hAnsi="Times New Roman"/>
          <w:color w:val="000000"/>
          <w:sz w:val="24"/>
          <w:szCs w:val="24"/>
        </w:rPr>
        <w:t xml:space="preserve"> «Народные инструменты» (баян, домра, </w:t>
      </w:r>
      <w:r w:rsidR="00372EC4">
        <w:rPr>
          <w:rFonts w:ascii="Times New Roman" w:hAnsi="Times New Roman"/>
          <w:color w:val="000000"/>
          <w:sz w:val="24"/>
          <w:szCs w:val="24"/>
        </w:rPr>
        <w:t>балалайка</w:t>
      </w:r>
      <w:r w:rsidR="00EB7036" w:rsidRPr="006D324A">
        <w:rPr>
          <w:rFonts w:ascii="Times New Roman" w:hAnsi="Times New Roman"/>
          <w:color w:val="000000"/>
          <w:sz w:val="24"/>
          <w:szCs w:val="24"/>
        </w:rPr>
        <w:t>) — 8 летний срок обучения (с дополнительным годом обучения);</w:t>
      </w:r>
    </w:p>
    <w:p w:rsidR="005F7F47" w:rsidRPr="006D324A" w:rsidRDefault="005F7F47" w:rsidP="00E15B0F">
      <w:pPr>
        <w:numPr>
          <w:ilvl w:val="0"/>
          <w:numId w:val="17"/>
        </w:numPr>
        <w:spacing w:after="0" w:line="240" w:lineRule="auto"/>
        <w:ind w:left="0" w:firstLine="426"/>
        <w:jc w:val="both"/>
        <w:rPr>
          <w:rFonts w:ascii="Times New Roman" w:hAnsi="Times New Roman"/>
          <w:color w:val="000000"/>
          <w:sz w:val="24"/>
          <w:szCs w:val="24"/>
        </w:rPr>
      </w:pPr>
      <w:r>
        <w:rPr>
          <w:rFonts w:ascii="Times New Roman" w:hAnsi="Times New Roman" w:cs="Times New Roman"/>
          <w:sz w:val="24"/>
          <w:szCs w:val="24"/>
        </w:rPr>
        <w:t>ДП</w:t>
      </w:r>
      <w:r w:rsidR="00791855">
        <w:rPr>
          <w:rFonts w:ascii="Times New Roman" w:hAnsi="Times New Roman" w:cs="Times New Roman"/>
          <w:sz w:val="24"/>
          <w:szCs w:val="24"/>
        </w:rPr>
        <w:t>О</w:t>
      </w:r>
      <w:r>
        <w:rPr>
          <w:rFonts w:ascii="Times New Roman" w:hAnsi="Times New Roman" w:cs="Times New Roman"/>
          <w:sz w:val="24"/>
          <w:szCs w:val="24"/>
        </w:rPr>
        <w:t>П</w:t>
      </w:r>
      <w:r w:rsidRPr="006D324A">
        <w:rPr>
          <w:rFonts w:ascii="Times New Roman" w:hAnsi="Times New Roman"/>
          <w:sz w:val="24"/>
          <w:szCs w:val="24"/>
        </w:rPr>
        <w:t xml:space="preserve"> в области музыкального искусства</w:t>
      </w:r>
      <w:r w:rsidRPr="006D324A">
        <w:rPr>
          <w:rFonts w:ascii="Times New Roman" w:hAnsi="Times New Roman"/>
          <w:color w:val="000000"/>
          <w:sz w:val="24"/>
          <w:szCs w:val="24"/>
        </w:rPr>
        <w:t xml:space="preserve"> «Народные инструменты» (домра, </w:t>
      </w:r>
      <w:r>
        <w:rPr>
          <w:rFonts w:ascii="Times New Roman" w:hAnsi="Times New Roman"/>
          <w:color w:val="000000"/>
          <w:sz w:val="24"/>
          <w:szCs w:val="24"/>
        </w:rPr>
        <w:t>балалайка</w:t>
      </w:r>
      <w:r w:rsidRPr="006D324A">
        <w:rPr>
          <w:rFonts w:ascii="Times New Roman" w:hAnsi="Times New Roman"/>
          <w:color w:val="000000"/>
          <w:sz w:val="24"/>
          <w:szCs w:val="24"/>
        </w:rPr>
        <w:t xml:space="preserve">) — </w:t>
      </w:r>
      <w:r>
        <w:rPr>
          <w:rFonts w:ascii="Times New Roman" w:hAnsi="Times New Roman"/>
          <w:color w:val="000000"/>
          <w:sz w:val="24"/>
          <w:szCs w:val="24"/>
        </w:rPr>
        <w:t>5</w:t>
      </w:r>
      <w:r w:rsidRPr="006D324A">
        <w:rPr>
          <w:rFonts w:ascii="Times New Roman" w:hAnsi="Times New Roman"/>
          <w:color w:val="000000"/>
          <w:sz w:val="24"/>
          <w:szCs w:val="24"/>
        </w:rPr>
        <w:t xml:space="preserve"> летний срок обучения (с дополнительным годом обучения);</w:t>
      </w:r>
    </w:p>
    <w:p w:rsidR="00EB7036" w:rsidRDefault="00EC70E5" w:rsidP="00E15B0F">
      <w:pPr>
        <w:numPr>
          <w:ilvl w:val="0"/>
          <w:numId w:val="17"/>
        </w:numPr>
        <w:spacing w:after="0" w:line="240" w:lineRule="auto"/>
        <w:ind w:left="0" w:firstLine="426"/>
        <w:jc w:val="both"/>
        <w:rPr>
          <w:rFonts w:ascii="Times New Roman" w:hAnsi="Times New Roman"/>
          <w:color w:val="000000"/>
          <w:sz w:val="24"/>
          <w:szCs w:val="24"/>
        </w:rPr>
      </w:pPr>
      <w:r>
        <w:rPr>
          <w:rFonts w:ascii="Times New Roman" w:hAnsi="Times New Roman" w:cs="Times New Roman"/>
          <w:sz w:val="24"/>
          <w:szCs w:val="24"/>
        </w:rPr>
        <w:t>ДП</w:t>
      </w:r>
      <w:r w:rsidR="00791855">
        <w:rPr>
          <w:rFonts w:ascii="Times New Roman" w:hAnsi="Times New Roman" w:cs="Times New Roman"/>
          <w:sz w:val="24"/>
          <w:szCs w:val="24"/>
        </w:rPr>
        <w:t>О</w:t>
      </w:r>
      <w:r>
        <w:rPr>
          <w:rFonts w:ascii="Times New Roman" w:hAnsi="Times New Roman" w:cs="Times New Roman"/>
          <w:sz w:val="24"/>
          <w:szCs w:val="24"/>
        </w:rPr>
        <w:t>П</w:t>
      </w:r>
      <w:r w:rsidR="00EB7036" w:rsidRPr="006D324A">
        <w:rPr>
          <w:rFonts w:ascii="Times New Roman" w:hAnsi="Times New Roman"/>
          <w:sz w:val="24"/>
          <w:szCs w:val="24"/>
        </w:rPr>
        <w:t xml:space="preserve"> в области </w:t>
      </w:r>
      <w:r w:rsidR="00CB67D0">
        <w:rPr>
          <w:rFonts w:ascii="Times New Roman" w:hAnsi="Times New Roman"/>
          <w:sz w:val="24"/>
          <w:szCs w:val="24"/>
        </w:rPr>
        <w:t>изобразительного</w:t>
      </w:r>
      <w:r w:rsidR="00EB7036" w:rsidRPr="006D324A">
        <w:rPr>
          <w:rFonts w:ascii="Times New Roman" w:hAnsi="Times New Roman"/>
          <w:sz w:val="24"/>
          <w:szCs w:val="24"/>
        </w:rPr>
        <w:t xml:space="preserve"> искусства</w:t>
      </w:r>
      <w:r w:rsidR="00EB7036" w:rsidRPr="006D324A">
        <w:rPr>
          <w:rFonts w:ascii="Times New Roman" w:hAnsi="Times New Roman"/>
          <w:color w:val="000000"/>
          <w:sz w:val="24"/>
          <w:szCs w:val="24"/>
        </w:rPr>
        <w:t xml:space="preserve"> «</w:t>
      </w:r>
      <w:r w:rsidR="00CB67D0">
        <w:rPr>
          <w:rFonts w:ascii="Times New Roman" w:hAnsi="Times New Roman"/>
          <w:color w:val="000000"/>
          <w:sz w:val="24"/>
          <w:szCs w:val="24"/>
        </w:rPr>
        <w:t>Живопись</w:t>
      </w:r>
      <w:r w:rsidR="00EB7036" w:rsidRPr="006D324A">
        <w:rPr>
          <w:rFonts w:ascii="Times New Roman" w:hAnsi="Times New Roman"/>
          <w:color w:val="000000"/>
          <w:sz w:val="24"/>
          <w:szCs w:val="24"/>
        </w:rPr>
        <w:t>» — 8 летний срок обучения (с</w:t>
      </w:r>
      <w:r w:rsidR="00A65D22">
        <w:rPr>
          <w:rFonts w:ascii="Times New Roman" w:hAnsi="Times New Roman"/>
          <w:color w:val="000000"/>
          <w:sz w:val="24"/>
          <w:szCs w:val="24"/>
        </w:rPr>
        <w:t xml:space="preserve"> дополнительным годом обучения).</w:t>
      </w:r>
    </w:p>
    <w:p w:rsidR="00EB7036" w:rsidRPr="006D324A" w:rsidRDefault="00EB7036" w:rsidP="00EB7036">
      <w:pPr>
        <w:spacing w:before="120" w:after="0" w:line="240" w:lineRule="auto"/>
        <w:ind w:firstLine="709"/>
        <w:jc w:val="both"/>
        <w:rPr>
          <w:rFonts w:ascii="Times New Roman" w:hAnsi="Times New Roman" w:cs="Times New Roman"/>
          <w:sz w:val="24"/>
          <w:szCs w:val="24"/>
        </w:rPr>
      </w:pPr>
      <w:r w:rsidRPr="006D324A">
        <w:rPr>
          <w:rFonts w:ascii="Times New Roman" w:hAnsi="Times New Roman" w:cs="Times New Roman"/>
          <w:sz w:val="24"/>
          <w:szCs w:val="24"/>
        </w:rPr>
        <w:t xml:space="preserve">Дополнительные </w:t>
      </w:r>
      <w:r w:rsidR="00BE4E9C" w:rsidRPr="006D324A">
        <w:rPr>
          <w:rFonts w:ascii="Times New Roman" w:hAnsi="Times New Roman" w:cs="Times New Roman"/>
          <w:sz w:val="24"/>
          <w:szCs w:val="24"/>
        </w:rPr>
        <w:t xml:space="preserve">общеразвивающие </w:t>
      </w:r>
      <w:r w:rsidR="00BE4E9C">
        <w:rPr>
          <w:rFonts w:ascii="Times New Roman" w:hAnsi="Times New Roman" w:cs="Times New Roman"/>
          <w:sz w:val="24"/>
          <w:szCs w:val="24"/>
        </w:rPr>
        <w:t>программы</w:t>
      </w:r>
      <w:r w:rsidRPr="006D324A">
        <w:rPr>
          <w:rFonts w:ascii="Times New Roman" w:hAnsi="Times New Roman" w:cs="Times New Roman"/>
          <w:sz w:val="24"/>
          <w:szCs w:val="24"/>
        </w:rPr>
        <w:t xml:space="preserve"> в области искусств:</w:t>
      </w:r>
      <w:r w:rsidR="006978EA">
        <w:rPr>
          <w:rFonts w:ascii="Times New Roman" w:hAnsi="Times New Roman" w:cs="Times New Roman"/>
          <w:sz w:val="24"/>
          <w:szCs w:val="24"/>
        </w:rPr>
        <w:t xml:space="preserve">  </w:t>
      </w:r>
    </w:p>
    <w:p w:rsidR="006978EA" w:rsidRDefault="00537030" w:rsidP="00E15B0F">
      <w:pPr>
        <w:numPr>
          <w:ilvl w:val="0"/>
          <w:numId w:val="16"/>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00EB7036" w:rsidRPr="006D324A">
        <w:rPr>
          <w:rFonts w:ascii="Times New Roman" w:hAnsi="Times New Roman"/>
          <w:sz w:val="24"/>
          <w:szCs w:val="24"/>
        </w:rPr>
        <w:t>П в области музыкального искусст</w:t>
      </w:r>
      <w:r w:rsidR="00CB67D0">
        <w:rPr>
          <w:rFonts w:ascii="Times New Roman" w:hAnsi="Times New Roman"/>
          <w:sz w:val="24"/>
          <w:szCs w:val="24"/>
        </w:rPr>
        <w:t>ва «</w:t>
      </w:r>
      <w:r w:rsidR="006978EA">
        <w:rPr>
          <w:rFonts w:ascii="Times New Roman" w:hAnsi="Times New Roman"/>
          <w:sz w:val="24"/>
          <w:szCs w:val="24"/>
        </w:rPr>
        <w:t>Фортепиано</w:t>
      </w:r>
      <w:r w:rsidR="00BE4E9C">
        <w:rPr>
          <w:rFonts w:ascii="Times New Roman" w:hAnsi="Times New Roman"/>
          <w:sz w:val="24"/>
          <w:szCs w:val="24"/>
        </w:rPr>
        <w:t>», —</w:t>
      </w:r>
      <w:r w:rsidR="00CB67D0">
        <w:rPr>
          <w:rFonts w:ascii="Times New Roman" w:hAnsi="Times New Roman"/>
          <w:sz w:val="24"/>
          <w:szCs w:val="24"/>
        </w:rPr>
        <w:t xml:space="preserve"> </w:t>
      </w:r>
      <w:r w:rsidR="00BE4E9C">
        <w:rPr>
          <w:rFonts w:ascii="Times New Roman" w:hAnsi="Times New Roman"/>
          <w:sz w:val="24"/>
          <w:szCs w:val="24"/>
        </w:rPr>
        <w:t xml:space="preserve">7 </w:t>
      </w:r>
      <w:r w:rsidR="00BE4E9C" w:rsidRPr="006D324A">
        <w:rPr>
          <w:rFonts w:ascii="Times New Roman" w:hAnsi="Times New Roman"/>
          <w:sz w:val="24"/>
          <w:szCs w:val="24"/>
        </w:rPr>
        <w:t>летний</w:t>
      </w:r>
      <w:r w:rsidR="00EB7036" w:rsidRPr="006D324A">
        <w:rPr>
          <w:rFonts w:ascii="Times New Roman" w:hAnsi="Times New Roman"/>
          <w:sz w:val="24"/>
          <w:szCs w:val="24"/>
        </w:rPr>
        <w:t xml:space="preserve"> срок обучения</w:t>
      </w:r>
      <w:r w:rsidR="007042CD">
        <w:rPr>
          <w:rFonts w:ascii="Times New Roman" w:hAnsi="Times New Roman"/>
          <w:sz w:val="24"/>
          <w:szCs w:val="24"/>
        </w:rPr>
        <w:t>;</w:t>
      </w:r>
    </w:p>
    <w:p w:rsidR="006978EA" w:rsidRPr="006D324A" w:rsidRDefault="006978EA" w:rsidP="00E15B0F">
      <w:pPr>
        <w:numPr>
          <w:ilvl w:val="0"/>
          <w:numId w:val="16"/>
        </w:numPr>
        <w:spacing w:after="0" w:line="240" w:lineRule="auto"/>
        <w:ind w:left="0" w:firstLine="426"/>
        <w:jc w:val="both"/>
        <w:rPr>
          <w:rFonts w:ascii="Times New Roman" w:hAnsi="Times New Roman"/>
          <w:sz w:val="24"/>
          <w:szCs w:val="24"/>
        </w:rPr>
      </w:pPr>
      <w:r w:rsidRPr="006978EA">
        <w:rPr>
          <w:rFonts w:ascii="Times New Roman" w:hAnsi="Times New Roman"/>
          <w:sz w:val="24"/>
          <w:szCs w:val="24"/>
        </w:rPr>
        <w:t xml:space="preserve"> </w:t>
      </w:r>
      <w:r>
        <w:rPr>
          <w:rFonts w:ascii="Times New Roman" w:hAnsi="Times New Roman"/>
          <w:sz w:val="24"/>
          <w:szCs w:val="24"/>
        </w:rPr>
        <w:t>ДО</w:t>
      </w:r>
      <w:r w:rsidRPr="006D324A">
        <w:rPr>
          <w:rFonts w:ascii="Times New Roman" w:hAnsi="Times New Roman"/>
          <w:sz w:val="24"/>
          <w:szCs w:val="24"/>
        </w:rPr>
        <w:t>П в области музыкального искусст</w:t>
      </w:r>
      <w:r>
        <w:rPr>
          <w:rFonts w:ascii="Times New Roman" w:hAnsi="Times New Roman"/>
          <w:sz w:val="24"/>
          <w:szCs w:val="24"/>
        </w:rPr>
        <w:t>ва «Фортепиано</w:t>
      </w:r>
      <w:r w:rsidR="00BE4E9C">
        <w:rPr>
          <w:rFonts w:ascii="Times New Roman" w:hAnsi="Times New Roman"/>
          <w:sz w:val="24"/>
          <w:szCs w:val="24"/>
        </w:rPr>
        <w:t>», —</w:t>
      </w:r>
      <w:r>
        <w:rPr>
          <w:rFonts w:ascii="Times New Roman" w:hAnsi="Times New Roman"/>
          <w:sz w:val="24"/>
          <w:szCs w:val="24"/>
        </w:rPr>
        <w:t xml:space="preserve"> 5</w:t>
      </w:r>
      <w:r w:rsidRPr="006D324A">
        <w:rPr>
          <w:rFonts w:ascii="Times New Roman" w:hAnsi="Times New Roman"/>
          <w:sz w:val="24"/>
          <w:szCs w:val="24"/>
        </w:rPr>
        <w:t xml:space="preserve"> летний срок обучения</w:t>
      </w:r>
      <w:r w:rsidR="007042CD">
        <w:rPr>
          <w:rFonts w:ascii="Times New Roman" w:hAnsi="Times New Roman"/>
          <w:sz w:val="24"/>
          <w:szCs w:val="24"/>
        </w:rPr>
        <w:t>;</w:t>
      </w:r>
    </w:p>
    <w:p w:rsidR="006978EA" w:rsidRDefault="00EB7036" w:rsidP="00E15B0F">
      <w:pPr>
        <w:numPr>
          <w:ilvl w:val="0"/>
          <w:numId w:val="16"/>
        </w:numPr>
        <w:spacing w:after="0" w:line="240" w:lineRule="auto"/>
        <w:ind w:left="0" w:firstLine="426"/>
        <w:jc w:val="both"/>
        <w:rPr>
          <w:rFonts w:ascii="Times New Roman" w:hAnsi="Times New Roman"/>
          <w:sz w:val="24"/>
          <w:szCs w:val="24"/>
        </w:rPr>
      </w:pPr>
      <w:r w:rsidRPr="006D324A">
        <w:rPr>
          <w:rFonts w:ascii="Times New Roman" w:hAnsi="Times New Roman"/>
          <w:sz w:val="24"/>
          <w:szCs w:val="24"/>
        </w:rPr>
        <w:t xml:space="preserve"> </w:t>
      </w:r>
      <w:r w:rsidR="006978EA">
        <w:rPr>
          <w:rFonts w:ascii="Times New Roman" w:hAnsi="Times New Roman"/>
          <w:sz w:val="24"/>
          <w:szCs w:val="24"/>
        </w:rPr>
        <w:t>ДО</w:t>
      </w:r>
      <w:r w:rsidR="006978EA" w:rsidRPr="006D324A">
        <w:rPr>
          <w:rFonts w:ascii="Times New Roman" w:hAnsi="Times New Roman"/>
          <w:sz w:val="24"/>
          <w:szCs w:val="24"/>
        </w:rPr>
        <w:t>П в области музыкального искусст</w:t>
      </w:r>
      <w:r w:rsidR="006978EA">
        <w:rPr>
          <w:rFonts w:ascii="Times New Roman" w:hAnsi="Times New Roman"/>
          <w:sz w:val="24"/>
          <w:szCs w:val="24"/>
        </w:rPr>
        <w:t>ва «Фортепиано</w:t>
      </w:r>
      <w:r w:rsidR="00BE4E9C">
        <w:rPr>
          <w:rFonts w:ascii="Times New Roman" w:hAnsi="Times New Roman"/>
          <w:sz w:val="24"/>
          <w:szCs w:val="24"/>
        </w:rPr>
        <w:t>», —</w:t>
      </w:r>
      <w:r w:rsidR="006978EA">
        <w:rPr>
          <w:rFonts w:ascii="Times New Roman" w:hAnsi="Times New Roman"/>
          <w:sz w:val="24"/>
          <w:szCs w:val="24"/>
        </w:rPr>
        <w:t xml:space="preserve"> </w:t>
      </w:r>
      <w:r w:rsidR="00BE4E9C">
        <w:rPr>
          <w:rFonts w:ascii="Times New Roman" w:hAnsi="Times New Roman"/>
          <w:sz w:val="24"/>
          <w:szCs w:val="24"/>
        </w:rPr>
        <w:t xml:space="preserve">4 </w:t>
      </w:r>
      <w:r w:rsidR="00BE4E9C" w:rsidRPr="006D324A">
        <w:rPr>
          <w:rFonts w:ascii="Times New Roman" w:hAnsi="Times New Roman"/>
          <w:sz w:val="24"/>
          <w:szCs w:val="24"/>
        </w:rPr>
        <w:t>летний</w:t>
      </w:r>
      <w:r w:rsidR="006978EA" w:rsidRPr="006D324A">
        <w:rPr>
          <w:rFonts w:ascii="Times New Roman" w:hAnsi="Times New Roman"/>
          <w:sz w:val="24"/>
          <w:szCs w:val="24"/>
        </w:rPr>
        <w:t xml:space="preserve"> срок </w:t>
      </w:r>
      <w:r w:rsidR="007042CD">
        <w:rPr>
          <w:rFonts w:ascii="Times New Roman" w:hAnsi="Times New Roman"/>
          <w:sz w:val="24"/>
          <w:szCs w:val="24"/>
        </w:rPr>
        <w:t>обучения;</w:t>
      </w:r>
    </w:p>
    <w:p w:rsidR="00E976E5" w:rsidRDefault="00E976E5" w:rsidP="00E15B0F">
      <w:pPr>
        <w:numPr>
          <w:ilvl w:val="0"/>
          <w:numId w:val="16"/>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Pr="006D324A">
        <w:rPr>
          <w:rFonts w:ascii="Times New Roman" w:hAnsi="Times New Roman"/>
          <w:sz w:val="24"/>
          <w:szCs w:val="24"/>
        </w:rPr>
        <w:t>П</w:t>
      </w:r>
      <w:r>
        <w:rPr>
          <w:rFonts w:ascii="Times New Roman" w:hAnsi="Times New Roman"/>
          <w:sz w:val="24"/>
          <w:szCs w:val="24"/>
        </w:rPr>
        <w:t xml:space="preserve"> РПО</w:t>
      </w:r>
      <w:r w:rsidRPr="006D324A">
        <w:rPr>
          <w:rFonts w:ascii="Times New Roman" w:hAnsi="Times New Roman"/>
          <w:sz w:val="24"/>
          <w:szCs w:val="24"/>
        </w:rPr>
        <w:t xml:space="preserve"> в области музыкального искусст</w:t>
      </w:r>
      <w:r>
        <w:rPr>
          <w:rFonts w:ascii="Times New Roman" w:hAnsi="Times New Roman"/>
          <w:sz w:val="24"/>
          <w:szCs w:val="24"/>
        </w:rPr>
        <w:t>ва «Фортепиано</w:t>
      </w:r>
      <w:r w:rsidR="00BE4E9C">
        <w:rPr>
          <w:rFonts w:ascii="Times New Roman" w:hAnsi="Times New Roman"/>
          <w:sz w:val="24"/>
          <w:szCs w:val="24"/>
        </w:rPr>
        <w:t>», —</w:t>
      </w:r>
      <w:r>
        <w:rPr>
          <w:rFonts w:ascii="Times New Roman" w:hAnsi="Times New Roman"/>
          <w:sz w:val="24"/>
          <w:szCs w:val="24"/>
        </w:rPr>
        <w:t xml:space="preserve"> </w:t>
      </w:r>
      <w:r w:rsidR="00BE4E9C">
        <w:rPr>
          <w:rFonts w:ascii="Times New Roman" w:hAnsi="Times New Roman"/>
          <w:sz w:val="24"/>
          <w:szCs w:val="24"/>
        </w:rPr>
        <w:t>2 летний</w:t>
      </w:r>
      <w:r w:rsidR="007042CD">
        <w:rPr>
          <w:rFonts w:ascii="Times New Roman" w:hAnsi="Times New Roman"/>
          <w:sz w:val="24"/>
          <w:szCs w:val="24"/>
        </w:rPr>
        <w:t xml:space="preserve"> срок обучения;</w:t>
      </w:r>
    </w:p>
    <w:p w:rsidR="00E976E5" w:rsidRPr="006D324A" w:rsidRDefault="00E976E5" w:rsidP="00E15B0F">
      <w:pPr>
        <w:numPr>
          <w:ilvl w:val="0"/>
          <w:numId w:val="16"/>
        </w:numPr>
        <w:spacing w:after="0" w:line="240" w:lineRule="auto"/>
        <w:ind w:firstLine="66"/>
        <w:jc w:val="both"/>
        <w:rPr>
          <w:rFonts w:ascii="Times New Roman" w:hAnsi="Times New Roman"/>
          <w:sz w:val="24"/>
          <w:szCs w:val="24"/>
        </w:rPr>
      </w:pPr>
      <w:r w:rsidRPr="00E976E5">
        <w:rPr>
          <w:rFonts w:ascii="Times New Roman" w:hAnsi="Times New Roman"/>
          <w:sz w:val="24"/>
          <w:szCs w:val="24"/>
        </w:rPr>
        <w:t>ДОП в области музыкального искусства «Народные инструменты</w:t>
      </w:r>
      <w:r w:rsidR="00BE4E9C" w:rsidRPr="00E976E5">
        <w:rPr>
          <w:rFonts w:ascii="Times New Roman" w:hAnsi="Times New Roman"/>
          <w:sz w:val="24"/>
          <w:szCs w:val="24"/>
        </w:rPr>
        <w:t>», —</w:t>
      </w:r>
      <w:r w:rsidRPr="00E976E5">
        <w:rPr>
          <w:rFonts w:ascii="Times New Roman" w:hAnsi="Times New Roman"/>
          <w:sz w:val="24"/>
          <w:szCs w:val="24"/>
        </w:rPr>
        <w:t xml:space="preserve"> </w:t>
      </w:r>
      <w:r w:rsidR="00BE4E9C">
        <w:rPr>
          <w:rFonts w:ascii="Times New Roman" w:hAnsi="Times New Roman"/>
          <w:sz w:val="24"/>
          <w:szCs w:val="24"/>
        </w:rPr>
        <w:t>4</w:t>
      </w:r>
      <w:r w:rsidR="00BE4E9C" w:rsidRPr="00E976E5">
        <w:rPr>
          <w:rFonts w:ascii="Times New Roman" w:hAnsi="Times New Roman"/>
          <w:sz w:val="24"/>
          <w:szCs w:val="24"/>
        </w:rPr>
        <w:t xml:space="preserve"> летний</w:t>
      </w:r>
      <w:r w:rsidRPr="00E976E5">
        <w:rPr>
          <w:rFonts w:ascii="Times New Roman" w:hAnsi="Times New Roman"/>
          <w:sz w:val="24"/>
          <w:szCs w:val="24"/>
        </w:rPr>
        <w:t xml:space="preserve"> срок обучения (инструменты: баян, домра, балалайка</w:t>
      </w:r>
      <w:r w:rsidR="00AF17DD">
        <w:rPr>
          <w:rFonts w:ascii="Times New Roman" w:hAnsi="Times New Roman"/>
          <w:sz w:val="24"/>
          <w:szCs w:val="24"/>
        </w:rPr>
        <w:t>, гитара</w:t>
      </w:r>
      <w:r w:rsidRPr="00E976E5">
        <w:rPr>
          <w:rFonts w:ascii="Times New Roman" w:hAnsi="Times New Roman"/>
          <w:sz w:val="24"/>
          <w:szCs w:val="24"/>
        </w:rPr>
        <w:t>);</w:t>
      </w:r>
    </w:p>
    <w:p w:rsidR="00AF17DD" w:rsidRPr="007634AC" w:rsidRDefault="006978EA" w:rsidP="00E15B0F">
      <w:pPr>
        <w:numPr>
          <w:ilvl w:val="0"/>
          <w:numId w:val="16"/>
        </w:numPr>
        <w:spacing w:after="0" w:line="240" w:lineRule="auto"/>
        <w:ind w:firstLine="66"/>
        <w:jc w:val="both"/>
        <w:rPr>
          <w:rFonts w:ascii="Times New Roman" w:hAnsi="Times New Roman"/>
          <w:sz w:val="24"/>
          <w:szCs w:val="24"/>
        </w:rPr>
      </w:pPr>
      <w:r w:rsidRPr="007634AC">
        <w:rPr>
          <w:rFonts w:ascii="Times New Roman" w:hAnsi="Times New Roman"/>
          <w:sz w:val="24"/>
          <w:szCs w:val="24"/>
        </w:rPr>
        <w:t xml:space="preserve"> </w:t>
      </w:r>
      <w:r w:rsidR="00AF17DD" w:rsidRPr="007634AC">
        <w:rPr>
          <w:rFonts w:ascii="Times New Roman" w:hAnsi="Times New Roman"/>
          <w:sz w:val="24"/>
          <w:szCs w:val="24"/>
        </w:rPr>
        <w:t>ДОП в области музыкального искусства «Народные инструменты</w:t>
      </w:r>
      <w:r w:rsidR="00BE4E9C" w:rsidRPr="007634AC">
        <w:rPr>
          <w:rFonts w:ascii="Times New Roman" w:hAnsi="Times New Roman"/>
          <w:sz w:val="24"/>
          <w:szCs w:val="24"/>
        </w:rPr>
        <w:t>», —</w:t>
      </w:r>
      <w:r w:rsidR="00AF17DD" w:rsidRPr="007634AC">
        <w:rPr>
          <w:rFonts w:ascii="Times New Roman" w:hAnsi="Times New Roman"/>
          <w:sz w:val="24"/>
          <w:szCs w:val="24"/>
        </w:rPr>
        <w:t xml:space="preserve"> 5</w:t>
      </w:r>
      <w:r w:rsidR="007042CD" w:rsidRPr="007634AC">
        <w:rPr>
          <w:rFonts w:ascii="Times New Roman" w:hAnsi="Times New Roman"/>
          <w:sz w:val="24"/>
          <w:szCs w:val="24"/>
        </w:rPr>
        <w:t xml:space="preserve"> (6</w:t>
      </w:r>
      <w:r w:rsidR="00BE4E9C" w:rsidRPr="007634AC">
        <w:rPr>
          <w:rFonts w:ascii="Times New Roman" w:hAnsi="Times New Roman"/>
          <w:sz w:val="24"/>
          <w:szCs w:val="24"/>
        </w:rPr>
        <w:t>) летний</w:t>
      </w:r>
      <w:r w:rsidR="00AF17DD" w:rsidRPr="007634AC">
        <w:rPr>
          <w:rFonts w:ascii="Times New Roman" w:hAnsi="Times New Roman"/>
          <w:sz w:val="24"/>
          <w:szCs w:val="24"/>
        </w:rPr>
        <w:t xml:space="preserve"> срок обучения (инструменты: баян, домра, балалайка); (с дополнительным годом обучения);</w:t>
      </w:r>
    </w:p>
    <w:p w:rsidR="00AF17DD" w:rsidRDefault="00AF17DD" w:rsidP="00E15B0F">
      <w:pPr>
        <w:numPr>
          <w:ilvl w:val="0"/>
          <w:numId w:val="16"/>
        </w:numPr>
        <w:spacing w:after="0" w:line="240" w:lineRule="auto"/>
        <w:ind w:firstLine="66"/>
        <w:jc w:val="both"/>
        <w:rPr>
          <w:rFonts w:ascii="Times New Roman" w:hAnsi="Times New Roman"/>
          <w:sz w:val="24"/>
          <w:szCs w:val="24"/>
        </w:rPr>
      </w:pPr>
      <w:r>
        <w:rPr>
          <w:rFonts w:ascii="Times New Roman" w:hAnsi="Times New Roman"/>
          <w:sz w:val="24"/>
          <w:szCs w:val="24"/>
        </w:rPr>
        <w:lastRenderedPageBreak/>
        <w:t>ДО</w:t>
      </w:r>
      <w:r w:rsidRPr="006D324A">
        <w:rPr>
          <w:rFonts w:ascii="Times New Roman" w:hAnsi="Times New Roman"/>
          <w:sz w:val="24"/>
          <w:szCs w:val="24"/>
        </w:rPr>
        <w:t>П</w:t>
      </w:r>
      <w:r>
        <w:rPr>
          <w:rFonts w:ascii="Times New Roman" w:hAnsi="Times New Roman"/>
          <w:sz w:val="24"/>
          <w:szCs w:val="24"/>
        </w:rPr>
        <w:t xml:space="preserve"> </w:t>
      </w:r>
      <w:r w:rsidR="00343A55">
        <w:rPr>
          <w:rFonts w:ascii="Times New Roman" w:hAnsi="Times New Roman"/>
          <w:sz w:val="24"/>
          <w:szCs w:val="24"/>
        </w:rPr>
        <w:t xml:space="preserve"> </w:t>
      </w:r>
      <w:r w:rsidRPr="006D324A">
        <w:rPr>
          <w:rFonts w:ascii="Times New Roman" w:hAnsi="Times New Roman"/>
          <w:sz w:val="24"/>
          <w:szCs w:val="24"/>
        </w:rPr>
        <w:t xml:space="preserve"> в области музыкального искусст</w:t>
      </w:r>
      <w:r>
        <w:rPr>
          <w:rFonts w:ascii="Times New Roman" w:hAnsi="Times New Roman"/>
          <w:sz w:val="24"/>
          <w:szCs w:val="24"/>
        </w:rPr>
        <w:t>ва «</w:t>
      </w:r>
      <w:r w:rsidRPr="00AF17DD">
        <w:rPr>
          <w:rFonts w:ascii="Times New Roman" w:hAnsi="Times New Roman"/>
          <w:sz w:val="24"/>
          <w:szCs w:val="24"/>
        </w:rPr>
        <w:t>Народные инструменты</w:t>
      </w:r>
      <w:r>
        <w:rPr>
          <w:rFonts w:ascii="Times New Roman" w:hAnsi="Times New Roman"/>
          <w:sz w:val="24"/>
          <w:szCs w:val="24"/>
        </w:rPr>
        <w:t>»</w:t>
      </w:r>
      <w:r w:rsidR="00343A55">
        <w:rPr>
          <w:rFonts w:ascii="Times New Roman" w:hAnsi="Times New Roman"/>
          <w:sz w:val="24"/>
          <w:szCs w:val="24"/>
        </w:rPr>
        <w:t xml:space="preserve"> (домра</w:t>
      </w:r>
      <w:r w:rsidR="00BE4E9C">
        <w:rPr>
          <w:rFonts w:ascii="Times New Roman" w:hAnsi="Times New Roman"/>
          <w:sz w:val="24"/>
          <w:szCs w:val="24"/>
        </w:rPr>
        <w:t>), —</w:t>
      </w:r>
      <w:r>
        <w:rPr>
          <w:rFonts w:ascii="Times New Roman" w:hAnsi="Times New Roman"/>
          <w:sz w:val="24"/>
          <w:szCs w:val="24"/>
        </w:rPr>
        <w:t xml:space="preserve"> </w:t>
      </w:r>
      <w:r w:rsidR="00BE4E9C">
        <w:rPr>
          <w:rFonts w:ascii="Times New Roman" w:hAnsi="Times New Roman"/>
          <w:sz w:val="24"/>
          <w:szCs w:val="24"/>
        </w:rPr>
        <w:t xml:space="preserve">2 </w:t>
      </w:r>
      <w:r w:rsidR="00BE4E9C" w:rsidRPr="006D324A">
        <w:rPr>
          <w:rFonts w:ascii="Times New Roman" w:hAnsi="Times New Roman"/>
          <w:sz w:val="24"/>
          <w:szCs w:val="24"/>
        </w:rPr>
        <w:t>летний</w:t>
      </w:r>
      <w:r w:rsidRPr="006D324A">
        <w:rPr>
          <w:rFonts w:ascii="Times New Roman" w:hAnsi="Times New Roman"/>
          <w:sz w:val="24"/>
          <w:szCs w:val="24"/>
        </w:rPr>
        <w:t xml:space="preserve"> срок обучения (инструменты: </w:t>
      </w:r>
      <w:r>
        <w:rPr>
          <w:rFonts w:ascii="Times New Roman" w:hAnsi="Times New Roman"/>
          <w:sz w:val="24"/>
          <w:szCs w:val="24"/>
        </w:rPr>
        <w:t>домра);</w:t>
      </w:r>
    </w:p>
    <w:p w:rsidR="00AF17DD" w:rsidRPr="006D324A" w:rsidRDefault="00AF17DD" w:rsidP="00E15B0F">
      <w:pPr>
        <w:numPr>
          <w:ilvl w:val="0"/>
          <w:numId w:val="16"/>
        </w:numPr>
        <w:spacing w:after="0" w:line="240" w:lineRule="auto"/>
        <w:ind w:firstLine="66"/>
        <w:jc w:val="both"/>
        <w:rPr>
          <w:rFonts w:ascii="Times New Roman" w:hAnsi="Times New Roman"/>
          <w:sz w:val="24"/>
          <w:szCs w:val="24"/>
        </w:rPr>
      </w:pPr>
      <w:r w:rsidRPr="00E976E5">
        <w:rPr>
          <w:rFonts w:ascii="Times New Roman" w:hAnsi="Times New Roman"/>
          <w:sz w:val="24"/>
          <w:szCs w:val="24"/>
        </w:rPr>
        <w:t>ДОП в области музыкального искусства «</w:t>
      </w:r>
      <w:r w:rsidR="00BE4E9C">
        <w:rPr>
          <w:rFonts w:ascii="Times New Roman" w:hAnsi="Times New Roman"/>
          <w:sz w:val="24"/>
          <w:szCs w:val="24"/>
        </w:rPr>
        <w:t xml:space="preserve">Духовые </w:t>
      </w:r>
      <w:r w:rsidR="00BE4E9C" w:rsidRPr="00E976E5">
        <w:rPr>
          <w:rFonts w:ascii="Times New Roman" w:hAnsi="Times New Roman"/>
          <w:sz w:val="24"/>
          <w:szCs w:val="24"/>
        </w:rPr>
        <w:t>инструменты», —</w:t>
      </w:r>
      <w:r w:rsidRPr="00E976E5">
        <w:rPr>
          <w:rFonts w:ascii="Times New Roman" w:hAnsi="Times New Roman"/>
          <w:sz w:val="24"/>
          <w:szCs w:val="24"/>
        </w:rPr>
        <w:t xml:space="preserve"> </w:t>
      </w:r>
      <w:r w:rsidR="00BE4E9C">
        <w:rPr>
          <w:rFonts w:ascii="Times New Roman" w:hAnsi="Times New Roman"/>
          <w:sz w:val="24"/>
          <w:szCs w:val="24"/>
        </w:rPr>
        <w:t>4</w:t>
      </w:r>
      <w:r w:rsidR="00BE4E9C" w:rsidRPr="00E976E5">
        <w:rPr>
          <w:rFonts w:ascii="Times New Roman" w:hAnsi="Times New Roman"/>
          <w:sz w:val="24"/>
          <w:szCs w:val="24"/>
        </w:rPr>
        <w:t xml:space="preserve"> летний</w:t>
      </w:r>
      <w:r w:rsidRPr="00E976E5">
        <w:rPr>
          <w:rFonts w:ascii="Times New Roman" w:hAnsi="Times New Roman"/>
          <w:sz w:val="24"/>
          <w:szCs w:val="24"/>
        </w:rPr>
        <w:t xml:space="preserve"> срок обучения (инструменты: </w:t>
      </w:r>
      <w:r>
        <w:rPr>
          <w:rFonts w:ascii="Times New Roman" w:hAnsi="Times New Roman"/>
          <w:sz w:val="24"/>
          <w:szCs w:val="24"/>
        </w:rPr>
        <w:t>са</w:t>
      </w:r>
      <w:r w:rsidR="007042CD">
        <w:rPr>
          <w:rFonts w:ascii="Times New Roman" w:hAnsi="Times New Roman"/>
          <w:sz w:val="24"/>
          <w:szCs w:val="24"/>
        </w:rPr>
        <w:t>к</w:t>
      </w:r>
      <w:r>
        <w:rPr>
          <w:rFonts w:ascii="Times New Roman" w:hAnsi="Times New Roman"/>
          <w:sz w:val="24"/>
          <w:szCs w:val="24"/>
        </w:rPr>
        <w:t>софон, флейта,</w:t>
      </w:r>
      <w:r w:rsidR="007042CD">
        <w:rPr>
          <w:rFonts w:ascii="Times New Roman" w:hAnsi="Times New Roman"/>
          <w:sz w:val="24"/>
          <w:szCs w:val="24"/>
        </w:rPr>
        <w:t xml:space="preserve"> </w:t>
      </w:r>
      <w:r>
        <w:rPr>
          <w:rFonts w:ascii="Times New Roman" w:hAnsi="Times New Roman"/>
          <w:sz w:val="24"/>
          <w:szCs w:val="24"/>
        </w:rPr>
        <w:t>труба,</w:t>
      </w:r>
      <w:r w:rsidR="007042CD">
        <w:rPr>
          <w:rFonts w:ascii="Times New Roman" w:hAnsi="Times New Roman"/>
          <w:sz w:val="24"/>
          <w:szCs w:val="24"/>
        </w:rPr>
        <w:t xml:space="preserve"> </w:t>
      </w:r>
      <w:r>
        <w:rPr>
          <w:rFonts w:ascii="Times New Roman" w:hAnsi="Times New Roman"/>
          <w:sz w:val="24"/>
          <w:szCs w:val="24"/>
        </w:rPr>
        <w:t>тромбон,</w:t>
      </w:r>
      <w:r w:rsidR="007042CD">
        <w:rPr>
          <w:rFonts w:ascii="Times New Roman" w:hAnsi="Times New Roman"/>
          <w:sz w:val="24"/>
          <w:szCs w:val="24"/>
        </w:rPr>
        <w:t xml:space="preserve"> </w:t>
      </w:r>
      <w:r>
        <w:rPr>
          <w:rFonts w:ascii="Times New Roman" w:hAnsi="Times New Roman"/>
          <w:sz w:val="24"/>
          <w:szCs w:val="24"/>
        </w:rPr>
        <w:t>валторна,</w:t>
      </w:r>
      <w:r w:rsidR="007042CD">
        <w:rPr>
          <w:rFonts w:ascii="Times New Roman" w:hAnsi="Times New Roman"/>
          <w:sz w:val="24"/>
          <w:szCs w:val="24"/>
        </w:rPr>
        <w:t xml:space="preserve"> </w:t>
      </w:r>
      <w:r>
        <w:rPr>
          <w:rFonts w:ascii="Times New Roman" w:hAnsi="Times New Roman"/>
          <w:sz w:val="24"/>
          <w:szCs w:val="24"/>
        </w:rPr>
        <w:t>туба</w:t>
      </w:r>
      <w:r w:rsidRPr="00E976E5">
        <w:rPr>
          <w:rFonts w:ascii="Times New Roman" w:hAnsi="Times New Roman"/>
          <w:sz w:val="24"/>
          <w:szCs w:val="24"/>
        </w:rPr>
        <w:t>);</w:t>
      </w:r>
    </w:p>
    <w:p w:rsidR="007042CD" w:rsidRPr="006D324A" w:rsidRDefault="007042CD" w:rsidP="00E15B0F">
      <w:pPr>
        <w:numPr>
          <w:ilvl w:val="0"/>
          <w:numId w:val="16"/>
        </w:numPr>
        <w:spacing w:after="0" w:line="240" w:lineRule="auto"/>
        <w:ind w:firstLine="66"/>
        <w:jc w:val="both"/>
        <w:rPr>
          <w:rFonts w:ascii="Times New Roman" w:hAnsi="Times New Roman"/>
          <w:sz w:val="24"/>
          <w:szCs w:val="24"/>
        </w:rPr>
      </w:pPr>
      <w:r w:rsidRPr="00E976E5">
        <w:rPr>
          <w:rFonts w:ascii="Times New Roman" w:hAnsi="Times New Roman"/>
          <w:sz w:val="24"/>
          <w:szCs w:val="24"/>
        </w:rPr>
        <w:t>ДОП в области музыкального искусства «</w:t>
      </w:r>
      <w:r w:rsidR="00BE4E9C">
        <w:rPr>
          <w:rFonts w:ascii="Times New Roman" w:hAnsi="Times New Roman"/>
          <w:sz w:val="24"/>
          <w:szCs w:val="24"/>
        </w:rPr>
        <w:t xml:space="preserve">Духовые </w:t>
      </w:r>
      <w:r w:rsidR="00BE4E9C" w:rsidRPr="00E976E5">
        <w:rPr>
          <w:rFonts w:ascii="Times New Roman" w:hAnsi="Times New Roman"/>
          <w:sz w:val="24"/>
          <w:szCs w:val="24"/>
        </w:rPr>
        <w:t>инструменты», —</w:t>
      </w:r>
      <w:r w:rsidRPr="00E976E5">
        <w:rPr>
          <w:rFonts w:ascii="Times New Roman" w:hAnsi="Times New Roman"/>
          <w:sz w:val="24"/>
          <w:szCs w:val="24"/>
        </w:rPr>
        <w:t xml:space="preserve"> </w:t>
      </w:r>
      <w:r w:rsidR="00BE4E9C">
        <w:rPr>
          <w:rFonts w:ascii="Times New Roman" w:hAnsi="Times New Roman"/>
          <w:sz w:val="24"/>
          <w:szCs w:val="24"/>
        </w:rPr>
        <w:t>3</w:t>
      </w:r>
      <w:r w:rsidR="00BE4E9C" w:rsidRPr="00E976E5">
        <w:rPr>
          <w:rFonts w:ascii="Times New Roman" w:hAnsi="Times New Roman"/>
          <w:sz w:val="24"/>
          <w:szCs w:val="24"/>
        </w:rPr>
        <w:t xml:space="preserve"> летний</w:t>
      </w:r>
      <w:r w:rsidRPr="00E976E5">
        <w:rPr>
          <w:rFonts w:ascii="Times New Roman" w:hAnsi="Times New Roman"/>
          <w:sz w:val="24"/>
          <w:szCs w:val="24"/>
        </w:rPr>
        <w:t xml:space="preserve"> срок обучения (инструменты: </w:t>
      </w:r>
      <w:r>
        <w:rPr>
          <w:rFonts w:ascii="Times New Roman" w:hAnsi="Times New Roman"/>
          <w:sz w:val="24"/>
          <w:szCs w:val="24"/>
        </w:rPr>
        <w:t>саксофон, флейта, труба</w:t>
      </w:r>
      <w:r w:rsidRPr="00E976E5">
        <w:rPr>
          <w:rFonts w:ascii="Times New Roman" w:hAnsi="Times New Roman"/>
          <w:sz w:val="24"/>
          <w:szCs w:val="24"/>
        </w:rPr>
        <w:t>);</w:t>
      </w:r>
    </w:p>
    <w:p w:rsidR="00AF17DD" w:rsidRPr="007042CD" w:rsidRDefault="007042CD" w:rsidP="00E15B0F">
      <w:pPr>
        <w:numPr>
          <w:ilvl w:val="0"/>
          <w:numId w:val="16"/>
        </w:numPr>
        <w:spacing w:after="0" w:line="240" w:lineRule="auto"/>
        <w:ind w:firstLine="66"/>
        <w:jc w:val="both"/>
        <w:rPr>
          <w:rFonts w:ascii="Times New Roman" w:hAnsi="Times New Roman"/>
          <w:sz w:val="24"/>
          <w:szCs w:val="24"/>
        </w:rPr>
      </w:pPr>
      <w:r w:rsidRPr="00E976E5">
        <w:rPr>
          <w:rFonts w:ascii="Times New Roman" w:hAnsi="Times New Roman"/>
          <w:sz w:val="24"/>
          <w:szCs w:val="24"/>
        </w:rPr>
        <w:t>ДОП в области музыкального искусства «</w:t>
      </w:r>
      <w:r w:rsidR="00BE4E9C">
        <w:rPr>
          <w:rFonts w:ascii="Times New Roman" w:hAnsi="Times New Roman"/>
          <w:sz w:val="24"/>
          <w:szCs w:val="24"/>
        </w:rPr>
        <w:t xml:space="preserve">Духовые </w:t>
      </w:r>
      <w:r w:rsidR="00BE4E9C" w:rsidRPr="00E976E5">
        <w:rPr>
          <w:rFonts w:ascii="Times New Roman" w:hAnsi="Times New Roman"/>
          <w:sz w:val="24"/>
          <w:szCs w:val="24"/>
        </w:rPr>
        <w:t>инструменты», —</w:t>
      </w:r>
      <w:r>
        <w:rPr>
          <w:rFonts w:ascii="Times New Roman" w:hAnsi="Times New Roman"/>
          <w:sz w:val="24"/>
          <w:szCs w:val="24"/>
        </w:rPr>
        <w:t xml:space="preserve"> </w:t>
      </w:r>
      <w:r w:rsidR="00BE4E9C">
        <w:rPr>
          <w:rFonts w:ascii="Times New Roman" w:hAnsi="Times New Roman"/>
          <w:sz w:val="24"/>
          <w:szCs w:val="24"/>
        </w:rPr>
        <w:t>5</w:t>
      </w:r>
      <w:r w:rsidR="00BE4E9C" w:rsidRPr="00E976E5">
        <w:rPr>
          <w:rFonts w:ascii="Times New Roman" w:hAnsi="Times New Roman"/>
          <w:sz w:val="24"/>
          <w:szCs w:val="24"/>
        </w:rPr>
        <w:t xml:space="preserve"> летний</w:t>
      </w:r>
      <w:r w:rsidRPr="00E976E5">
        <w:rPr>
          <w:rFonts w:ascii="Times New Roman" w:hAnsi="Times New Roman"/>
          <w:sz w:val="24"/>
          <w:szCs w:val="24"/>
        </w:rPr>
        <w:t xml:space="preserve"> срок обучения (инструменты: </w:t>
      </w:r>
      <w:r>
        <w:rPr>
          <w:rFonts w:ascii="Times New Roman" w:hAnsi="Times New Roman"/>
          <w:sz w:val="24"/>
          <w:szCs w:val="24"/>
        </w:rPr>
        <w:t>саксофон, флейта, труба, тромбон, валторна, туба</w:t>
      </w:r>
      <w:r w:rsidRPr="00E976E5">
        <w:rPr>
          <w:rFonts w:ascii="Times New Roman" w:hAnsi="Times New Roman"/>
          <w:sz w:val="24"/>
          <w:szCs w:val="24"/>
        </w:rPr>
        <w:t>);</w:t>
      </w:r>
    </w:p>
    <w:p w:rsidR="00AF17DD" w:rsidRPr="006D324A" w:rsidRDefault="00AF17DD" w:rsidP="00E15B0F">
      <w:pPr>
        <w:numPr>
          <w:ilvl w:val="0"/>
          <w:numId w:val="16"/>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Pr="006D324A">
        <w:rPr>
          <w:rFonts w:ascii="Times New Roman" w:hAnsi="Times New Roman"/>
          <w:sz w:val="24"/>
          <w:szCs w:val="24"/>
        </w:rPr>
        <w:t xml:space="preserve">П в области </w:t>
      </w:r>
      <w:r>
        <w:rPr>
          <w:rFonts w:ascii="Times New Roman" w:hAnsi="Times New Roman"/>
          <w:sz w:val="24"/>
          <w:szCs w:val="24"/>
        </w:rPr>
        <w:t xml:space="preserve"> </w:t>
      </w:r>
      <w:r w:rsidRPr="006D324A">
        <w:rPr>
          <w:rFonts w:ascii="Times New Roman" w:hAnsi="Times New Roman"/>
          <w:sz w:val="24"/>
          <w:szCs w:val="24"/>
        </w:rPr>
        <w:t xml:space="preserve"> </w:t>
      </w:r>
      <w:r w:rsidR="00BE4E9C" w:rsidRPr="006D324A">
        <w:rPr>
          <w:rFonts w:ascii="Times New Roman" w:hAnsi="Times New Roman"/>
          <w:sz w:val="24"/>
          <w:szCs w:val="24"/>
        </w:rPr>
        <w:t>искусств</w:t>
      </w:r>
      <w:r w:rsidR="00BE4E9C">
        <w:rPr>
          <w:rFonts w:ascii="Times New Roman" w:hAnsi="Times New Roman"/>
          <w:sz w:val="24"/>
          <w:szCs w:val="24"/>
        </w:rPr>
        <w:t xml:space="preserve"> </w:t>
      </w:r>
      <w:r w:rsidR="00BE4E9C" w:rsidRPr="006D324A">
        <w:rPr>
          <w:rFonts w:ascii="Times New Roman" w:hAnsi="Times New Roman" w:cs="Times New Roman"/>
          <w:sz w:val="24"/>
          <w:szCs w:val="24"/>
        </w:rPr>
        <w:t>«</w:t>
      </w:r>
      <w:r>
        <w:rPr>
          <w:rFonts w:ascii="Times New Roman" w:hAnsi="Times New Roman"/>
          <w:sz w:val="24"/>
          <w:szCs w:val="24"/>
        </w:rPr>
        <w:t>Театральное искусства» — 4</w:t>
      </w:r>
      <w:r w:rsidRPr="006D324A">
        <w:rPr>
          <w:rFonts w:ascii="Times New Roman" w:hAnsi="Times New Roman"/>
          <w:sz w:val="24"/>
          <w:szCs w:val="24"/>
        </w:rPr>
        <w:t xml:space="preserve"> летний срок обучения</w:t>
      </w:r>
      <w:r w:rsidRPr="006D324A">
        <w:rPr>
          <w:rFonts w:ascii="Times New Roman" w:hAnsi="Times New Roman" w:cs="Times New Roman"/>
          <w:sz w:val="24"/>
          <w:szCs w:val="24"/>
        </w:rPr>
        <w:t>;</w:t>
      </w:r>
    </w:p>
    <w:p w:rsidR="00CB67D0" w:rsidRPr="00AF17DD" w:rsidRDefault="00AF17DD" w:rsidP="00E15B0F">
      <w:pPr>
        <w:pStyle w:val="a8"/>
        <w:numPr>
          <w:ilvl w:val="0"/>
          <w:numId w:val="16"/>
        </w:numPr>
        <w:spacing w:after="0"/>
        <w:ind w:firstLine="66"/>
        <w:rPr>
          <w:rFonts w:ascii="Times New Roman" w:hAnsi="Times New Roman"/>
          <w:sz w:val="24"/>
          <w:szCs w:val="24"/>
        </w:rPr>
      </w:pPr>
      <w:r w:rsidRPr="00AF17DD">
        <w:rPr>
          <w:rFonts w:ascii="Times New Roman" w:hAnsi="Times New Roman"/>
          <w:sz w:val="24"/>
          <w:szCs w:val="24"/>
        </w:rPr>
        <w:t xml:space="preserve">ДОП в области   </w:t>
      </w:r>
      <w:r w:rsidR="00BE4E9C" w:rsidRPr="00AF17DD">
        <w:rPr>
          <w:rFonts w:ascii="Times New Roman" w:hAnsi="Times New Roman"/>
          <w:sz w:val="24"/>
          <w:szCs w:val="24"/>
        </w:rPr>
        <w:t>искусств «</w:t>
      </w:r>
      <w:r w:rsidR="00BE4E9C">
        <w:rPr>
          <w:rFonts w:ascii="Times New Roman" w:hAnsi="Times New Roman"/>
          <w:sz w:val="24"/>
          <w:szCs w:val="24"/>
        </w:rPr>
        <w:t xml:space="preserve">Хореографическое </w:t>
      </w:r>
      <w:r w:rsidR="00BE4E9C" w:rsidRPr="00AF17DD">
        <w:rPr>
          <w:rFonts w:ascii="Times New Roman" w:hAnsi="Times New Roman"/>
          <w:sz w:val="24"/>
          <w:szCs w:val="24"/>
        </w:rPr>
        <w:t>искусства</w:t>
      </w:r>
      <w:r w:rsidRPr="00AF17DD">
        <w:rPr>
          <w:rFonts w:ascii="Times New Roman" w:hAnsi="Times New Roman"/>
          <w:sz w:val="24"/>
          <w:szCs w:val="24"/>
        </w:rPr>
        <w:t>» —</w:t>
      </w:r>
      <w:r>
        <w:rPr>
          <w:rFonts w:ascii="Times New Roman" w:hAnsi="Times New Roman"/>
          <w:sz w:val="24"/>
          <w:szCs w:val="24"/>
        </w:rPr>
        <w:t>5</w:t>
      </w:r>
      <w:r w:rsidRPr="00AF17DD">
        <w:rPr>
          <w:rFonts w:ascii="Times New Roman" w:hAnsi="Times New Roman"/>
          <w:sz w:val="24"/>
          <w:szCs w:val="24"/>
        </w:rPr>
        <w:t xml:space="preserve"> летний срок обучения;</w:t>
      </w:r>
    </w:p>
    <w:p w:rsidR="00C37B6A" w:rsidRDefault="00537030" w:rsidP="00E15B0F">
      <w:pPr>
        <w:numPr>
          <w:ilvl w:val="0"/>
          <w:numId w:val="16"/>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00EB7036" w:rsidRPr="006D324A">
        <w:rPr>
          <w:rFonts w:ascii="Times New Roman" w:hAnsi="Times New Roman"/>
          <w:sz w:val="24"/>
          <w:szCs w:val="24"/>
        </w:rPr>
        <w:t>П в области музыкального искусства</w:t>
      </w:r>
      <w:r w:rsidR="00EB7036" w:rsidRPr="006D324A">
        <w:rPr>
          <w:rFonts w:ascii="Times New Roman" w:hAnsi="Times New Roman" w:cs="Times New Roman"/>
          <w:sz w:val="24"/>
          <w:szCs w:val="24"/>
        </w:rPr>
        <w:t xml:space="preserve"> «</w:t>
      </w:r>
      <w:r w:rsidR="00C37B6A">
        <w:rPr>
          <w:rFonts w:ascii="Times New Roman" w:hAnsi="Times New Roman" w:cs="Times New Roman"/>
          <w:sz w:val="24"/>
          <w:szCs w:val="24"/>
        </w:rPr>
        <w:t>Сольное пение</w:t>
      </w:r>
      <w:r w:rsidR="00EB7036" w:rsidRPr="006D324A">
        <w:rPr>
          <w:rFonts w:ascii="Times New Roman" w:hAnsi="Times New Roman" w:cs="Times New Roman"/>
          <w:sz w:val="24"/>
          <w:szCs w:val="24"/>
        </w:rPr>
        <w:t xml:space="preserve">» — </w:t>
      </w:r>
      <w:r w:rsidR="00E70604">
        <w:rPr>
          <w:rFonts w:ascii="Times New Roman" w:hAnsi="Times New Roman"/>
          <w:sz w:val="24"/>
          <w:szCs w:val="24"/>
        </w:rPr>
        <w:t xml:space="preserve">5 </w:t>
      </w:r>
      <w:r w:rsidR="00EB7036" w:rsidRPr="006D324A">
        <w:rPr>
          <w:rFonts w:ascii="Times New Roman" w:hAnsi="Times New Roman"/>
          <w:sz w:val="24"/>
          <w:szCs w:val="24"/>
        </w:rPr>
        <w:t xml:space="preserve">летний срок </w:t>
      </w:r>
    </w:p>
    <w:p w:rsidR="00EB7036" w:rsidRPr="00C37B6A" w:rsidRDefault="00EB7036" w:rsidP="00C37B6A">
      <w:pPr>
        <w:spacing w:after="0" w:line="240" w:lineRule="auto"/>
        <w:ind w:left="426"/>
        <w:jc w:val="both"/>
        <w:rPr>
          <w:rFonts w:ascii="Times New Roman" w:hAnsi="Times New Roman"/>
          <w:sz w:val="24"/>
          <w:szCs w:val="24"/>
        </w:rPr>
      </w:pPr>
      <w:r w:rsidRPr="006D324A">
        <w:rPr>
          <w:rFonts w:ascii="Times New Roman" w:hAnsi="Times New Roman"/>
          <w:sz w:val="24"/>
          <w:szCs w:val="24"/>
        </w:rPr>
        <w:t>обучения</w:t>
      </w:r>
      <w:r w:rsidRPr="006D324A">
        <w:rPr>
          <w:rFonts w:ascii="Times New Roman" w:hAnsi="Times New Roman" w:cs="Times New Roman"/>
          <w:sz w:val="24"/>
          <w:szCs w:val="24"/>
        </w:rPr>
        <w:t>;</w:t>
      </w:r>
    </w:p>
    <w:p w:rsidR="00C37B6A" w:rsidRPr="00C37B6A" w:rsidRDefault="00C37B6A" w:rsidP="00E15B0F">
      <w:pPr>
        <w:numPr>
          <w:ilvl w:val="0"/>
          <w:numId w:val="16"/>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Pr="006D324A">
        <w:rPr>
          <w:rFonts w:ascii="Times New Roman" w:hAnsi="Times New Roman"/>
          <w:sz w:val="24"/>
          <w:szCs w:val="24"/>
        </w:rPr>
        <w:t>П в области музыкального искусства</w:t>
      </w:r>
      <w:r w:rsidRPr="006D324A">
        <w:rPr>
          <w:rFonts w:ascii="Times New Roman" w:hAnsi="Times New Roman" w:cs="Times New Roman"/>
          <w:sz w:val="24"/>
          <w:szCs w:val="24"/>
        </w:rPr>
        <w:t xml:space="preserve"> «</w:t>
      </w:r>
      <w:r>
        <w:rPr>
          <w:rFonts w:ascii="Times New Roman" w:hAnsi="Times New Roman" w:cs="Times New Roman"/>
          <w:sz w:val="24"/>
          <w:szCs w:val="24"/>
        </w:rPr>
        <w:t>Сольное пение</w:t>
      </w:r>
      <w:r w:rsidRPr="006D324A">
        <w:rPr>
          <w:rFonts w:ascii="Times New Roman" w:hAnsi="Times New Roman" w:cs="Times New Roman"/>
          <w:sz w:val="24"/>
          <w:szCs w:val="24"/>
        </w:rPr>
        <w:t xml:space="preserve">» — </w:t>
      </w:r>
      <w:r>
        <w:rPr>
          <w:rFonts w:ascii="Times New Roman" w:hAnsi="Times New Roman"/>
          <w:sz w:val="24"/>
          <w:szCs w:val="24"/>
        </w:rPr>
        <w:t xml:space="preserve">3 </w:t>
      </w:r>
      <w:r w:rsidRPr="006D324A">
        <w:rPr>
          <w:rFonts w:ascii="Times New Roman" w:hAnsi="Times New Roman"/>
          <w:sz w:val="24"/>
          <w:szCs w:val="24"/>
        </w:rPr>
        <w:t>летний срок обучения</w:t>
      </w:r>
      <w:r w:rsidRPr="006D324A">
        <w:rPr>
          <w:rFonts w:ascii="Times New Roman" w:hAnsi="Times New Roman" w:cs="Times New Roman"/>
          <w:sz w:val="24"/>
          <w:szCs w:val="24"/>
        </w:rPr>
        <w:t>;</w:t>
      </w:r>
      <w:r>
        <w:rPr>
          <w:rFonts w:ascii="Times New Roman" w:hAnsi="Times New Roman" w:cs="Times New Roman"/>
          <w:sz w:val="24"/>
          <w:szCs w:val="24"/>
        </w:rPr>
        <w:t xml:space="preserve"> (для обучающихся окончивших полный курс ДОП)</w:t>
      </w:r>
    </w:p>
    <w:p w:rsidR="00EB7036" w:rsidRPr="00E70604" w:rsidRDefault="00537030" w:rsidP="00E15B0F">
      <w:pPr>
        <w:numPr>
          <w:ilvl w:val="0"/>
          <w:numId w:val="16"/>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00EB7036" w:rsidRPr="006D324A">
        <w:rPr>
          <w:rFonts w:ascii="Times New Roman" w:hAnsi="Times New Roman"/>
          <w:sz w:val="24"/>
          <w:szCs w:val="24"/>
        </w:rPr>
        <w:t xml:space="preserve">П в области музыкального </w:t>
      </w:r>
      <w:r w:rsidR="00BE4E9C" w:rsidRPr="006D324A">
        <w:rPr>
          <w:rFonts w:ascii="Times New Roman" w:hAnsi="Times New Roman"/>
          <w:sz w:val="24"/>
          <w:szCs w:val="24"/>
        </w:rPr>
        <w:t>искусства</w:t>
      </w:r>
      <w:r w:rsidR="00BE4E9C" w:rsidRPr="006D324A">
        <w:rPr>
          <w:rFonts w:ascii="Times New Roman" w:hAnsi="Times New Roman" w:cs="Times New Roman"/>
          <w:sz w:val="24"/>
          <w:szCs w:val="24"/>
        </w:rPr>
        <w:t xml:space="preserve"> </w:t>
      </w:r>
      <w:r w:rsidR="00BE4E9C">
        <w:rPr>
          <w:rFonts w:ascii="Times New Roman" w:hAnsi="Times New Roman" w:cs="Times New Roman"/>
          <w:sz w:val="24"/>
          <w:szCs w:val="24"/>
        </w:rPr>
        <w:t>«</w:t>
      </w:r>
      <w:r w:rsidR="00C37B6A">
        <w:rPr>
          <w:rFonts w:ascii="Times New Roman" w:hAnsi="Times New Roman"/>
          <w:sz w:val="24"/>
          <w:szCs w:val="24"/>
        </w:rPr>
        <w:t>Вокально-хоровое пение</w:t>
      </w:r>
      <w:r w:rsidR="00EB7036" w:rsidRPr="006D324A">
        <w:rPr>
          <w:rFonts w:ascii="Times New Roman" w:hAnsi="Times New Roman"/>
          <w:sz w:val="24"/>
          <w:szCs w:val="24"/>
        </w:rPr>
        <w:t xml:space="preserve">» — </w:t>
      </w:r>
      <w:r w:rsidR="00C37B6A">
        <w:rPr>
          <w:rFonts w:ascii="Times New Roman" w:hAnsi="Times New Roman"/>
          <w:sz w:val="24"/>
          <w:szCs w:val="24"/>
        </w:rPr>
        <w:t>4</w:t>
      </w:r>
      <w:r w:rsidR="00EB7036" w:rsidRPr="006D324A">
        <w:rPr>
          <w:rFonts w:ascii="Times New Roman" w:hAnsi="Times New Roman"/>
          <w:sz w:val="24"/>
          <w:szCs w:val="24"/>
        </w:rPr>
        <w:t xml:space="preserve"> летний срок обучения</w:t>
      </w:r>
      <w:r w:rsidR="00EB7036" w:rsidRPr="006D324A">
        <w:rPr>
          <w:rFonts w:ascii="Times New Roman" w:hAnsi="Times New Roman" w:cs="Times New Roman"/>
          <w:sz w:val="24"/>
          <w:szCs w:val="24"/>
        </w:rPr>
        <w:t>;</w:t>
      </w:r>
    </w:p>
    <w:p w:rsidR="00EB7036" w:rsidRPr="006D324A" w:rsidRDefault="00537030" w:rsidP="00E15B0F">
      <w:pPr>
        <w:numPr>
          <w:ilvl w:val="0"/>
          <w:numId w:val="16"/>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00EB7036" w:rsidRPr="006D324A">
        <w:rPr>
          <w:rFonts w:ascii="Times New Roman" w:hAnsi="Times New Roman"/>
          <w:sz w:val="24"/>
          <w:szCs w:val="24"/>
        </w:rPr>
        <w:t xml:space="preserve">П в области </w:t>
      </w:r>
      <w:r w:rsidR="00AF17DD">
        <w:rPr>
          <w:rFonts w:ascii="Times New Roman" w:hAnsi="Times New Roman"/>
          <w:sz w:val="24"/>
          <w:szCs w:val="24"/>
        </w:rPr>
        <w:t xml:space="preserve"> </w:t>
      </w:r>
      <w:r w:rsidR="00EB7036" w:rsidRPr="006D324A">
        <w:rPr>
          <w:rFonts w:ascii="Times New Roman" w:hAnsi="Times New Roman"/>
          <w:sz w:val="24"/>
          <w:szCs w:val="24"/>
        </w:rPr>
        <w:t xml:space="preserve"> </w:t>
      </w:r>
      <w:r w:rsidR="00BE4E9C" w:rsidRPr="006D324A">
        <w:rPr>
          <w:rFonts w:ascii="Times New Roman" w:hAnsi="Times New Roman"/>
          <w:sz w:val="24"/>
          <w:szCs w:val="24"/>
        </w:rPr>
        <w:t>искусств</w:t>
      </w:r>
      <w:r w:rsidR="00BE4E9C">
        <w:rPr>
          <w:rFonts w:ascii="Times New Roman" w:hAnsi="Times New Roman"/>
          <w:sz w:val="24"/>
          <w:szCs w:val="24"/>
        </w:rPr>
        <w:t xml:space="preserve"> </w:t>
      </w:r>
      <w:r w:rsidR="00BE4E9C" w:rsidRPr="006D324A">
        <w:rPr>
          <w:rFonts w:ascii="Times New Roman" w:hAnsi="Times New Roman" w:cs="Times New Roman"/>
          <w:sz w:val="24"/>
          <w:szCs w:val="24"/>
        </w:rPr>
        <w:t>«</w:t>
      </w:r>
      <w:r w:rsidR="00E976E5" w:rsidRPr="006D324A">
        <w:rPr>
          <w:rFonts w:ascii="Times New Roman" w:hAnsi="Times New Roman"/>
          <w:sz w:val="24"/>
          <w:szCs w:val="24"/>
        </w:rPr>
        <w:t>Изобразительное искусство</w:t>
      </w:r>
      <w:r w:rsidR="00E92E04">
        <w:rPr>
          <w:rFonts w:ascii="Times New Roman" w:hAnsi="Times New Roman"/>
          <w:sz w:val="24"/>
          <w:szCs w:val="24"/>
        </w:rPr>
        <w:t>» — 3</w:t>
      </w:r>
      <w:r w:rsidR="00EB7036" w:rsidRPr="006D324A">
        <w:rPr>
          <w:rFonts w:ascii="Times New Roman" w:hAnsi="Times New Roman"/>
          <w:sz w:val="24"/>
          <w:szCs w:val="24"/>
        </w:rPr>
        <w:t xml:space="preserve"> летний срок обучения</w:t>
      </w:r>
      <w:r w:rsidR="00EB7036" w:rsidRPr="006D324A">
        <w:rPr>
          <w:rFonts w:ascii="Times New Roman" w:hAnsi="Times New Roman" w:cs="Times New Roman"/>
          <w:sz w:val="24"/>
          <w:szCs w:val="24"/>
        </w:rPr>
        <w:t>;</w:t>
      </w:r>
    </w:p>
    <w:p w:rsidR="00CB67D0" w:rsidRPr="00AF17DD" w:rsidRDefault="00537030" w:rsidP="00E15B0F">
      <w:pPr>
        <w:numPr>
          <w:ilvl w:val="0"/>
          <w:numId w:val="16"/>
        </w:numPr>
        <w:spacing w:after="0" w:line="240" w:lineRule="auto"/>
        <w:ind w:left="0" w:firstLine="426"/>
        <w:jc w:val="both"/>
        <w:rPr>
          <w:rFonts w:ascii="Times New Roman" w:hAnsi="Times New Roman"/>
          <w:sz w:val="24"/>
          <w:szCs w:val="24"/>
        </w:rPr>
      </w:pPr>
      <w:r>
        <w:rPr>
          <w:rFonts w:ascii="Times New Roman" w:hAnsi="Times New Roman"/>
          <w:sz w:val="24"/>
          <w:szCs w:val="24"/>
        </w:rPr>
        <w:t>ДО</w:t>
      </w:r>
      <w:r w:rsidR="00CB67D0" w:rsidRPr="006D324A">
        <w:rPr>
          <w:rFonts w:ascii="Times New Roman" w:hAnsi="Times New Roman"/>
          <w:sz w:val="24"/>
          <w:szCs w:val="24"/>
        </w:rPr>
        <w:t xml:space="preserve">П в области </w:t>
      </w:r>
      <w:r w:rsidR="00AF17DD">
        <w:rPr>
          <w:rFonts w:ascii="Times New Roman" w:hAnsi="Times New Roman"/>
          <w:sz w:val="24"/>
          <w:szCs w:val="24"/>
        </w:rPr>
        <w:t xml:space="preserve"> </w:t>
      </w:r>
      <w:r w:rsidR="00CB67D0" w:rsidRPr="006D324A">
        <w:rPr>
          <w:rFonts w:ascii="Times New Roman" w:hAnsi="Times New Roman"/>
          <w:sz w:val="24"/>
          <w:szCs w:val="24"/>
        </w:rPr>
        <w:t xml:space="preserve"> </w:t>
      </w:r>
      <w:r w:rsidR="00BE4E9C" w:rsidRPr="006D324A">
        <w:rPr>
          <w:rFonts w:ascii="Times New Roman" w:hAnsi="Times New Roman"/>
          <w:sz w:val="24"/>
          <w:szCs w:val="24"/>
        </w:rPr>
        <w:t>искусств</w:t>
      </w:r>
      <w:r w:rsidR="00BE4E9C">
        <w:rPr>
          <w:rFonts w:ascii="Times New Roman" w:hAnsi="Times New Roman"/>
          <w:sz w:val="24"/>
          <w:szCs w:val="24"/>
        </w:rPr>
        <w:t xml:space="preserve"> </w:t>
      </w:r>
      <w:r w:rsidR="00BE4E9C" w:rsidRPr="006D324A">
        <w:rPr>
          <w:rFonts w:ascii="Times New Roman" w:hAnsi="Times New Roman" w:cs="Times New Roman"/>
          <w:sz w:val="24"/>
          <w:szCs w:val="24"/>
        </w:rPr>
        <w:t>«</w:t>
      </w:r>
      <w:r w:rsidR="00CB67D0" w:rsidRPr="006D324A">
        <w:rPr>
          <w:rFonts w:ascii="Times New Roman" w:hAnsi="Times New Roman"/>
          <w:sz w:val="24"/>
          <w:szCs w:val="24"/>
        </w:rPr>
        <w:t xml:space="preserve">Изобразительное искусство» — </w:t>
      </w:r>
      <w:r w:rsidR="00E976E5">
        <w:rPr>
          <w:rFonts w:ascii="Times New Roman" w:hAnsi="Times New Roman"/>
          <w:sz w:val="24"/>
          <w:szCs w:val="24"/>
        </w:rPr>
        <w:t>4</w:t>
      </w:r>
      <w:r w:rsidR="00CB67D0" w:rsidRPr="006D324A">
        <w:rPr>
          <w:rFonts w:ascii="Times New Roman" w:hAnsi="Times New Roman"/>
          <w:sz w:val="24"/>
          <w:szCs w:val="24"/>
        </w:rPr>
        <w:t xml:space="preserve"> летний срок обучения</w:t>
      </w:r>
      <w:r w:rsidR="00CB67D0" w:rsidRPr="006D324A">
        <w:rPr>
          <w:rFonts w:ascii="Times New Roman" w:hAnsi="Times New Roman" w:cs="Times New Roman"/>
          <w:sz w:val="24"/>
          <w:szCs w:val="24"/>
        </w:rPr>
        <w:t>;</w:t>
      </w:r>
    </w:p>
    <w:p w:rsidR="00EB7036" w:rsidRPr="00AF17DD" w:rsidRDefault="00EB7036" w:rsidP="007634AC">
      <w:pPr>
        <w:spacing w:after="0" w:line="240" w:lineRule="auto"/>
        <w:jc w:val="both"/>
        <w:rPr>
          <w:rFonts w:ascii="Times New Roman" w:hAnsi="Times New Roman"/>
          <w:sz w:val="24"/>
          <w:szCs w:val="24"/>
        </w:rPr>
      </w:pPr>
    </w:p>
    <w:p w:rsidR="00EB7036" w:rsidRPr="006D324A" w:rsidRDefault="00EB7036" w:rsidP="00EB7036">
      <w:pPr>
        <w:spacing w:after="0" w:line="240" w:lineRule="auto"/>
        <w:jc w:val="both"/>
        <w:rPr>
          <w:rFonts w:ascii="Times New Roman" w:hAnsi="Times New Roman" w:cs="Times New Roman"/>
          <w:snapToGrid w:val="0"/>
          <w:sz w:val="24"/>
          <w:szCs w:val="24"/>
        </w:rPr>
      </w:pPr>
    </w:p>
    <w:p w:rsidR="001F0716" w:rsidRDefault="001F0716" w:rsidP="001F0716">
      <w:pPr>
        <w:spacing w:after="0" w:line="240" w:lineRule="auto"/>
        <w:ind w:firstLine="709"/>
        <w:jc w:val="both"/>
        <w:rPr>
          <w:rFonts w:ascii="Times New Roman" w:hAnsi="Times New Roman"/>
          <w:color w:val="000000"/>
          <w:sz w:val="24"/>
          <w:szCs w:val="24"/>
        </w:rPr>
      </w:pPr>
      <w:r>
        <w:rPr>
          <w:rFonts w:ascii="Times New Roman" w:hAnsi="Times New Roman"/>
          <w:sz w:val="24"/>
          <w:szCs w:val="24"/>
        </w:rPr>
        <w:t xml:space="preserve">Форма обучения — очная. </w:t>
      </w:r>
      <w:r w:rsidR="00D626B5" w:rsidRPr="00D626B5">
        <w:rPr>
          <w:rFonts w:ascii="Times New Roman" w:eastAsia="Times New Roman" w:hAnsi="Times New Roman" w:cs="Times New Roman"/>
          <w:color w:val="000000"/>
          <w:sz w:val="24"/>
          <w:szCs w:val="24"/>
        </w:rPr>
        <w:t>Учебный процесс ведется в одну смену в режиме шестидневной учебной недели</w:t>
      </w:r>
      <w:r w:rsidR="00D626B5">
        <w:rPr>
          <w:rFonts w:ascii="Times New Roman" w:eastAsia="Times New Roman" w:hAnsi="Times New Roman" w:cs="Times New Roman"/>
          <w:color w:val="000000"/>
          <w:sz w:val="24"/>
          <w:szCs w:val="24"/>
        </w:rPr>
        <w:t>.</w:t>
      </w:r>
      <w:r w:rsidRPr="005A782F">
        <w:rPr>
          <w:rFonts w:ascii="Times New Roman" w:hAnsi="Times New Roman"/>
          <w:sz w:val="24"/>
          <w:szCs w:val="24"/>
        </w:rPr>
        <w:t xml:space="preserve"> Правом обучения и в</w:t>
      </w:r>
      <w:r w:rsidR="00E976E5">
        <w:rPr>
          <w:rFonts w:ascii="Times New Roman" w:hAnsi="Times New Roman"/>
          <w:sz w:val="24"/>
          <w:szCs w:val="24"/>
        </w:rPr>
        <w:t>о</w:t>
      </w:r>
      <w:r w:rsidRPr="005A782F">
        <w:rPr>
          <w:rFonts w:ascii="Times New Roman" w:hAnsi="Times New Roman"/>
          <w:sz w:val="24"/>
          <w:szCs w:val="24"/>
        </w:rPr>
        <w:t xml:space="preserve">спитания в школе пользуются все граждане </w:t>
      </w:r>
      <w:r w:rsidRPr="005A782F">
        <w:rPr>
          <w:rFonts w:ascii="Times New Roman" w:hAnsi="Times New Roman"/>
          <w:color w:val="000000"/>
          <w:sz w:val="24"/>
          <w:szCs w:val="24"/>
        </w:rPr>
        <w:t>РФ до 18 лет.</w:t>
      </w:r>
    </w:p>
    <w:p w:rsidR="001F0716" w:rsidRPr="008F6562"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olor w:val="000000"/>
          <w:sz w:val="24"/>
          <w:szCs w:val="24"/>
        </w:rPr>
        <w:t xml:space="preserve">Обучающимся, успешно завершившим занятия по основному курсу обучения, выдается свидетельство об окончании школы. </w:t>
      </w:r>
      <w:r w:rsidR="00DB2FD5">
        <w:rPr>
          <w:rFonts w:ascii="Times New Roman" w:hAnsi="Times New Roman"/>
          <w:color w:val="000000"/>
          <w:sz w:val="24"/>
          <w:szCs w:val="24"/>
        </w:rPr>
        <w:t xml:space="preserve"> </w:t>
      </w:r>
      <w:r w:rsidRPr="008F6562">
        <w:rPr>
          <w:rFonts w:ascii="Times New Roman" w:hAnsi="Times New Roman" w:cs="Times New Roman"/>
          <w:sz w:val="24"/>
          <w:szCs w:val="24"/>
        </w:rPr>
        <w:t xml:space="preserve">Выпускникам после прохождения ими итоговой аттестации, завершающей </w:t>
      </w:r>
      <w:r w:rsidR="00BE4E9C" w:rsidRPr="008F6562">
        <w:rPr>
          <w:rFonts w:ascii="Times New Roman" w:hAnsi="Times New Roman" w:cs="Times New Roman"/>
          <w:sz w:val="24"/>
          <w:szCs w:val="24"/>
        </w:rPr>
        <w:t>освоение дополнительных образовательных программ</w:t>
      </w:r>
      <w:r w:rsidR="00BE4E9C" w:rsidRPr="008F6562">
        <w:rPr>
          <w:rFonts w:ascii="Times New Roman" w:hAnsi="Times New Roman" w:cs="Times New Roman"/>
          <w:color w:val="FF0000"/>
          <w:sz w:val="24"/>
          <w:szCs w:val="24"/>
        </w:rPr>
        <w:t xml:space="preserve"> </w:t>
      </w:r>
      <w:r w:rsidR="00BE4E9C">
        <w:rPr>
          <w:rFonts w:ascii="Times New Roman" w:hAnsi="Times New Roman" w:cs="Times New Roman"/>
          <w:sz w:val="24"/>
          <w:szCs w:val="24"/>
        </w:rPr>
        <w:t>общеразвивающей</w:t>
      </w:r>
      <w:r w:rsidR="00BE4E9C" w:rsidRPr="008F6562">
        <w:rPr>
          <w:rFonts w:ascii="Times New Roman" w:hAnsi="Times New Roman" w:cs="Times New Roman"/>
          <w:sz w:val="24"/>
          <w:szCs w:val="24"/>
        </w:rPr>
        <w:t xml:space="preserve"> направленности,</w:t>
      </w:r>
      <w:r w:rsidRPr="008F6562">
        <w:rPr>
          <w:rFonts w:ascii="Times New Roman" w:hAnsi="Times New Roman" w:cs="Times New Roman"/>
          <w:sz w:val="24"/>
          <w:szCs w:val="24"/>
        </w:rPr>
        <w:t xml:space="preserve"> выдается свидетельство </w:t>
      </w:r>
      <w:r w:rsidR="00661884" w:rsidRPr="008F6562">
        <w:rPr>
          <w:rFonts w:ascii="Times New Roman" w:hAnsi="Times New Roman" w:cs="Times New Roman"/>
          <w:sz w:val="24"/>
          <w:szCs w:val="24"/>
        </w:rPr>
        <w:t>образца</w:t>
      </w:r>
      <w:r w:rsidR="00661884">
        <w:rPr>
          <w:rFonts w:ascii="Times New Roman" w:hAnsi="Times New Roman" w:cs="Times New Roman"/>
          <w:sz w:val="24"/>
          <w:szCs w:val="24"/>
        </w:rPr>
        <w:t>,</w:t>
      </w:r>
      <w:r w:rsidR="00661884" w:rsidRPr="008F6562">
        <w:rPr>
          <w:rFonts w:ascii="Times New Roman" w:hAnsi="Times New Roman" w:cs="Times New Roman"/>
          <w:sz w:val="24"/>
          <w:szCs w:val="24"/>
        </w:rPr>
        <w:t xml:space="preserve"> </w:t>
      </w:r>
      <w:r w:rsidRPr="008F6562">
        <w:rPr>
          <w:rFonts w:ascii="Times New Roman" w:hAnsi="Times New Roman" w:cs="Times New Roman"/>
          <w:sz w:val="24"/>
          <w:szCs w:val="24"/>
        </w:rPr>
        <w:t>установленного</w:t>
      </w:r>
      <w:r w:rsidR="00661884">
        <w:rPr>
          <w:rFonts w:ascii="Times New Roman" w:hAnsi="Times New Roman" w:cs="Times New Roman"/>
          <w:sz w:val="24"/>
          <w:szCs w:val="24"/>
        </w:rPr>
        <w:t xml:space="preserve"> Школой</w:t>
      </w:r>
      <w:r w:rsidRPr="008F6562">
        <w:rPr>
          <w:rFonts w:ascii="Times New Roman" w:hAnsi="Times New Roman" w:cs="Times New Roman"/>
          <w:sz w:val="24"/>
          <w:szCs w:val="24"/>
        </w:rPr>
        <w:t>.</w:t>
      </w:r>
    </w:p>
    <w:p w:rsidR="001F0716" w:rsidRPr="00B8374D" w:rsidRDefault="00372EC4" w:rsidP="001F0716">
      <w:pPr>
        <w:spacing w:after="0" w:line="240" w:lineRule="auto"/>
        <w:ind w:firstLine="708"/>
        <w:jc w:val="both"/>
        <w:rPr>
          <w:rFonts w:ascii="Times New Roman" w:hAnsi="Times New Roman"/>
          <w:sz w:val="24"/>
          <w:szCs w:val="24"/>
        </w:rPr>
      </w:pPr>
      <w:r>
        <w:rPr>
          <w:rFonts w:ascii="Times New Roman" w:hAnsi="Times New Roman"/>
          <w:sz w:val="24"/>
          <w:szCs w:val="24"/>
        </w:rPr>
        <w:t xml:space="preserve">В состав МДШИ </w:t>
      </w:r>
      <w:r w:rsidR="001F0716" w:rsidRPr="00B8374D">
        <w:rPr>
          <w:rFonts w:ascii="Times New Roman" w:hAnsi="Times New Roman"/>
          <w:sz w:val="24"/>
          <w:szCs w:val="24"/>
        </w:rPr>
        <w:t xml:space="preserve">входят следующие </w:t>
      </w:r>
      <w:r w:rsidR="001F0716">
        <w:rPr>
          <w:rFonts w:ascii="Times New Roman" w:hAnsi="Times New Roman"/>
          <w:sz w:val="24"/>
          <w:szCs w:val="24"/>
        </w:rPr>
        <w:t>отделения</w:t>
      </w:r>
      <w:r w:rsidR="001F0716" w:rsidRPr="00B8374D">
        <w:rPr>
          <w:rFonts w:ascii="Times New Roman" w:hAnsi="Times New Roman"/>
          <w:sz w:val="24"/>
          <w:szCs w:val="24"/>
        </w:rPr>
        <w:t>:</w:t>
      </w:r>
    </w:p>
    <w:p w:rsidR="001F0716" w:rsidRPr="00AB6DA4" w:rsidRDefault="001F0716" w:rsidP="00E15B0F">
      <w:pPr>
        <w:pStyle w:val="a8"/>
        <w:numPr>
          <w:ilvl w:val="0"/>
          <w:numId w:val="18"/>
        </w:numPr>
        <w:spacing w:after="0" w:line="240" w:lineRule="auto"/>
        <w:ind w:left="709" w:hanging="283"/>
        <w:jc w:val="both"/>
        <w:rPr>
          <w:rFonts w:ascii="Times New Roman" w:hAnsi="Times New Roman"/>
          <w:sz w:val="24"/>
          <w:szCs w:val="24"/>
        </w:rPr>
      </w:pPr>
      <w:r w:rsidRPr="00AB6DA4">
        <w:rPr>
          <w:rFonts w:ascii="Times New Roman" w:hAnsi="Times New Roman"/>
          <w:sz w:val="24"/>
          <w:szCs w:val="24"/>
        </w:rPr>
        <w:t>Фортепианное отделение</w:t>
      </w:r>
      <w:r>
        <w:rPr>
          <w:rFonts w:ascii="Times New Roman" w:hAnsi="Times New Roman"/>
          <w:sz w:val="24"/>
          <w:szCs w:val="24"/>
        </w:rPr>
        <w:t>.</w:t>
      </w:r>
    </w:p>
    <w:p w:rsidR="001F0716" w:rsidRPr="00AB6DA4" w:rsidRDefault="00D626B5" w:rsidP="00E15B0F">
      <w:pPr>
        <w:pStyle w:val="a8"/>
        <w:numPr>
          <w:ilvl w:val="0"/>
          <w:numId w:val="18"/>
        </w:numPr>
        <w:spacing w:after="0" w:line="240" w:lineRule="auto"/>
        <w:ind w:left="709" w:hanging="283"/>
        <w:jc w:val="both"/>
        <w:rPr>
          <w:rFonts w:ascii="Times New Roman" w:hAnsi="Times New Roman"/>
          <w:sz w:val="24"/>
          <w:szCs w:val="24"/>
        </w:rPr>
      </w:pPr>
      <w:r>
        <w:rPr>
          <w:rFonts w:ascii="Times New Roman" w:hAnsi="Times New Roman"/>
          <w:sz w:val="24"/>
          <w:szCs w:val="24"/>
        </w:rPr>
        <w:t>О</w:t>
      </w:r>
      <w:r w:rsidR="001F0716">
        <w:rPr>
          <w:rFonts w:ascii="Times New Roman" w:hAnsi="Times New Roman"/>
          <w:sz w:val="24"/>
          <w:szCs w:val="24"/>
        </w:rPr>
        <w:t>тделение</w:t>
      </w:r>
      <w:r>
        <w:rPr>
          <w:rFonts w:ascii="Times New Roman" w:hAnsi="Times New Roman"/>
          <w:sz w:val="24"/>
          <w:szCs w:val="24"/>
        </w:rPr>
        <w:t xml:space="preserve"> духовых инструментов.</w:t>
      </w:r>
    </w:p>
    <w:p w:rsidR="001F0716" w:rsidRPr="00AB6DA4" w:rsidRDefault="001F0716" w:rsidP="00E15B0F">
      <w:pPr>
        <w:pStyle w:val="a8"/>
        <w:numPr>
          <w:ilvl w:val="0"/>
          <w:numId w:val="18"/>
        </w:numPr>
        <w:spacing w:after="0" w:line="240" w:lineRule="auto"/>
        <w:ind w:left="709" w:hanging="283"/>
        <w:jc w:val="both"/>
        <w:rPr>
          <w:rFonts w:ascii="Times New Roman" w:hAnsi="Times New Roman"/>
          <w:sz w:val="24"/>
          <w:szCs w:val="24"/>
        </w:rPr>
      </w:pPr>
      <w:r w:rsidRPr="00AB6DA4">
        <w:rPr>
          <w:rFonts w:ascii="Times New Roman" w:hAnsi="Times New Roman"/>
          <w:sz w:val="24"/>
          <w:szCs w:val="24"/>
        </w:rPr>
        <w:t>Отделение народных инструментов</w:t>
      </w:r>
      <w:r>
        <w:rPr>
          <w:rFonts w:ascii="Times New Roman" w:hAnsi="Times New Roman"/>
          <w:sz w:val="24"/>
          <w:szCs w:val="24"/>
        </w:rPr>
        <w:t>.</w:t>
      </w:r>
    </w:p>
    <w:p w:rsidR="001F0716" w:rsidRPr="00AB6DA4" w:rsidRDefault="007042CD" w:rsidP="00E15B0F">
      <w:pPr>
        <w:pStyle w:val="a8"/>
        <w:numPr>
          <w:ilvl w:val="0"/>
          <w:numId w:val="18"/>
        </w:numPr>
        <w:spacing w:after="0" w:line="240" w:lineRule="auto"/>
        <w:ind w:left="709" w:hanging="283"/>
        <w:jc w:val="both"/>
        <w:rPr>
          <w:rFonts w:ascii="Times New Roman" w:hAnsi="Times New Roman"/>
          <w:sz w:val="24"/>
          <w:szCs w:val="24"/>
        </w:rPr>
      </w:pPr>
      <w:r>
        <w:rPr>
          <w:rFonts w:ascii="Times New Roman" w:hAnsi="Times New Roman"/>
          <w:sz w:val="24"/>
          <w:szCs w:val="24"/>
        </w:rPr>
        <w:t>Отделение вокального искусства</w:t>
      </w:r>
      <w:r w:rsidR="001F0716">
        <w:rPr>
          <w:rFonts w:ascii="Times New Roman" w:hAnsi="Times New Roman"/>
          <w:sz w:val="24"/>
          <w:szCs w:val="24"/>
        </w:rPr>
        <w:t>.</w:t>
      </w:r>
    </w:p>
    <w:p w:rsidR="001F0716" w:rsidRPr="00AB6DA4" w:rsidRDefault="00D626B5" w:rsidP="00E15B0F">
      <w:pPr>
        <w:pStyle w:val="a8"/>
        <w:numPr>
          <w:ilvl w:val="0"/>
          <w:numId w:val="18"/>
        </w:numPr>
        <w:spacing w:after="0" w:line="240" w:lineRule="auto"/>
        <w:ind w:left="709" w:hanging="283"/>
        <w:jc w:val="both"/>
        <w:rPr>
          <w:rFonts w:ascii="Times New Roman" w:hAnsi="Times New Roman"/>
          <w:sz w:val="24"/>
          <w:szCs w:val="24"/>
        </w:rPr>
      </w:pPr>
      <w:r>
        <w:rPr>
          <w:rFonts w:ascii="Times New Roman" w:hAnsi="Times New Roman"/>
          <w:sz w:val="24"/>
          <w:szCs w:val="24"/>
        </w:rPr>
        <w:t>О</w:t>
      </w:r>
      <w:r w:rsidR="001F0716" w:rsidRPr="00AB6DA4">
        <w:rPr>
          <w:rFonts w:ascii="Times New Roman" w:hAnsi="Times New Roman"/>
          <w:sz w:val="24"/>
          <w:szCs w:val="24"/>
        </w:rPr>
        <w:t>тделение</w:t>
      </w:r>
      <w:r>
        <w:rPr>
          <w:rFonts w:ascii="Times New Roman" w:hAnsi="Times New Roman"/>
          <w:sz w:val="24"/>
          <w:szCs w:val="24"/>
        </w:rPr>
        <w:t xml:space="preserve"> </w:t>
      </w:r>
      <w:r w:rsidR="00BE4E9C">
        <w:rPr>
          <w:rFonts w:ascii="Times New Roman" w:hAnsi="Times New Roman"/>
          <w:sz w:val="24"/>
          <w:szCs w:val="24"/>
        </w:rPr>
        <w:t>художественного искусства</w:t>
      </w:r>
      <w:r>
        <w:rPr>
          <w:rFonts w:ascii="Times New Roman" w:hAnsi="Times New Roman"/>
          <w:sz w:val="24"/>
          <w:szCs w:val="24"/>
        </w:rPr>
        <w:t>.</w:t>
      </w:r>
    </w:p>
    <w:p w:rsidR="001F0716" w:rsidRPr="00AB6DA4" w:rsidRDefault="001F0716" w:rsidP="00E15B0F">
      <w:pPr>
        <w:pStyle w:val="a8"/>
        <w:numPr>
          <w:ilvl w:val="0"/>
          <w:numId w:val="18"/>
        </w:numPr>
        <w:spacing w:after="0" w:line="240" w:lineRule="auto"/>
        <w:ind w:left="709" w:hanging="283"/>
        <w:jc w:val="both"/>
        <w:rPr>
          <w:rFonts w:ascii="Times New Roman" w:hAnsi="Times New Roman"/>
          <w:sz w:val="24"/>
          <w:szCs w:val="24"/>
        </w:rPr>
      </w:pPr>
      <w:r w:rsidRPr="00AB6DA4">
        <w:rPr>
          <w:rFonts w:ascii="Times New Roman" w:hAnsi="Times New Roman"/>
          <w:sz w:val="24"/>
          <w:szCs w:val="24"/>
        </w:rPr>
        <w:t xml:space="preserve">Отделение </w:t>
      </w:r>
      <w:r w:rsidR="00D626B5">
        <w:rPr>
          <w:rFonts w:ascii="Times New Roman" w:hAnsi="Times New Roman"/>
          <w:sz w:val="24"/>
          <w:szCs w:val="24"/>
        </w:rPr>
        <w:t>хореографического искусства</w:t>
      </w:r>
      <w:r>
        <w:rPr>
          <w:rFonts w:ascii="Times New Roman" w:hAnsi="Times New Roman"/>
          <w:sz w:val="24"/>
          <w:szCs w:val="24"/>
        </w:rPr>
        <w:t>.</w:t>
      </w:r>
    </w:p>
    <w:p w:rsidR="001F0716" w:rsidRPr="00AB6DA4" w:rsidRDefault="001F0716" w:rsidP="00E15B0F">
      <w:pPr>
        <w:pStyle w:val="a8"/>
        <w:numPr>
          <w:ilvl w:val="0"/>
          <w:numId w:val="18"/>
        </w:numPr>
        <w:spacing w:after="0" w:line="240" w:lineRule="auto"/>
        <w:ind w:left="709" w:hanging="283"/>
        <w:jc w:val="both"/>
        <w:rPr>
          <w:rFonts w:ascii="Times New Roman" w:hAnsi="Times New Roman"/>
          <w:sz w:val="24"/>
          <w:szCs w:val="24"/>
        </w:rPr>
      </w:pPr>
      <w:r w:rsidRPr="00AB6DA4">
        <w:rPr>
          <w:rFonts w:ascii="Times New Roman" w:hAnsi="Times New Roman"/>
          <w:sz w:val="24"/>
          <w:szCs w:val="24"/>
        </w:rPr>
        <w:t xml:space="preserve">Отделение </w:t>
      </w:r>
      <w:r w:rsidR="00D626B5">
        <w:rPr>
          <w:rFonts w:ascii="Times New Roman" w:hAnsi="Times New Roman"/>
          <w:sz w:val="24"/>
          <w:szCs w:val="24"/>
        </w:rPr>
        <w:t>изобразительного искусства</w:t>
      </w:r>
      <w:r>
        <w:rPr>
          <w:rFonts w:ascii="Times New Roman" w:hAnsi="Times New Roman"/>
          <w:sz w:val="24"/>
          <w:szCs w:val="24"/>
        </w:rPr>
        <w:t>.</w:t>
      </w:r>
    </w:p>
    <w:p w:rsidR="001F0716" w:rsidRPr="00B8374D" w:rsidRDefault="001F0716" w:rsidP="001F0716">
      <w:pPr>
        <w:spacing w:before="120" w:after="0" w:line="240" w:lineRule="auto"/>
        <w:ind w:firstLine="709"/>
        <w:jc w:val="both"/>
        <w:rPr>
          <w:rFonts w:ascii="Times New Roman" w:hAnsi="Times New Roman"/>
          <w:b/>
          <w:color w:val="000000"/>
          <w:sz w:val="24"/>
          <w:szCs w:val="24"/>
        </w:rPr>
      </w:pPr>
      <w:r w:rsidRPr="00B8374D">
        <w:rPr>
          <w:rFonts w:ascii="Times New Roman" w:hAnsi="Times New Roman"/>
          <w:sz w:val="24"/>
          <w:szCs w:val="24"/>
        </w:rPr>
        <w:t>Контингент обучающихся формируется в основном из детей</w:t>
      </w:r>
      <w:r>
        <w:rPr>
          <w:rFonts w:ascii="Times New Roman" w:hAnsi="Times New Roman"/>
          <w:sz w:val="24"/>
          <w:szCs w:val="24"/>
        </w:rPr>
        <w:t xml:space="preserve">, проживающих в </w:t>
      </w:r>
      <w:r w:rsidR="007042CD">
        <w:rPr>
          <w:rFonts w:ascii="Times New Roman" w:hAnsi="Times New Roman"/>
          <w:sz w:val="24"/>
          <w:szCs w:val="24"/>
        </w:rPr>
        <w:t>Муслюмовском районе Республики Татарстан</w:t>
      </w:r>
      <w:r>
        <w:rPr>
          <w:rFonts w:ascii="Times New Roman" w:hAnsi="Times New Roman"/>
          <w:sz w:val="24"/>
          <w:szCs w:val="24"/>
        </w:rPr>
        <w:t>.</w:t>
      </w:r>
      <w:r w:rsidRPr="00B8374D">
        <w:rPr>
          <w:rFonts w:ascii="Times New Roman" w:hAnsi="Times New Roman"/>
          <w:sz w:val="24"/>
          <w:szCs w:val="24"/>
        </w:rPr>
        <w:t xml:space="preserve"> </w:t>
      </w:r>
      <w:r w:rsidRPr="00B8374D">
        <w:rPr>
          <w:rFonts w:ascii="Times New Roman" w:hAnsi="Times New Roman"/>
          <w:color w:val="000000"/>
          <w:sz w:val="24"/>
          <w:szCs w:val="24"/>
        </w:rPr>
        <w:t xml:space="preserve">Социальный состав </w:t>
      </w:r>
      <w:r>
        <w:rPr>
          <w:rFonts w:ascii="Times New Roman" w:hAnsi="Times New Roman"/>
          <w:sz w:val="24"/>
          <w:szCs w:val="24"/>
        </w:rPr>
        <w:t xml:space="preserve">обучающихся </w:t>
      </w:r>
      <w:r w:rsidRPr="00B8374D">
        <w:rPr>
          <w:rFonts w:ascii="Times New Roman" w:hAnsi="Times New Roman"/>
          <w:color w:val="000000"/>
          <w:sz w:val="24"/>
          <w:szCs w:val="24"/>
        </w:rPr>
        <w:t xml:space="preserve">разнообразен: </w:t>
      </w:r>
      <w:r>
        <w:rPr>
          <w:rFonts w:ascii="Times New Roman" w:hAnsi="Times New Roman"/>
          <w:color w:val="000000"/>
          <w:sz w:val="24"/>
          <w:szCs w:val="24"/>
        </w:rPr>
        <w:t>об</w:t>
      </w:r>
      <w:r w:rsidRPr="00B8374D">
        <w:rPr>
          <w:rFonts w:ascii="Times New Roman" w:hAnsi="Times New Roman"/>
          <w:color w:val="000000"/>
          <w:sz w:val="24"/>
          <w:szCs w:val="24"/>
        </w:rPr>
        <w:t>уча</w:t>
      </w:r>
      <w:r>
        <w:rPr>
          <w:rFonts w:ascii="Times New Roman" w:hAnsi="Times New Roman"/>
          <w:color w:val="000000"/>
          <w:sz w:val="24"/>
          <w:szCs w:val="24"/>
        </w:rPr>
        <w:t>ю</w:t>
      </w:r>
      <w:r w:rsidRPr="00B8374D">
        <w:rPr>
          <w:rFonts w:ascii="Times New Roman" w:hAnsi="Times New Roman"/>
          <w:color w:val="000000"/>
          <w:sz w:val="24"/>
          <w:szCs w:val="24"/>
        </w:rPr>
        <w:t xml:space="preserve">щиеся из семей интеллигенции; предпринимателей </w:t>
      </w:r>
      <w:r w:rsidR="007042CD">
        <w:rPr>
          <w:rFonts w:ascii="Times New Roman" w:hAnsi="Times New Roman"/>
          <w:color w:val="000000"/>
          <w:sz w:val="24"/>
          <w:szCs w:val="24"/>
        </w:rPr>
        <w:t>и служащих; из семей работников</w:t>
      </w:r>
      <w:r w:rsidRPr="00B8374D">
        <w:rPr>
          <w:rFonts w:ascii="Times New Roman" w:hAnsi="Times New Roman"/>
          <w:color w:val="000000"/>
          <w:sz w:val="24"/>
          <w:szCs w:val="24"/>
        </w:rPr>
        <w:t xml:space="preserve"> торговых предприятий</w:t>
      </w:r>
      <w:r w:rsidR="007042CD">
        <w:rPr>
          <w:rFonts w:ascii="Times New Roman" w:hAnsi="Times New Roman"/>
          <w:color w:val="000000"/>
          <w:sz w:val="24"/>
          <w:szCs w:val="24"/>
        </w:rPr>
        <w:t xml:space="preserve"> и т </w:t>
      </w:r>
      <w:r w:rsidR="00BE4E9C">
        <w:rPr>
          <w:rFonts w:ascii="Times New Roman" w:hAnsi="Times New Roman"/>
          <w:color w:val="000000"/>
          <w:sz w:val="24"/>
          <w:szCs w:val="24"/>
        </w:rPr>
        <w:t>д.</w:t>
      </w:r>
      <w:r>
        <w:rPr>
          <w:rFonts w:ascii="Times New Roman" w:hAnsi="Times New Roman"/>
          <w:color w:val="000000"/>
          <w:sz w:val="24"/>
          <w:szCs w:val="24"/>
        </w:rPr>
        <w:t xml:space="preserve"> Некоторые из родителей когда-то окончили нашу школу.</w:t>
      </w:r>
    </w:p>
    <w:p w:rsidR="001F0716" w:rsidRDefault="001F0716" w:rsidP="001F0716">
      <w:pPr>
        <w:spacing w:after="0" w:line="240" w:lineRule="auto"/>
        <w:ind w:firstLine="708"/>
        <w:jc w:val="both"/>
        <w:rPr>
          <w:rFonts w:ascii="Times New Roman" w:hAnsi="Times New Roman"/>
          <w:color w:val="000000"/>
          <w:sz w:val="24"/>
          <w:szCs w:val="24"/>
        </w:rPr>
      </w:pPr>
      <w:r w:rsidRPr="00B8374D">
        <w:rPr>
          <w:rFonts w:ascii="Times New Roman" w:hAnsi="Times New Roman"/>
          <w:color w:val="000000"/>
          <w:sz w:val="24"/>
          <w:szCs w:val="24"/>
        </w:rPr>
        <w:t>Главный критерий отбора для поступления в школу</w:t>
      </w:r>
      <w:r>
        <w:rPr>
          <w:rFonts w:ascii="Times New Roman" w:hAnsi="Times New Roman"/>
          <w:color w:val="000000"/>
          <w:sz w:val="24"/>
          <w:szCs w:val="24"/>
        </w:rPr>
        <w:t xml:space="preserve"> на музыкальные отделения —</w:t>
      </w:r>
      <w:r w:rsidRPr="00B8374D">
        <w:rPr>
          <w:rFonts w:ascii="Times New Roman" w:hAnsi="Times New Roman"/>
          <w:color w:val="000000"/>
          <w:sz w:val="24"/>
          <w:szCs w:val="24"/>
        </w:rPr>
        <w:t xml:space="preserve"> результаты тестирования ребенка на </w:t>
      </w:r>
      <w:r>
        <w:rPr>
          <w:rFonts w:ascii="Times New Roman" w:hAnsi="Times New Roman"/>
          <w:color w:val="000000"/>
          <w:sz w:val="24"/>
          <w:szCs w:val="24"/>
        </w:rPr>
        <w:t>прослушиваниях</w:t>
      </w:r>
      <w:r w:rsidRPr="00B8374D">
        <w:rPr>
          <w:rFonts w:ascii="Times New Roman" w:hAnsi="Times New Roman"/>
          <w:color w:val="000000"/>
          <w:sz w:val="24"/>
          <w:szCs w:val="24"/>
        </w:rPr>
        <w:t xml:space="preserve"> </w:t>
      </w:r>
      <w:r>
        <w:rPr>
          <w:rFonts w:ascii="Times New Roman" w:hAnsi="Times New Roman"/>
          <w:color w:val="000000"/>
          <w:sz w:val="24"/>
          <w:szCs w:val="24"/>
        </w:rPr>
        <w:t xml:space="preserve">и вступительных экзаменах </w:t>
      </w:r>
      <w:r w:rsidRPr="00B8374D">
        <w:rPr>
          <w:rFonts w:ascii="Times New Roman" w:hAnsi="Times New Roman"/>
          <w:color w:val="000000"/>
          <w:sz w:val="24"/>
          <w:szCs w:val="24"/>
        </w:rPr>
        <w:t>на наличие музыкальных</w:t>
      </w:r>
      <w:r>
        <w:rPr>
          <w:rFonts w:ascii="Times New Roman" w:hAnsi="Times New Roman"/>
          <w:color w:val="000000"/>
          <w:sz w:val="24"/>
          <w:szCs w:val="24"/>
        </w:rPr>
        <w:t xml:space="preserve"> способностей:</w:t>
      </w:r>
      <w:r w:rsidRPr="00B8374D">
        <w:rPr>
          <w:rFonts w:ascii="Times New Roman" w:hAnsi="Times New Roman"/>
          <w:color w:val="000000"/>
          <w:sz w:val="24"/>
          <w:szCs w:val="24"/>
        </w:rPr>
        <w:t xml:space="preserve"> метроритма, музыкальной памяти, музыкального слуха, голоса, игрового аппарата</w:t>
      </w:r>
      <w:r>
        <w:rPr>
          <w:rFonts w:ascii="Times New Roman" w:hAnsi="Times New Roman"/>
          <w:color w:val="000000"/>
          <w:sz w:val="24"/>
          <w:szCs w:val="24"/>
        </w:rPr>
        <w:t>;</w:t>
      </w:r>
      <w:r w:rsidRPr="00B8374D">
        <w:rPr>
          <w:rFonts w:ascii="Times New Roman" w:hAnsi="Times New Roman"/>
          <w:color w:val="000000"/>
          <w:sz w:val="24"/>
          <w:szCs w:val="24"/>
        </w:rPr>
        <w:t xml:space="preserve"> </w:t>
      </w:r>
      <w:r>
        <w:rPr>
          <w:rFonts w:ascii="Times New Roman" w:hAnsi="Times New Roman"/>
          <w:color w:val="000000"/>
          <w:sz w:val="24"/>
          <w:szCs w:val="24"/>
        </w:rPr>
        <w:t xml:space="preserve">при поступлении на </w:t>
      </w:r>
      <w:r w:rsidR="007042CD">
        <w:rPr>
          <w:rFonts w:ascii="Times New Roman" w:hAnsi="Times New Roman"/>
          <w:color w:val="000000"/>
          <w:sz w:val="24"/>
          <w:szCs w:val="24"/>
        </w:rPr>
        <w:t xml:space="preserve"> </w:t>
      </w:r>
      <w:r>
        <w:rPr>
          <w:rFonts w:ascii="Times New Roman" w:hAnsi="Times New Roman"/>
          <w:color w:val="000000"/>
          <w:sz w:val="24"/>
          <w:szCs w:val="24"/>
        </w:rPr>
        <w:t xml:space="preserve"> отделени</w:t>
      </w:r>
      <w:r w:rsidR="007042CD">
        <w:rPr>
          <w:rFonts w:ascii="Times New Roman" w:hAnsi="Times New Roman"/>
          <w:color w:val="000000"/>
          <w:sz w:val="24"/>
          <w:szCs w:val="24"/>
        </w:rPr>
        <w:t xml:space="preserve">я изобразительного и театрального искусств </w:t>
      </w:r>
      <w:r>
        <w:rPr>
          <w:rFonts w:ascii="Times New Roman" w:hAnsi="Times New Roman"/>
          <w:color w:val="000000"/>
          <w:sz w:val="24"/>
          <w:szCs w:val="24"/>
        </w:rPr>
        <w:t xml:space="preserve"> — собеседование, просмотр творческих работ </w:t>
      </w:r>
      <w:r w:rsidR="007042CD">
        <w:rPr>
          <w:rFonts w:ascii="Times New Roman" w:hAnsi="Times New Roman"/>
          <w:color w:val="000000"/>
          <w:sz w:val="24"/>
          <w:szCs w:val="24"/>
        </w:rPr>
        <w:t>и выполнение творческих заданий; при поступлении на отделение хореографического искусства – проверка метроритма, физического состояния, осанки,</w:t>
      </w:r>
      <w:r>
        <w:rPr>
          <w:rFonts w:ascii="Times New Roman" w:hAnsi="Times New Roman"/>
          <w:color w:val="000000"/>
          <w:sz w:val="24"/>
          <w:szCs w:val="24"/>
        </w:rPr>
        <w:t xml:space="preserve"> а также</w:t>
      </w:r>
      <w:r w:rsidRPr="00B8374D">
        <w:rPr>
          <w:rFonts w:ascii="Times New Roman" w:hAnsi="Times New Roman"/>
          <w:color w:val="000000"/>
          <w:sz w:val="24"/>
          <w:szCs w:val="24"/>
        </w:rPr>
        <w:t xml:space="preserve"> беседа с родителями с целью </w:t>
      </w:r>
      <w:r w:rsidRPr="00B8374D">
        <w:rPr>
          <w:rFonts w:ascii="Times New Roman" w:hAnsi="Times New Roman"/>
          <w:color w:val="000000"/>
          <w:sz w:val="24"/>
          <w:szCs w:val="24"/>
        </w:rPr>
        <w:lastRenderedPageBreak/>
        <w:t xml:space="preserve">выяснения, насколько взгляды на цели и организацию процесса обучения совпадают у школы и родителей. </w:t>
      </w:r>
    </w:p>
    <w:p w:rsidR="001F0716" w:rsidRPr="005A03E1" w:rsidRDefault="001F0716" w:rsidP="001F0716">
      <w:pPr>
        <w:spacing w:before="120" w:after="0" w:line="240" w:lineRule="auto"/>
        <w:jc w:val="center"/>
        <w:rPr>
          <w:rFonts w:ascii="Times New Roman" w:hAnsi="Times New Roman" w:cs="Times New Roman"/>
          <w:b/>
          <w:sz w:val="24"/>
          <w:szCs w:val="24"/>
        </w:rPr>
      </w:pPr>
      <w:r w:rsidRPr="005A03E1">
        <w:rPr>
          <w:rFonts w:ascii="Times New Roman" w:hAnsi="Times New Roman" w:cs="Times New Roman"/>
          <w:b/>
          <w:sz w:val="24"/>
          <w:szCs w:val="24"/>
        </w:rPr>
        <w:t>Регламентация учебного процесса</w:t>
      </w:r>
    </w:p>
    <w:p w:rsidR="001F0716" w:rsidRPr="005A03E1" w:rsidRDefault="001F0716" w:rsidP="001F0716">
      <w:pPr>
        <w:pStyle w:val="Style4"/>
        <w:widowControl/>
        <w:spacing w:line="240" w:lineRule="auto"/>
        <w:ind w:firstLine="709"/>
      </w:pPr>
      <w:r w:rsidRPr="005A03E1">
        <w:t xml:space="preserve">Реализация </w:t>
      </w:r>
      <w:r>
        <w:t>образовательной программы</w:t>
      </w:r>
      <w:r w:rsidRPr="005A03E1">
        <w:t xml:space="preserve"> осуществляется в течение всего календарного года, включая каникулярное время.</w:t>
      </w:r>
    </w:p>
    <w:p w:rsidR="001F0716" w:rsidRPr="005A03E1" w:rsidRDefault="001F0716" w:rsidP="001F0716">
      <w:pPr>
        <w:pStyle w:val="Style4"/>
        <w:widowControl/>
        <w:spacing w:line="240" w:lineRule="auto"/>
        <w:ind w:firstLine="708"/>
      </w:pPr>
      <w:r w:rsidRPr="009253C6">
        <w:t>При реализации программ общеразвивающей направленности</w:t>
      </w:r>
      <w:r>
        <w:t xml:space="preserve"> п</w:t>
      </w:r>
      <w:r w:rsidRPr="005A03E1">
        <w:t xml:space="preserve">родолжительность </w:t>
      </w:r>
      <w:r>
        <w:t xml:space="preserve">учебных занятий </w:t>
      </w:r>
      <w:r w:rsidR="00F26124">
        <w:t xml:space="preserve"> </w:t>
      </w:r>
      <w:r w:rsidRPr="005A03E1">
        <w:t xml:space="preserve"> </w:t>
      </w:r>
      <w:r w:rsidR="00F26124">
        <w:t xml:space="preserve"> </w:t>
      </w:r>
      <w:r w:rsidRPr="005A03E1">
        <w:t xml:space="preserve"> </w:t>
      </w:r>
      <w:r>
        <w:t>составляет</w:t>
      </w:r>
      <w:r w:rsidRPr="005A03E1">
        <w:t xml:space="preserve"> </w:t>
      </w:r>
      <w:r w:rsidR="00F26124">
        <w:t xml:space="preserve">  </w:t>
      </w:r>
      <w:r w:rsidRPr="005A03E1">
        <w:t xml:space="preserve"> 34 недели. </w:t>
      </w:r>
    </w:p>
    <w:p w:rsidR="001F0716" w:rsidRPr="005A03E1" w:rsidRDefault="001F0716" w:rsidP="001F0716">
      <w:pPr>
        <w:spacing w:after="0" w:line="240" w:lineRule="auto"/>
        <w:ind w:firstLine="708"/>
        <w:jc w:val="both"/>
        <w:rPr>
          <w:rFonts w:ascii="Times New Roman" w:hAnsi="Times New Roman" w:cs="Times New Roman"/>
          <w:sz w:val="24"/>
          <w:szCs w:val="24"/>
        </w:rPr>
      </w:pPr>
      <w:r w:rsidRPr="005A03E1">
        <w:rPr>
          <w:rFonts w:ascii="Times New Roman" w:hAnsi="Times New Roman" w:cs="Times New Roman"/>
          <w:sz w:val="24"/>
          <w:szCs w:val="24"/>
        </w:rPr>
        <w:t xml:space="preserve">Учебный год делится на 4 четверти.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 </w:t>
      </w:r>
      <w:r>
        <w:rPr>
          <w:rStyle w:val="FontStyle16"/>
        </w:rPr>
        <w:t>В первом</w:t>
      </w:r>
      <w:r w:rsidRPr="005A03E1">
        <w:rPr>
          <w:rStyle w:val="FontStyle16"/>
        </w:rPr>
        <w:t xml:space="preserve"> класс</w:t>
      </w:r>
      <w:r>
        <w:rPr>
          <w:rStyle w:val="FontStyle16"/>
        </w:rPr>
        <w:t>е</w:t>
      </w:r>
      <w:r w:rsidRPr="005A03E1">
        <w:rPr>
          <w:rStyle w:val="FontStyle16"/>
        </w:rPr>
        <w:t xml:space="preserve"> </w:t>
      </w:r>
      <w:r>
        <w:rPr>
          <w:rStyle w:val="FontStyle16"/>
        </w:rPr>
        <w:t>устанавливаются</w:t>
      </w:r>
      <w:r w:rsidRPr="005A03E1">
        <w:rPr>
          <w:rStyle w:val="FontStyle16"/>
        </w:rPr>
        <w:t xml:space="preserve"> дополнительные недельные каникулы.</w:t>
      </w:r>
      <w:r w:rsidRPr="005A03E1">
        <w:rPr>
          <w:rFonts w:ascii="Times New Roman" w:hAnsi="Times New Roman" w:cs="Times New Roman"/>
          <w:sz w:val="24"/>
          <w:szCs w:val="24"/>
        </w:rPr>
        <w:t xml:space="preserve"> </w:t>
      </w:r>
    </w:p>
    <w:p w:rsidR="001F0716" w:rsidRPr="00C277AC" w:rsidRDefault="001F0716" w:rsidP="001F0716">
      <w:pPr>
        <w:spacing w:after="0" w:line="240" w:lineRule="auto"/>
        <w:ind w:firstLine="708"/>
        <w:jc w:val="both"/>
        <w:rPr>
          <w:rFonts w:ascii="Times New Roman" w:hAnsi="Times New Roman" w:cs="Times New Roman"/>
          <w:sz w:val="24"/>
          <w:szCs w:val="24"/>
        </w:rPr>
      </w:pPr>
      <w:r w:rsidRPr="005A03E1">
        <w:rPr>
          <w:rFonts w:ascii="Times New Roman" w:hAnsi="Times New Roman" w:cs="Times New Roman"/>
          <w:sz w:val="24"/>
          <w:szCs w:val="24"/>
        </w:rPr>
        <w:t>На художественном отделении проводится учебная практика в форме пленэра в течение двух недель в летний или осенний период. Она может быть рассредоточена на протяжении всего учебного года.</w:t>
      </w:r>
    </w:p>
    <w:p w:rsidR="001F0716" w:rsidRPr="005A03E1" w:rsidRDefault="001F0716" w:rsidP="001F0716">
      <w:pPr>
        <w:spacing w:after="0" w:line="240" w:lineRule="auto"/>
        <w:ind w:left="360" w:firstLine="349"/>
        <w:jc w:val="both"/>
        <w:rPr>
          <w:rFonts w:ascii="Times New Roman" w:hAnsi="Times New Roman"/>
          <w:sz w:val="24"/>
          <w:szCs w:val="24"/>
        </w:rPr>
      </w:pPr>
      <w:r w:rsidRPr="005A03E1">
        <w:rPr>
          <w:rFonts w:ascii="Times New Roman" w:hAnsi="Times New Roman"/>
          <w:sz w:val="24"/>
          <w:szCs w:val="24"/>
        </w:rPr>
        <w:t>Школа работает по графику шестидневной недели с одним выходным днем.</w:t>
      </w:r>
    </w:p>
    <w:p w:rsidR="001F0716" w:rsidRPr="00F26124" w:rsidRDefault="001F0716" w:rsidP="001F0716">
      <w:pPr>
        <w:spacing w:after="0" w:line="240" w:lineRule="auto"/>
        <w:ind w:firstLine="709"/>
        <w:jc w:val="both"/>
        <w:rPr>
          <w:rFonts w:ascii="Times New Roman" w:hAnsi="Times New Roman"/>
          <w:color w:val="FF0000"/>
          <w:sz w:val="24"/>
          <w:szCs w:val="24"/>
        </w:rPr>
      </w:pPr>
      <w:r w:rsidRPr="005A03E1">
        <w:rPr>
          <w:rFonts w:ascii="Times New Roman" w:hAnsi="Times New Roman"/>
          <w:sz w:val="24"/>
          <w:szCs w:val="24"/>
        </w:rPr>
        <w:t>Продолжительность академического часа составляет 45 минут;</w:t>
      </w:r>
      <w:r w:rsidR="007634AC">
        <w:rPr>
          <w:rFonts w:ascii="Times New Roman" w:hAnsi="Times New Roman"/>
          <w:color w:val="FF0000"/>
          <w:sz w:val="24"/>
          <w:szCs w:val="24"/>
        </w:rPr>
        <w:t xml:space="preserve"> </w:t>
      </w:r>
    </w:p>
    <w:p w:rsidR="001F0716" w:rsidRPr="005A03E1" w:rsidRDefault="001F0716" w:rsidP="001F0716">
      <w:pPr>
        <w:spacing w:after="0" w:line="240" w:lineRule="auto"/>
        <w:ind w:firstLine="709"/>
        <w:jc w:val="both"/>
        <w:rPr>
          <w:rFonts w:ascii="Times New Roman" w:hAnsi="Times New Roman"/>
          <w:sz w:val="24"/>
          <w:szCs w:val="24"/>
        </w:rPr>
      </w:pPr>
      <w:r w:rsidRPr="005A03E1">
        <w:rPr>
          <w:rFonts w:ascii="Times New Roman" w:hAnsi="Times New Roman"/>
          <w:sz w:val="24"/>
          <w:szCs w:val="24"/>
        </w:rPr>
        <w:t>Расписание занятий предусматривает перерыв согласно санитарным нормам.</w:t>
      </w:r>
    </w:p>
    <w:p w:rsidR="001F0716" w:rsidRDefault="001F0716" w:rsidP="001F0716">
      <w:pPr>
        <w:pStyle w:val="11"/>
        <w:shd w:val="clear" w:color="auto" w:fill="auto"/>
        <w:spacing w:line="240" w:lineRule="auto"/>
        <w:ind w:left="20" w:right="20"/>
        <w:rPr>
          <w:rFonts w:ascii="Times New Roman" w:hAnsi="Times New Roman" w:cs="Times New Roman"/>
          <w:sz w:val="24"/>
          <w:szCs w:val="24"/>
        </w:rPr>
      </w:pPr>
    </w:p>
    <w:p w:rsidR="001F0716" w:rsidRPr="009756E0" w:rsidRDefault="001F0716" w:rsidP="001F0716">
      <w:pPr>
        <w:pStyle w:val="11"/>
        <w:shd w:val="clear" w:color="auto" w:fill="auto"/>
        <w:spacing w:line="240" w:lineRule="auto"/>
        <w:ind w:left="20" w:right="20"/>
        <w:rPr>
          <w:rFonts w:ascii="Times New Roman" w:hAnsi="Times New Roman" w:cs="Times New Roman"/>
          <w:sz w:val="24"/>
          <w:szCs w:val="24"/>
          <w:u w:val="single"/>
        </w:rPr>
      </w:pPr>
      <w:r w:rsidRPr="009756E0">
        <w:rPr>
          <w:rFonts w:ascii="Times New Roman" w:hAnsi="Times New Roman" w:cs="Times New Roman"/>
          <w:sz w:val="24"/>
          <w:szCs w:val="24"/>
          <w:u w:val="single"/>
        </w:rPr>
        <w:t xml:space="preserve">При реализации </w:t>
      </w:r>
      <w:r w:rsidR="00EC70E5">
        <w:rPr>
          <w:rFonts w:ascii="Times New Roman" w:hAnsi="Times New Roman" w:cs="Times New Roman"/>
          <w:sz w:val="24"/>
          <w:szCs w:val="24"/>
          <w:u w:val="single"/>
        </w:rPr>
        <w:t>ДПП</w:t>
      </w:r>
      <w:r w:rsidRPr="009756E0">
        <w:rPr>
          <w:rFonts w:ascii="Times New Roman" w:hAnsi="Times New Roman" w:cs="Times New Roman"/>
          <w:sz w:val="24"/>
          <w:szCs w:val="24"/>
          <w:u w:val="single"/>
        </w:rPr>
        <w:t>:</w:t>
      </w:r>
    </w:p>
    <w:p w:rsidR="001F0716" w:rsidRPr="003C22B8" w:rsidRDefault="001F0716" w:rsidP="001F0716">
      <w:pPr>
        <w:widowControl w:val="0"/>
        <w:autoSpaceDE w:val="0"/>
        <w:autoSpaceDN w:val="0"/>
        <w:adjustRightInd w:val="0"/>
        <w:spacing w:after="0" w:line="240" w:lineRule="auto"/>
        <w:ind w:firstLine="720"/>
        <w:jc w:val="both"/>
        <w:rPr>
          <w:rFonts w:ascii="Times New Roman" w:hAnsi="Times New Roman" w:cs="Times New Roman"/>
          <w:spacing w:val="-2"/>
          <w:sz w:val="24"/>
          <w:szCs w:val="24"/>
        </w:rPr>
      </w:pPr>
      <w:r>
        <w:rPr>
          <w:rFonts w:ascii="Times New Roman" w:hAnsi="Times New Roman" w:cs="Times New Roman"/>
          <w:spacing w:val="-2"/>
          <w:sz w:val="24"/>
          <w:szCs w:val="24"/>
        </w:rPr>
        <w:t>Согласно ФГТ, при реализации программ в области музыкального искусства «Форт</w:t>
      </w:r>
      <w:r w:rsidR="00F26124">
        <w:rPr>
          <w:rFonts w:ascii="Times New Roman" w:hAnsi="Times New Roman" w:cs="Times New Roman"/>
          <w:spacing w:val="-2"/>
          <w:sz w:val="24"/>
          <w:szCs w:val="24"/>
        </w:rPr>
        <w:t xml:space="preserve">епиано», «Народные инструменты» </w:t>
      </w:r>
      <w:r w:rsidR="00661884">
        <w:rPr>
          <w:rFonts w:ascii="Times New Roman" w:hAnsi="Times New Roman" w:cs="Times New Roman"/>
          <w:spacing w:val="-2"/>
          <w:sz w:val="24"/>
          <w:szCs w:val="24"/>
        </w:rPr>
        <w:t xml:space="preserve">и изобразительного «Живопись» </w:t>
      </w:r>
      <w:r w:rsidRPr="003C22B8">
        <w:rPr>
          <w:rFonts w:ascii="Times New Roman" w:hAnsi="Times New Roman" w:cs="Times New Roman"/>
          <w:spacing w:val="-2"/>
          <w:sz w:val="24"/>
          <w:szCs w:val="24"/>
        </w:rPr>
        <w:t xml:space="preserve">продолжительность учебного года с первого по седьмой классы составляет 39 недель, </w:t>
      </w:r>
      <w:r>
        <w:rPr>
          <w:rFonts w:ascii="Times New Roman" w:hAnsi="Times New Roman" w:cs="Times New Roman"/>
          <w:spacing w:val="-2"/>
          <w:sz w:val="24"/>
          <w:szCs w:val="24"/>
        </w:rPr>
        <w:t>в восьмом классе —</w:t>
      </w:r>
      <w:r w:rsidRPr="003C22B8">
        <w:rPr>
          <w:rFonts w:ascii="Times New Roman" w:hAnsi="Times New Roman" w:cs="Times New Roman"/>
          <w:spacing w:val="-2"/>
          <w:sz w:val="24"/>
          <w:szCs w:val="24"/>
        </w:rPr>
        <w:t xml:space="preserve"> 40 недель. </w:t>
      </w:r>
    </w:p>
    <w:p w:rsidR="001F0716" w:rsidRPr="007634AC" w:rsidRDefault="001F0716" w:rsidP="001F0716">
      <w:pPr>
        <w:widowControl w:val="0"/>
        <w:autoSpaceDE w:val="0"/>
        <w:autoSpaceDN w:val="0"/>
        <w:adjustRightInd w:val="0"/>
        <w:spacing w:after="0" w:line="240" w:lineRule="auto"/>
        <w:ind w:firstLine="720"/>
        <w:jc w:val="both"/>
        <w:rPr>
          <w:rFonts w:ascii="Times New Roman" w:hAnsi="Times New Roman" w:cs="Times New Roman"/>
          <w:spacing w:val="-2"/>
          <w:sz w:val="24"/>
          <w:szCs w:val="24"/>
        </w:rPr>
      </w:pPr>
      <w:r w:rsidRPr="007634AC">
        <w:rPr>
          <w:rFonts w:ascii="Times New Roman" w:hAnsi="Times New Roman" w:cs="Times New Roman"/>
          <w:spacing w:val="-2"/>
          <w:sz w:val="24"/>
          <w:szCs w:val="24"/>
        </w:rPr>
        <w:t xml:space="preserve">Продолжительность учебных занятий в первом классе составляет 32 недели, со второго по восьмой классы 33 недели. При реализации программ с дополнительным годом обучения продолжительность учебного года в восьмом классе составляет 39 недель, в девятом классе — 40 недель, продолжительность учебных занятий в девятом классе составляет 33 недели. </w:t>
      </w:r>
    </w:p>
    <w:p w:rsidR="001F0716" w:rsidRPr="007634AC" w:rsidRDefault="001F0716" w:rsidP="001F071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7634AC">
        <w:rPr>
          <w:rFonts w:ascii="Times New Roman" w:hAnsi="Times New Roman" w:cs="Times New Roman"/>
          <w:spacing w:val="-2"/>
          <w:sz w:val="24"/>
          <w:szCs w:val="24"/>
        </w:rPr>
        <w:t>При реализации программ в области музыкального искусства у</w:t>
      </w:r>
      <w:r w:rsidRPr="007634AC">
        <w:rPr>
          <w:rFonts w:ascii="Times New Roman" w:hAnsi="Times New Roman" w:cs="Times New Roman"/>
          <w:sz w:val="24"/>
          <w:szCs w:val="24"/>
        </w:rPr>
        <w:t xml:space="preserve">чебные предметы учебного плана и проведение консультаций осуществляется в форме индивидуальных занятий, мелкогрупповых занятий (численностью от 4 до 10 человек, по ансамблевым учебным предметам — от 2-х человек), групповых занятий (численностью от 11 человек). </w:t>
      </w:r>
    </w:p>
    <w:p w:rsidR="001F0716" w:rsidRPr="007634AC" w:rsidRDefault="001F0716" w:rsidP="001F0716">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7634AC">
        <w:rPr>
          <w:rFonts w:ascii="Times New Roman" w:hAnsi="Times New Roman" w:cs="Times New Roman"/>
          <w:sz w:val="24"/>
          <w:szCs w:val="24"/>
        </w:rPr>
        <w:t>При реализации программы «</w:t>
      </w:r>
      <w:r w:rsidR="00661884" w:rsidRPr="007634AC">
        <w:rPr>
          <w:rFonts w:ascii="Times New Roman" w:hAnsi="Times New Roman" w:cs="Times New Roman"/>
          <w:sz w:val="24"/>
          <w:szCs w:val="24"/>
        </w:rPr>
        <w:t>Живопись</w:t>
      </w:r>
      <w:r w:rsidRPr="007634AC">
        <w:rPr>
          <w:rFonts w:ascii="Times New Roman" w:hAnsi="Times New Roman" w:cs="Times New Roman"/>
          <w:sz w:val="24"/>
          <w:szCs w:val="24"/>
        </w:rPr>
        <w:t>» у</w:t>
      </w:r>
      <w:r w:rsidRPr="007634AC">
        <w:rPr>
          <w:rFonts w:ascii="Times New Roman" w:eastAsia="Times New Roman" w:hAnsi="Times New Roman" w:cs="Times New Roman"/>
          <w:sz w:val="24"/>
          <w:szCs w:val="24"/>
        </w:rPr>
        <w:t xml:space="preserve">чебные предметы учебного плана и проведение консультаций осуществляется в форме мелкогрупповых занятий (численностью от 4 до 10 человек), групповых занятий (численностью от 11 человек). </w:t>
      </w:r>
    </w:p>
    <w:p w:rsidR="001F0716" w:rsidRDefault="001F0716" w:rsidP="001F071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1C06F3">
        <w:rPr>
          <w:rFonts w:ascii="Times New Roman" w:hAnsi="Times New Roman" w:cs="Times New Roman"/>
          <w:sz w:val="24"/>
          <w:szCs w:val="24"/>
        </w:rPr>
        <w:t xml:space="preserve">С первого </w:t>
      </w:r>
      <w:r w:rsidR="00BE4E9C" w:rsidRPr="001C06F3">
        <w:rPr>
          <w:rFonts w:ascii="Times New Roman" w:hAnsi="Times New Roman" w:cs="Times New Roman"/>
          <w:sz w:val="24"/>
          <w:szCs w:val="24"/>
        </w:rPr>
        <w:t>по девятые классы</w:t>
      </w:r>
      <w:r w:rsidRPr="001C06F3">
        <w:rPr>
          <w:rFonts w:ascii="Times New Roman" w:hAnsi="Times New Roman" w:cs="Times New Roman"/>
          <w:sz w:val="24"/>
          <w:szCs w:val="24"/>
        </w:rPr>
        <w:t xml:space="preserve"> в течение учебного года предусматриваются каникулы в объеме не м</w:t>
      </w:r>
      <w:r>
        <w:rPr>
          <w:rFonts w:ascii="Times New Roman" w:hAnsi="Times New Roman" w:cs="Times New Roman"/>
          <w:sz w:val="24"/>
          <w:szCs w:val="24"/>
        </w:rPr>
        <w:t xml:space="preserve">енее 4 недель, в первом классе </w:t>
      </w:r>
      <w:r w:rsidRPr="001C06F3">
        <w:rPr>
          <w:rFonts w:ascii="Times New Roman" w:hAnsi="Times New Roman" w:cs="Times New Roman"/>
          <w:sz w:val="24"/>
          <w:szCs w:val="24"/>
        </w:rPr>
        <w:t xml:space="preserve">устанавливаются дополнительные недельные каникулы. </w:t>
      </w:r>
    </w:p>
    <w:p w:rsidR="001F0716" w:rsidRPr="001C06F3" w:rsidRDefault="001F0716" w:rsidP="001F0716">
      <w:pPr>
        <w:widowControl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pacing w:val="-2"/>
          <w:sz w:val="24"/>
          <w:szCs w:val="24"/>
        </w:rPr>
        <w:t xml:space="preserve">При реализации программ в области музыкального искусства </w:t>
      </w:r>
      <w:r>
        <w:rPr>
          <w:rFonts w:ascii="Times New Roman" w:hAnsi="Times New Roman" w:cs="Times New Roman"/>
          <w:sz w:val="24"/>
          <w:szCs w:val="24"/>
        </w:rPr>
        <w:t>л</w:t>
      </w:r>
      <w:r w:rsidRPr="001C06F3">
        <w:rPr>
          <w:rFonts w:ascii="Times New Roman" w:hAnsi="Times New Roman" w:cs="Times New Roman"/>
          <w:sz w:val="24"/>
          <w:szCs w:val="24"/>
        </w:rPr>
        <w:t xml:space="preserve">етние каникулы устанавливаются в объеме 13 недель, за исключением последнего года обучения. </w:t>
      </w:r>
    </w:p>
    <w:p w:rsidR="001F0716" w:rsidRDefault="001F0716" w:rsidP="001F071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3C22B8">
        <w:rPr>
          <w:rFonts w:ascii="Times New Roman" w:hAnsi="Times New Roman" w:cs="Times New Roman"/>
          <w:sz w:val="24"/>
          <w:szCs w:val="24"/>
        </w:rPr>
        <w:t>При реализации программы «</w:t>
      </w:r>
      <w:r w:rsidR="00661884">
        <w:rPr>
          <w:rFonts w:ascii="Times New Roman" w:hAnsi="Times New Roman" w:cs="Times New Roman"/>
          <w:sz w:val="24"/>
          <w:szCs w:val="24"/>
        </w:rPr>
        <w:t>Живопись</w:t>
      </w:r>
      <w:r w:rsidRPr="003C22B8">
        <w:rPr>
          <w:rFonts w:ascii="Times New Roman" w:hAnsi="Times New Roman" w:cs="Times New Roman"/>
          <w:sz w:val="24"/>
          <w:szCs w:val="24"/>
        </w:rPr>
        <w:t xml:space="preserve">» </w:t>
      </w:r>
      <w:r>
        <w:rPr>
          <w:rFonts w:ascii="Times New Roman" w:hAnsi="Times New Roman" w:cs="Times New Roman"/>
          <w:sz w:val="24"/>
          <w:szCs w:val="24"/>
        </w:rPr>
        <w:t>л</w:t>
      </w:r>
      <w:r w:rsidRPr="002C09D5">
        <w:rPr>
          <w:rFonts w:ascii="Times New Roman" w:hAnsi="Times New Roman" w:cs="Times New Roman"/>
          <w:sz w:val="24"/>
          <w:szCs w:val="24"/>
        </w:rPr>
        <w:t>етни</w:t>
      </w:r>
      <w:r>
        <w:rPr>
          <w:rFonts w:ascii="Times New Roman" w:hAnsi="Times New Roman" w:cs="Times New Roman"/>
          <w:sz w:val="24"/>
          <w:szCs w:val="24"/>
        </w:rPr>
        <w:t xml:space="preserve">е каникулы с первого </w:t>
      </w:r>
      <w:r w:rsidR="00BE4E9C">
        <w:rPr>
          <w:rFonts w:ascii="Times New Roman" w:hAnsi="Times New Roman" w:cs="Times New Roman"/>
          <w:sz w:val="24"/>
          <w:szCs w:val="24"/>
        </w:rPr>
        <w:t>по третьи классы</w:t>
      </w:r>
      <w:r>
        <w:rPr>
          <w:rFonts w:ascii="Times New Roman" w:hAnsi="Times New Roman" w:cs="Times New Roman"/>
          <w:sz w:val="24"/>
          <w:szCs w:val="24"/>
        </w:rPr>
        <w:t xml:space="preserve"> —</w:t>
      </w:r>
      <w:r w:rsidRPr="002C09D5">
        <w:rPr>
          <w:rFonts w:ascii="Times New Roman" w:hAnsi="Times New Roman" w:cs="Times New Roman"/>
          <w:sz w:val="24"/>
          <w:szCs w:val="24"/>
        </w:rPr>
        <w:t xml:space="preserve"> 13 недель, </w:t>
      </w:r>
      <w:r>
        <w:rPr>
          <w:rFonts w:ascii="Times New Roman" w:hAnsi="Times New Roman" w:cs="Times New Roman"/>
          <w:sz w:val="24"/>
          <w:szCs w:val="24"/>
        </w:rPr>
        <w:t>с четвертого по седьмой классы —</w:t>
      </w:r>
      <w:r w:rsidRPr="002C09D5">
        <w:rPr>
          <w:rFonts w:ascii="Times New Roman" w:hAnsi="Times New Roman" w:cs="Times New Roman"/>
          <w:sz w:val="24"/>
          <w:szCs w:val="24"/>
        </w:rPr>
        <w:t xml:space="preserve"> 12 недель. При реализации программы «</w:t>
      </w:r>
      <w:r w:rsidR="00661884">
        <w:rPr>
          <w:rFonts w:ascii="Times New Roman" w:hAnsi="Times New Roman" w:cs="Times New Roman"/>
          <w:spacing w:val="-2"/>
          <w:sz w:val="24"/>
          <w:szCs w:val="24"/>
        </w:rPr>
        <w:t>Живопись</w:t>
      </w:r>
      <w:r w:rsidRPr="002C09D5">
        <w:rPr>
          <w:rFonts w:ascii="Times New Roman" w:hAnsi="Times New Roman" w:cs="Times New Roman"/>
          <w:sz w:val="24"/>
          <w:szCs w:val="24"/>
        </w:rPr>
        <w:t xml:space="preserve">» со сроком обучения 9 лет в восьмом классе устанавливаются каникулы объемом 12 недель. </w:t>
      </w:r>
    </w:p>
    <w:p w:rsidR="001F0716" w:rsidRPr="002C09D5" w:rsidRDefault="001F0716" w:rsidP="001F071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2C09D5">
        <w:rPr>
          <w:rFonts w:ascii="Times New Roman" w:hAnsi="Times New Roman" w:cs="Times New Roman"/>
          <w:sz w:val="24"/>
          <w:szCs w:val="24"/>
        </w:rPr>
        <w:t>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1F0716" w:rsidRDefault="001F0716" w:rsidP="001F071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3C22B8">
        <w:rPr>
          <w:rFonts w:ascii="Times New Roman" w:hAnsi="Times New Roman" w:cs="Times New Roman"/>
          <w:sz w:val="24"/>
          <w:szCs w:val="24"/>
        </w:rPr>
        <w:t>При реализации программы «</w:t>
      </w:r>
      <w:r w:rsidR="00661884">
        <w:rPr>
          <w:rFonts w:ascii="Times New Roman" w:hAnsi="Times New Roman" w:cs="Times New Roman"/>
          <w:sz w:val="24"/>
          <w:szCs w:val="24"/>
        </w:rPr>
        <w:t>Живопись</w:t>
      </w:r>
      <w:r w:rsidRPr="003C22B8">
        <w:rPr>
          <w:rFonts w:ascii="Times New Roman" w:hAnsi="Times New Roman" w:cs="Times New Roman"/>
          <w:sz w:val="24"/>
          <w:szCs w:val="24"/>
        </w:rPr>
        <w:t xml:space="preserve">» </w:t>
      </w:r>
      <w:r>
        <w:rPr>
          <w:rFonts w:ascii="Times New Roman" w:hAnsi="Times New Roman" w:cs="Times New Roman"/>
          <w:sz w:val="24"/>
          <w:szCs w:val="24"/>
        </w:rPr>
        <w:t>ш</w:t>
      </w:r>
      <w:r w:rsidRPr="002C09D5">
        <w:rPr>
          <w:rFonts w:ascii="Times New Roman" w:hAnsi="Times New Roman" w:cs="Times New Roman"/>
          <w:sz w:val="24"/>
          <w:szCs w:val="24"/>
        </w:rPr>
        <w:t xml:space="preserve">кола обеспечивает проведение пленэрных занятий в соответствии с графиком образовательного процесса. Занятия пленэром могут проводиться одну неделю в июне месяце и рассредоточено в различные </w:t>
      </w:r>
      <w:r w:rsidRPr="002C09D5">
        <w:rPr>
          <w:rFonts w:ascii="Times New Roman" w:hAnsi="Times New Roman" w:cs="Times New Roman"/>
          <w:sz w:val="24"/>
          <w:szCs w:val="24"/>
        </w:rPr>
        <w:lastRenderedPageBreak/>
        <w:t>периоды учебного года. Всего объем времени, отводимый на занятия пленэром, составляет 28 часов в год</w:t>
      </w:r>
      <w:r>
        <w:rPr>
          <w:rFonts w:ascii="Times New Roman" w:hAnsi="Times New Roman" w:cs="Times New Roman"/>
          <w:sz w:val="24"/>
          <w:szCs w:val="24"/>
        </w:rPr>
        <w:t xml:space="preserve"> с 4 класса</w:t>
      </w:r>
      <w:r w:rsidRPr="002C09D5">
        <w:rPr>
          <w:rFonts w:ascii="Times New Roman" w:hAnsi="Times New Roman" w:cs="Times New Roman"/>
          <w:sz w:val="24"/>
          <w:szCs w:val="24"/>
        </w:rPr>
        <w:t>.</w:t>
      </w:r>
    </w:p>
    <w:p w:rsidR="001F0716" w:rsidRPr="00F069B4" w:rsidRDefault="001F0716" w:rsidP="001F0716">
      <w:pPr>
        <w:spacing w:after="0" w:line="240" w:lineRule="auto"/>
        <w:ind w:firstLine="709"/>
        <w:jc w:val="both"/>
        <w:rPr>
          <w:rFonts w:ascii="Times New Roman" w:hAnsi="Times New Roman"/>
          <w:sz w:val="24"/>
          <w:szCs w:val="24"/>
        </w:rPr>
      </w:pPr>
      <w:r w:rsidRPr="00F069B4">
        <w:rPr>
          <w:rFonts w:ascii="Times New Roman" w:hAnsi="Times New Roman"/>
          <w:sz w:val="24"/>
          <w:szCs w:val="24"/>
        </w:rPr>
        <w:t>Школа работает по графику шестидневной недели с одним выходным днем.</w:t>
      </w:r>
      <w:r w:rsidRPr="003C22B8">
        <w:rPr>
          <w:rFonts w:ascii="Times New Roman" w:hAnsi="Times New Roman" w:cs="Times New Roman"/>
          <w:sz w:val="24"/>
          <w:szCs w:val="24"/>
        </w:rPr>
        <w:t xml:space="preserve"> </w:t>
      </w:r>
      <w:r w:rsidRPr="00F069B4">
        <w:rPr>
          <w:rFonts w:ascii="Times New Roman" w:hAnsi="Times New Roman"/>
          <w:sz w:val="24"/>
          <w:szCs w:val="24"/>
        </w:rPr>
        <w:t>Продолжительность академич</w:t>
      </w:r>
      <w:r>
        <w:rPr>
          <w:rFonts w:ascii="Times New Roman" w:hAnsi="Times New Roman"/>
          <w:sz w:val="24"/>
          <w:szCs w:val="24"/>
        </w:rPr>
        <w:t>еского часа составляет 45 минут.</w:t>
      </w:r>
      <w:r w:rsidR="00661884">
        <w:rPr>
          <w:rFonts w:ascii="Times New Roman" w:hAnsi="Times New Roman"/>
          <w:sz w:val="24"/>
          <w:szCs w:val="24"/>
        </w:rPr>
        <w:t xml:space="preserve"> </w:t>
      </w:r>
    </w:p>
    <w:p w:rsidR="001F0716" w:rsidRDefault="001F0716" w:rsidP="001F0716">
      <w:pPr>
        <w:spacing w:after="0" w:line="240" w:lineRule="auto"/>
        <w:ind w:left="360" w:firstLine="349"/>
        <w:jc w:val="both"/>
        <w:rPr>
          <w:rFonts w:ascii="Times New Roman" w:hAnsi="Times New Roman" w:cs="Times New Roman"/>
          <w:sz w:val="24"/>
          <w:szCs w:val="24"/>
        </w:rPr>
      </w:pPr>
      <w:r w:rsidRPr="0037443D">
        <w:rPr>
          <w:rFonts w:ascii="Times New Roman" w:hAnsi="Times New Roman" w:cs="Times New Roman"/>
          <w:sz w:val="24"/>
          <w:szCs w:val="24"/>
        </w:rPr>
        <w:t>Расписание занятий предусматривает перерыв согласно санитарным нормам.</w:t>
      </w:r>
    </w:p>
    <w:p w:rsidR="00AF5BC9" w:rsidRPr="0037443D" w:rsidRDefault="00AF5BC9" w:rsidP="001F0716">
      <w:pPr>
        <w:spacing w:after="0" w:line="240" w:lineRule="auto"/>
        <w:ind w:left="360" w:firstLine="349"/>
        <w:jc w:val="both"/>
        <w:rPr>
          <w:rFonts w:ascii="Times New Roman" w:hAnsi="Times New Roman" w:cs="Times New Roman"/>
          <w:sz w:val="24"/>
          <w:szCs w:val="24"/>
        </w:rPr>
      </w:pPr>
    </w:p>
    <w:p w:rsidR="00AF5BC9" w:rsidRPr="00AF5BC9" w:rsidRDefault="00AF5BC9" w:rsidP="00AF5BC9">
      <w:pPr>
        <w:jc w:val="center"/>
        <w:rPr>
          <w:rFonts w:ascii="Times New Roman" w:eastAsia="Calibri" w:hAnsi="Times New Roman" w:cs="Times New Roman"/>
          <w:b/>
          <w:sz w:val="28"/>
          <w:lang w:eastAsia="en-US"/>
        </w:rPr>
      </w:pPr>
      <w:r w:rsidRPr="00AF5BC9">
        <w:rPr>
          <w:rFonts w:ascii="Times New Roman" w:eastAsia="Calibri" w:hAnsi="Times New Roman" w:cs="Times New Roman"/>
          <w:b/>
          <w:sz w:val="28"/>
          <w:lang w:eastAsia="en-US"/>
        </w:rPr>
        <w:t xml:space="preserve">Реализуемые образовательные программы с указанием учебных </w:t>
      </w:r>
      <w:r w:rsidR="00BE4E9C" w:rsidRPr="00AF5BC9">
        <w:rPr>
          <w:rFonts w:ascii="Times New Roman" w:eastAsia="Calibri" w:hAnsi="Times New Roman" w:cs="Times New Roman"/>
          <w:b/>
          <w:sz w:val="28"/>
          <w:lang w:eastAsia="en-US"/>
        </w:rPr>
        <w:t>предметов в</w:t>
      </w:r>
      <w:r w:rsidR="00BE4E9C">
        <w:rPr>
          <w:rFonts w:ascii="Times New Roman" w:eastAsia="Calibri" w:hAnsi="Times New Roman" w:cs="Times New Roman"/>
          <w:b/>
          <w:sz w:val="28"/>
          <w:lang w:eastAsia="en-US"/>
        </w:rPr>
        <w:t xml:space="preserve"> МБУ ДО «Муслюмовск</w:t>
      </w:r>
      <w:r w:rsidR="00BE4E9C" w:rsidRPr="00AF5BC9">
        <w:rPr>
          <w:rFonts w:ascii="Times New Roman" w:eastAsia="Calibri" w:hAnsi="Times New Roman" w:cs="Times New Roman"/>
          <w:b/>
          <w:sz w:val="28"/>
          <w:lang w:eastAsia="en-US"/>
        </w:rPr>
        <w:t>ая ДШИ</w:t>
      </w:r>
      <w:r w:rsidRPr="00AF5BC9">
        <w:rPr>
          <w:rFonts w:ascii="Times New Roman" w:eastAsia="Calibri" w:hAnsi="Times New Roman" w:cs="Times New Roman"/>
          <w:b/>
          <w:sz w:val="28"/>
          <w:lang w:eastAsia="en-US"/>
        </w:rPr>
        <w:t>» в 20</w:t>
      </w:r>
      <w:r w:rsidR="007634AC">
        <w:rPr>
          <w:rFonts w:ascii="Times New Roman" w:eastAsia="Calibri" w:hAnsi="Times New Roman" w:cs="Times New Roman"/>
          <w:b/>
          <w:sz w:val="28"/>
          <w:lang w:eastAsia="en-US"/>
        </w:rPr>
        <w:t>20</w:t>
      </w:r>
      <w:r w:rsidRPr="00AF5BC9">
        <w:rPr>
          <w:rFonts w:ascii="Times New Roman" w:eastAsia="Calibri" w:hAnsi="Times New Roman" w:cs="Times New Roman"/>
          <w:b/>
          <w:sz w:val="28"/>
          <w:lang w:eastAsia="en-US"/>
        </w:rPr>
        <w:t>-202</w:t>
      </w:r>
      <w:r w:rsidR="007634AC">
        <w:rPr>
          <w:rFonts w:ascii="Times New Roman" w:eastAsia="Calibri" w:hAnsi="Times New Roman" w:cs="Times New Roman"/>
          <w:b/>
          <w:sz w:val="28"/>
          <w:lang w:eastAsia="en-US"/>
        </w:rPr>
        <w:t>1</w:t>
      </w:r>
      <w:r w:rsidRPr="00AF5BC9">
        <w:rPr>
          <w:rFonts w:ascii="Times New Roman" w:eastAsia="Calibri" w:hAnsi="Times New Roman" w:cs="Times New Roman"/>
          <w:b/>
          <w:sz w:val="28"/>
          <w:lang w:eastAsia="en-US"/>
        </w:rPr>
        <w:t xml:space="preserve"> учебном году.</w:t>
      </w:r>
    </w:p>
    <w:tbl>
      <w:tblPr>
        <w:tblStyle w:val="14"/>
        <w:tblW w:w="9952" w:type="dxa"/>
        <w:tblInd w:w="-459" w:type="dxa"/>
        <w:tblLook w:val="04A0" w:firstRow="1" w:lastRow="0" w:firstColumn="1" w:lastColumn="0" w:noHBand="0" w:noVBand="1"/>
      </w:tblPr>
      <w:tblGrid>
        <w:gridCol w:w="359"/>
        <w:gridCol w:w="1959"/>
        <w:gridCol w:w="2161"/>
        <w:gridCol w:w="370"/>
        <w:gridCol w:w="2587"/>
        <w:gridCol w:w="2516"/>
      </w:tblGrid>
      <w:tr w:rsidR="00AF5BC9" w:rsidRPr="00AF5BC9" w:rsidTr="00BE4E9C">
        <w:tc>
          <w:tcPr>
            <w:tcW w:w="359" w:type="dxa"/>
          </w:tcPr>
          <w:p w:rsidR="00AF5BC9" w:rsidRPr="00AF5BC9" w:rsidRDefault="00AF5BC9" w:rsidP="00AF5BC9">
            <w:pPr>
              <w:jc w:val="center"/>
              <w:rPr>
                <w:rFonts w:ascii="Times New Roman" w:hAnsi="Times New Roman" w:cs="Times New Roman"/>
                <w:b/>
                <w:sz w:val="28"/>
              </w:rPr>
            </w:pPr>
          </w:p>
        </w:tc>
        <w:tc>
          <w:tcPr>
            <w:tcW w:w="1959" w:type="dxa"/>
          </w:tcPr>
          <w:p w:rsidR="00AF5BC9" w:rsidRPr="00AF5BC9" w:rsidRDefault="00AF5BC9" w:rsidP="00AF5BC9">
            <w:pPr>
              <w:jc w:val="center"/>
              <w:rPr>
                <w:rFonts w:ascii="Times New Roman" w:hAnsi="Times New Roman" w:cs="Times New Roman"/>
                <w:sz w:val="24"/>
                <w:szCs w:val="24"/>
              </w:rPr>
            </w:pPr>
            <w:r w:rsidRPr="00AF5BC9">
              <w:rPr>
                <w:rFonts w:ascii="Times New Roman" w:hAnsi="Times New Roman" w:cs="Times New Roman"/>
                <w:sz w:val="24"/>
                <w:szCs w:val="24"/>
              </w:rPr>
              <w:t>Образовательная программа по ФГТ</w:t>
            </w:r>
          </w:p>
        </w:tc>
        <w:tc>
          <w:tcPr>
            <w:tcW w:w="2161" w:type="dxa"/>
          </w:tcPr>
          <w:p w:rsidR="00AF5BC9" w:rsidRPr="00BE4E9C" w:rsidRDefault="00BE4E9C" w:rsidP="00AF5BC9">
            <w:pPr>
              <w:jc w:val="center"/>
              <w:rPr>
                <w:rFonts w:ascii="Times New Roman" w:hAnsi="Times New Roman" w:cs="Times New Roman"/>
                <w:sz w:val="24"/>
                <w:szCs w:val="24"/>
              </w:rPr>
            </w:pPr>
            <w:r w:rsidRPr="00BE4E9C">
              <w:rPr>
                <w:rFonts w:ascii="Times New Roman" w:hAnsi="Times New Roman" w:cs="Times New Roman"/>
                <w:sz w:val="24"/>
                <w:szCs w:val="24"/>
              </w:rPr>
              <w:t>Предметы</w:t>
            </w:r>
          </w:p>
        </w:tc>
        <w:tc>
          <w:tcPr>
            <w:tcW w:w="370" w:type="dxa"/>
          </w:tcPr>
          <w:p w:rsidR="00AF5BC9" w:rsidRPr="00BE4E9C" w:rsidRDefault="00AF5BC9" w:rsidP="00AF5BC9">
            <w:pPr>
              <w:jc w:val="center"/>
              <w:rPr>
                <w:rFonts w:ascii="Times New Roman" w:hAnsi="Times New Roman" w:cs="Times New Roman"/>
                <w:sz w:val="24"/>
                <w:szCs w:val="24"/>
              </w:rPr>
            </w:pPr>
          </w:p>
        </w:tc>
        <w:tc>
          <w:tcPr>
            <w:tcW w:w="2587" w:type="dxa"/>
          </w:tcPr>
          <w:p w:rsidR="00AF5BC9" w:rsidRPr="00BE4E9C" w:rsidRDefault="00AF5BC9" w:rsidP="00AF5BC9">
            <w:pPr>
              <w:jc w:val="center"/>
              <w:rPr>
                <w:rFonts w:ascii="Times New Roman" w:hAnsi="Times New Roman" w:cs="Times New Roman"/>
                <w:sz w:val="24"/>
                <w:szCs w:val="24"/>
              </w:rPr>
            </w:pPr>
            <w:r w:rsidRPr="00BE4E9C">
              <w:rPr>
                <w:rFonts w:ascii="Times New Roman" w:hAnsi="Times New Roman" w:cs="Times New Roman"/>
                <w:sz w:val="24"/>
                <w:szCs w:val="24"/>
              </w:rPr>
              <w:t>Образовательная программа по ОРП</w:t>
            </w:r>
          </w:p>
        </w:tc>
        <w:tc>
          <w:tcPr>
            <w:tcW w:w="2516" w:type="dxa"/>
          </w:tcPr>
          <w:p w:rsidR="00AF5BC9" w:rsidRPr="00BE4E9C" w:rsidRDefault="00BE4E9C" w:rsidP="00AF5BC9">
            <w:pPr>
              <w:jc w:val="center"/>
              <w:rPr>
                <w:rFonts w:ascii="Times New Roman" w:hAnsi="Times New Roman" w:cs="Times New Roman"/>
                <w:sz w:val="24"/>
                <w:szCs w:val="24"/>
              </w:rPr>
            </w:pPr>
            <w:r w:rsidRPr="00BE4E9C">
              <w:rPr>
                <w:rFonts w:ascii="Times New Roman" w:hAnsi="Times New Roman" w:cs="Times New Roman"/>
                <w:sz w:val="24"/>
                <w:szCs w:val="24"/>
              </w:rPr>
              <w:t>Предметы</w:t>
            </w:r>
          </w:p>
        </w:tc>
      </w:tr>
      <w:tr w:rsidR="00AF5BC9" w:rsidRPr="00AF5BC9" w:rsidTr="00BE4E9C">
        <w:tc>
          <w:tcPr>
            <w:tcW w:w="359" w:type="dxa"/>
          </w:tcPr>
          <w:p w:rsidR="00AF5BC9" w:rsidRPr="00AF5BC9" w:rsidRDefault="00AF5BC9" w:rsidP="00AF5BC9">
            <w:pPr>
              <w:jc w:val="center"/>
              <w:rPr>
                <w:rFonts w:ascii="Times New Roman" w:hAnsi="Times New Roman" w:cs="Times New Roman"/>
                <w:b/>
                <w:sz w:val="28"/>
              </w:rPr>
            </w:pPr>
          </w:p>
        </w:tc>
        <w:tc>
          <w:tcPr>
            <w:tcW w:w="1959"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Фортепиано</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Народные инструменты</w:t>
            </w:r>
          </w:p>
        </w:tc>
        <w:tc>
          <w:tcPr>
            <w:tcW w:w="2161" w:type="dxa"/>
          </w:tcPr>
          <w:p w:rsidR="00AF5BC9" w:rsidRPr="00AF5BC9" w:rsidRDefault="006214D3" w:rsidP="00AF5BC9">
            <w:pPr>
              <w:rPr>
                <w:rFonts w:ascii="Times New Roman" w:hAnsi="Times New Roman" w:cs="Times New Roman"/>
                <w:sz w:val="24"/>
                <w:szCs w:val="24"/>
              </w:rPr>
            </w:pPr>
            <w:r>
              <w:rPr>
                <w:rFonts w:ascii="Times New Roman" w:hAnsi="Times New Roman" w:cs="Times New Roman"/>
                <w:sz w:val="24"/>
                <w:szCs w:val="24"/>
              </w:rPr>
              <w:t>Специальность</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Сольфеджио</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Слушание музыки</w:t>
            </w:r>
          </w:p>
          <w:p w:rsidR="00AF5BC9" w:rsidRPr="00AF5BC9" w:rsidRDefault="00AF5BC9" w:rsidP="00AF5BC9">
            <w:pPr>
              <w:rPr>
                <w:rFonts w:ascii="Times New Roman" w:hAnsi="Times New Roman" w:cs="Times New Roman"/>
                <w:b/>
                <w:sz w:val="24"/>
                <w:szCs w:val="24"/>
              </w:rPr>
            </w:pPr>
            <w:r w:rsidRPr="00AF5BC9">
              <w:rPr>
                <w:rFonts w:ascii="Times New Roman" w:hAnsi="Times New Roman" w:cs="Times New Roman"/>
                <w:sz w:val="24"/>
                <w:szCs w:val="24"/>
              </w:rPr>
              <w:t>Хор</w:t>
            </w:r>
          </w:p>
        </w:tc>
        <w:tc>
          <w:tcPr>
            <w:tcW w:w="370" w:type="dxa"/>
          </w:tcPr>
          <w:p w:rsidR="00AF5BC9" w:rsidRPr="00AF5BC9" w:rsidRDefault="00AF5BC9" w:rsidP="00AF5BC9">
            <w:pPr>
              <w:jc w:val="center"/>
              <w:rPr>
                <w:rFonts w:ascii="Times New Roman" w:hAnsi="Times New Roman" w:cs="Times New Roman"/>
                <w:b/>
                <w:sz w:val="24"/>
                <w:szCs w:val="24"/>
              </w:rPr>
            </w:pPr>
          </w:p>
        </w:tc>
        <w:tc>
          <w:tcPr>
            <w:tcW w:w="2587"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Фортепиано</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Народные инструменты</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Духовые инструменты</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Сольное пение</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Вокально-хоровое пение</w:t>
            </w:r>
          </w:p>
        </w:tc>
        <w:tc>
          <w:tcPr>
            <w:tcW w:w="2516" w:type="dxa"/>
          </w:tcPr>
          <w:p w:rsidR="00AF5BC9" w:rsidRPr="00AF5BC9" w:rsidRDefault="006214D3" w:rsidP="00AF5BC9">
            <w:pPr>
              <w:rPr>
                <w:rFonts w:ascii="Times New Roman" w:hAnsi="Times New Roman" w:cs="Times New Roman"/>
                <w:sz w:val="24"/>
                <w:szCs w:val="24"/>
              </w:rPr>
            </w:pPr>
            <w:r>
              <w:rPr>
                <w:rFonts w:ascii="Times New Roman" w:hAnsi="Times New Roman" w:cs="Times New Roman"/>
                <w:sz w:val="24"/>
                <w:szCs w:val="24"/>
              </w:rPr>
              <w:t>Специальность</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Сольфеджио</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Слушание музыки (Музыкальная литература)</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Хор</w:t>
            </w:r>
          </w:p>
          <w:p w:rsid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Предмет по выбору*</w:t>
            </w:r>
          </w:p>
          <w:p w:rsidR="006214D3" w:rsidRPr="00AF5BC9" w:rsidRDefault="006214D3" w:rsidP="00AF5BC9">
            <w:pPr>
              <w:rPr>
                <w:rFonts w:ascii="Times New Roman" w:hAnsi="Times New Roman" w:cs="Times New Roman"/>
                <w:b/>
                <w:sz w:val="24"/>
                <w:szCs w:val="24"/>
              </w:rPr>
            </w:pPr>
            <w:r>
              <w:rPr>
                <w:rFonts w:ascii="Times New Roman" w:hAnsi="Times New Roman" w:cs="Times New Roman"/>
                <w:sz w:val="24"/>
                <w:szCs w:val="24"/>
              </w:rPr>
              <w:t>Музицирование*</w:t>
            </w:r>
          </w:p>
        </w:tc>
      </w:tr>
      <w:tr w:rsidR="00AF5BC9" w:rsidRPr="00AF5BC9" w:rsidTr="00BE4E9C">
        <w:tc>
          <w:tcPr>
            <w:tcW w:w="359" w:type="dxa"/>
          </w:tcPr>
          <w:p w:rsidR="00AF5BC9" w:rsidRPr="00AF5BC9" w:rsidRDefault="00AF5BC9" w:rsidP="00AF5BC9">
            <w:pPr>
              <w:jc w:val="center"/>
              <w:rPr>
                <w:rFonts w:ascii="Times New Roman" w:hAnsi="Times New Roman" w:cs="Times New Roman"/>
                <w:b/>
                <w:sz w:val="28"/>
              </w:rPr>
            </w:pPr>
          </w:p>
        </w:tc>
        <w:tc>
          <w:tcPr>
            <w:tcW w:w="1959" w:type="dxa"/>
          </w:tcPr>
          <w:p w:rsidR="00AF5BC9" w:rsidRPr="00AF5BC9" w:rsidRDefault="00AF5BC9" w:rsidP="00AF5BC9">
            <w:pPr>
              <w:jc w:val="center"/>
              <w:rPr>
                <w:rFonts w:ascii="Times New Roman" w:hAnsi="Times New Roman" w:cs="Times New Roman"/>
                <w:sz w:val="24"/>
                <w:szCs w:val="24"/>
              </w:rPr>
            </w:pPr>
            <w:r w:rsidRPr="00AF5BC9">
              <w:rPr>
                <w:rFonts w:ascii="Times New Roman" w:hAnsi="Times New Roman" w:cs="Times New Roman"/>
                <w:sz w:val="24"/>
                <w:szCs w:val="24"/>
              </w:rPr>
              <w:t>Живопись</w:t>
            </w:r>
          </w:p>
        </w:tc>
        <w:tc>
          <w:tcPr>
            <w:tcW w:w="2161"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ОИРиР (рисунок)</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ОИГиР (живопись)</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Композиция декоративно-прикладная ДПИ</w:t>
            </w:r>
          </w:p>
          <w:p w:rsid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Беседа об искусстве</w:t>
            </w:r>
          </w:p>
          <w:p w:rsidR="00AF5BC9" w:rsidRPr="00AF5BC9" w:rsidRDefault="00AF5BC9" w:rsidP="007634AC">
            <w:pPr>
              <w:rPr>
                <w:rFonts w:ascii="Times New Roman" w:hAnsi="Times New Roman" w:cs="Times New Roman"/>
                <w:sz w:val="24"/>
                <w:szCs w:val="24"/>
              </w:rPr>
            </w:pPr>
            <w:r>
              <w:rPr>
                <w:rFonts w:ascii="Times New Roman" w:hAnsi="Times New Roman" w:cs="Times New Roman"/>
                <w:sz w:val="24"/>
                <w:szCs w:val="24"/>
              </w:rPr>
              <w:t>Лепка</w:t>
            </w:r>
          </w:p>
        </w:tc>
        <w:tc>
          <w:tcPr>
            <w:tcW w:w="370" w:type="dxa"/>
          </w:tcPr>
          <w:p w:rsidR="00AF5BC9" w:rsidRPr="00AF5BC9" w:rsidRDefault="00AF5BC9" w:rsidP="00AF5BC9">
            <w:pPr>
              <w:jc w:val="center"/>
              <w:rPr>
                <w:rFonts w:ascii="Times New Roman" w:hAnsi="Times New Roman" w:cs="Times New Roman"/>
                <w:b/>
                <w:sz w:val="24"/>
                <w:szCs w:val="24"/>
              </w:rPr>
            </w:pPr>
          </w:p>
        </w:tc>
        <w:tc>
          <w:tcPr>
            <w:tcW w:w="2587"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Изобразительное искусство</w:t>
            </w:r>
          </w:p>
        </w:tc>
        <w:tc>
          <w:tcPr>
            <w:tcW w:w="2516"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ОИРиР (рисунок)</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ОИГиР (живопись)</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Композиция декоративно-прикладная (ДПИ)</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Беседа об искусстве</w:t>
            </w:r>
          </w:p>
          <w:p w:rsidR="00AF5BC9" w:rsidRPr="00AF5BC9" w:rsidRDefault="00AF5BC9" w:rsidP="00AF5BC9">
            <w:pPr>
              <w:jc w:val="center"/>
              <w:rPr>
                <w:rFonts w:ascii="Times New Roman" w:hAnsi="Times New Roman" w:cs="Times New Roman"/>
                <w:b/>
                <w:sz w:val="24"/>
                <w:szCs w:val="24"/>
              </w:rPr>
            </w:pPr>
          </w:p>
        </w:tc>
      </w:tr>
      <w:tr w:rsidR="00AF5BC9" w:rsidRPr="00AF5BC9" w:rsidTr="00BE4E9C">
        <w:tc>
          <w:tcPr>
            <w:tcW w:w="359" w:type="dxa"/>
          </w:tcPr>
          <w:p w:rsidR="00AF5BC9" w:rsidRPr="00AF5BC9" w:rsidRDefault="00AF5BC9" w:rsidP="00AF5BC9">
            <w:pPr>
              <w:jc w:val="center"/>
              <w:rPr>
                <w:rFonts w:ascii="Times New Roman" w:hAnsi="Times New Roman" w:cs="Times New Roman"/>
                <w:b/>
                <w:sz w:val="28"/>
              </w:rPr>
            </w:pPr>
          </w:p>
        </w:tc>
        <w:tc>
          <w:tcPr>
            <w:tcW w:w="1959" w:type="dxa"/>
          </w:tcPr>
          <w:p w:rsidR="00AF5BC9" w:rsidRPr="00AF5BC9" w:rsidRDefault="00AF5BC9" w:rsidP="00AF5BC9">
            <w:pPr>
              <w:jc w:val="center"/>
              <w:rPr>
                <w:rFonts w:ascii="Times New Roman" w:hAnsi="Times New Roman" w:cs="Times New Roman"/>
                <w:b/>
                <w:sz w:val="24"/>
                <w:szCs w:val="24"/>
              </w:rPr>
            </w:pPr>
          </w:p>
        </w:tc>
        <w:tc>
          <w:tcPr>
            <w:tcW w:w="2161" w:type="dxa"/>
          </w:tcPr>
          <w:p w:rsidR="00AF5BC9" w:rsidRPr="00AF5BC9" w:rsidRDefault="00AF5BC9" w:rsidP="00AF5BC9">
            <w:pPr>
              <w:jc w:val="center"/>
              <w:rPr>
                <w:rFonts w:ascii="Times New Roman" w:hAnsi="Times New Roman" w:cs="Times New Roman"/>
                <w:b/>
                <w:sz w:val="24"/>
                <w:szCs w:val="24"/>
              </w:rPr>
            </w:pPr>
          </w:p>
        </w:tc>
        <w:tc>
          <w:tcPr>
            <w:tcW w:w="370" w:type="dxa"/>
          </w:tcPr>
          <w:p w:rsidR="00AF5BC9" w:rsidRPr="00AF5BC9" w:rsidRDefault="00AF5BC9" w:rsidP="00AF5BC9">
            <w:pPr>
              <w:jc w:val="center"/>
              <w:rPr>
                <w:rFonts w:ascii="Times New Roman" w:hAnsi="Times New Roman" w:cs="Times New Roman"/>
                <w:b/>
                <w:sz w:val="24"/>
                <w:szCs w:val="24"/>
              </w:rPr>
            </w:pPr>
          </w:p>
        </w:tc>
        <w:tc>
          <w:tcPr>
            <w:tcW w:w="2587"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Театральное искусство</w:t>
            </w:r>
          </w:p>
        </w:tc>
        <w:tc>
          <w:tcPr>
            <w:tcW w:w="2516"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Художественное слово</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Основы актерское мастерство</w:t>
            </w:r>
          </w:p>
          <w:p w:rsid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Подготовка сценических номеров</w:t>
            </w:r>
          </w:p>
          <w:p w:rsidR="00AF5BC9" w:rsidRDefault="00AF5BC9" w:rsidP="00AF5BC9">
            <w:pPr>
              <w:rPr>
                <w:rFonts w:ascii="Times New Roman" w:hAnsi="Times New Roman" w:cs="Times New Roman"/>
                <w:sz w:val="24"/>
                <w:szCs w:val="24"/>
              </w:rPr>
            </w:pPr>
            <w:r>
              <w:rPr>
                <w:rFonts w:ascii="Times New Roman" w:hAnsi="Times New Roman" w:cs="Times New Roman"/>
                <w:sz w:val="24"/>
                <w:szCs w:val="24"/>
              </w:rPr>
              <w:t>Сценическое движение</w:t>
            </w:r>
          </w:p>
          <w:p w:rsidR="00AF5BC9" w:rsidRPr="00AF5BC9" w:rsidRDefault="00AF5BC9" w:rsidP="00AF5BC9">
            <w:pPr>
              <w:rPr>
                <w:rFonts w:ascii="Times New Roman" w:hAnsi="Times New Roman" w:cs="Times New Roman"/>
                <w:b/>
                <w:sz w:val="24"/>
                <w:szCs w:val="24"/>
              </w:rPr>
            </w:pPr>
            <w:r>
              <w:rPr>
                <w:rFonts w:ascii="Times New Roman" w:hAnsi="Times New Roman" w:cs="Times New Roman"/>
                <w:sz w:val="24"/>
                <w:szCs w:val="24"/>
              </w:rPr>
              <w:t>Предмет по выбору*</w:t>
            </w:r>
          </w:p>
        </w:tc>
      </w:tr>
      <w:tr w:rsidR="00AF5BC9" w:rsidRPr="00AF5BC9" w:rsidTr="00BE4E9C">
        <w:tc>
          <w:tcPr>
            <w:tcW w:w="359" w:type="dxa"/>
          </w:tcPr>
          <w:p w:rsidR="00AF5BC9" w:rsidRPr="00AF5BC9" w:rsidRDefault="00AF5BC9" w:rsidP="00AF5BC9">
            <w:pPr>
              <w:jc w:val="center"/>
              <w:rPr>
                <w:rFonts w:ascii="Times New Roman" w:hAnsi="Times New Roman" w:cs="Times New Roman"/>
                <w:b/>
                <w:sz w:val="28"/>
              </w:rPr>
            </w:pPr>
          </w:p>
        </w:tc>
        <w:tc>
          <w:tcPr>
            <w:tcW w:w="1959" w:type="dxa"/>
          </w:tcPr>
          <w:p w:rsidR="00AF5BC9" w:rsidRPr="00AF5BC9" w:rsidRDefault="00AF5BC9" w:rsidP="00AF5BC9">
            <w:pPr>
              <w:jc w:val="center"/>
              <w:rPr>
                <w:rFonts w:ascii="Times New Roman" w:hAnsi="Times New Roman" w:cs="Times New Roman"/>
                <w:b/>
                <w:sz w:val="24"/>
                <w:szCs w:val="24"/>
              </w:rPr>
            </w:pPr>
          </w:p>
        </w:tc>
        <w:tc>
          <w:tcPr>
            <w:tcW w:w="2161" w:type="dxa"/>
          </w:tcPr>
          <w:p w:rsidR="00AF5BC9" w:rsidRPr="00AF5BC9" w:rsidRDefault="00AF5BC9" w:rsidP="00AF5BC9">
            <w:pPr>
              <w:jc w:val="center"/>
              <w:rPr>
                <w:rFonts w:ascii="Times New Roman" w:hAnsi="Times New Roman" w:cs="Times New Roman"/>
                <w:b/>
                <w:sz w:val="24"/>
                <w:szCs w:val="24"/>
              </w:rPr>
            </w:pPr>
          </w:p>
        </w:tc>
        <w:tc>
          <w:tcPr>
            <w:tcW w:w="370" w:type="dxa"/>
          </w:tcPr>
          <w:p w:rsidR="00AF5BC9" w:rsidRPr="00AF5BC9" w:rsidRDefault="00AF5BC9" w:rsidP="00AF5BC9">
            <w:pPr>
              <w:jc w:val="center"/>
              <w:rPr>
                <w:rFonts w:ascii="Times New Roman" w:hAnsi="Times New Roman" w:cs="Times New Roman"/>
                <w:b/>
                <w:sz w:val="24"/>
                <w:szCs w:val="24"/>
              </w:rPr>
            </w:pPr>
          </w:p>
        </w:tc>
        <w:tc>
          <w:tcPr>
            <w:tcW w:w="2587"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Хореографическое искусство</w:t>
            </w:r>
          </w:p>
        </w:tc>
        <w:tc>
          <w:tcPr>
            <w:tcW w:w="2516" w:type="dxa"/>
          </w:tcPr>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Ритмика и танец</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Гимнастика</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Классический танец</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Народно-сценический танец</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Историко-бытовой танец</w:t>
            </w:r>
          </w:p>
          <w:p w:rsidR="00AF5BC9" w:rsidRDefault="00AF5BC9" w:rsidP="00AF5BC9">
            <w:pPr>
              <w:rPr>
                <w:rFonts w:ascii="Times New Roman" w:hAnsi="Times New Roman" w:cs="Times New Roman"/>
                <w:sz w:val="24"/>
                <w:szCs w:val="24"/>
              </w:rPr>
            </w:pPr>
            <w:r>
              <w:rPr>
                <w:rFonts w:ascii="Times New Roman" w:hAnsi="Times New Roman" w:cs="Times New Roman"/>
                <w:sz w:val="24"/>
                <w:szCs w:val="24"/>
              </w:rPr>
              <w:t>Сценическая практика</w:t>
            </w:r>
          </w:p>
          <w:p w:rsidR="00AF5BC9" w:rsidRPr="00AF5BC9" w:rsidRDefault="00AF5BC9" w:rsidP="00AF5BC9">
            <w:pPr>
              <w:rPr>
                <w:rFonts w:ascii="Times New Roman" w:hAnsi="Times New Roman" w:cs="Times New Roman"/>
                <w:sz w:val="24"/>
                <w:szCs w:val="24"/>
              </w:rPr>
            </w:pPr>
            <w:r w:rsidRPr="00AF5BC9">
              <w:rPr>
                <w:rFonts w:ascii="Times New Roman" w:hAnsi="Times New Roman" w:cs="Times New Roman"/>
                <w:sz w:val="24"/>
                <w:szCs w:val="24"/>
              </w:rPr>
              <w:t>История танца</w:t>
            </w:r>
          </w:p>
        </w:tc>
      </w:tr>
    </w:tbl>
    <w:p w:rsidR="00AF5BC9" w:rsidRPr="00AF5BC9" w:rsidRDefault="00AF5BC9" w:rsidP="00AF5BC9">
      <w:pPr>
        <w:rPr>
          <w:rFonts w:ascii="Times New Roman" w:eastAsia="Calibri" w:hAnsi="Times New Roman" w:cs="Times New Roman"/>
          <w:b/>
          <w:sz w:val="28"/>
          <w:lang w:eastAsia="en-US"/>
        </w:rPr>
      </w:pPr>
    </w:p>
    <w:p w:rsidR="00661884" w:rsidRDefault="00661884" w:rsidP="001F0716">
      <w:pPr>
        <w:spacing w:before="120" w:after="0" w:line="240" w:lineRule="auto"/>
        <w:jc w:val="center"/>
        <w:rPr>
          <w:rFonts w:ascii="Times New Roman" w:hAnsi="Times New Roman"/>
          <w:b/>
          <w:color w:val="000000"/>
          <w:sz w:val="24"/>
          <w:szCs w:val="24"/>
        </w:rPr>
      </w:pPr>
    </w:p>
    <w:p w:rsidR="001F0716" w:rsidRDefault="001F0716" w:rsidP="001F0716">
      <w:pPr>
        <w:spacing w:before="120" w:after="0"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Характеристика педагогического коллектива</w:t>
      </w:r>
    </w:p>
    <w:p w:rsidR="001F0716" w:rsidRDefault="00BE4E9C" w:rsidP="001F0716">
      <w:pPr>
        <w:spacing w:after="0" w:line="240" w:lineRule="auto"/>
        <w:ind w:firstLine="709"/>
        <w:jc w:val="both"/>
        <w:rPr>
          <w:rFonts w:ascii="Times New Roman" w:hAnsi="Times New Roman" w:cs="Times New Roman"/>
          <w:sz w:val="24"/>
          <w:szCs w:val="24"/>
        </w:rPr>
      </w:pPr>
      <w:r w:rsidRPr="006C1587">
        <w:rPr>
          <w:rFonts w:ascii="Times New Roman" w:hAnsi="Times New Roman" w:cs="Times New Roman"/>
          <w:color w:val="000000"/>
          <w:sz w:val="24"/>
          <w:szCs w:val="24"/>
        </w:rPr>
        <w:t xml:space="preserve">На </w:t>
      </w:r>
      <w:r>
        <w:rPr>
          <w:rFonts w:ascii="Times New Roman" w:hAnsi="Times New Roman" w:cs="Times New Roman"/>
          <w:color w:val="000000"/>
          <w:sz w:val="24"/>
          <w:szCs w:val="24"/>
        </w:rPr>
        <w:t>1</w:t>
      </w:r>
      <w:r w:rsidR="00F231A7">
        <w:rPr>
          <w:rFonts w:ascii="Times New Roman" w:hAnsi="Times New Roman" w:cs="Times New Roman"/>
          <w:color w:val="000000"/>
          <w:sz w:val="24"/>
          <w:szCs w:val="24"/>
        </w:rPr>
        <w:t xml:space="preserve"> сентября 20</w:t>
      </w:r>
      <w:r w:rsidR="00D236F4">
        <w:rPr>
          <w:rFonts w:ascii="Times New Roman" w:hAnsi="Times New Roman" w:cs="Times New Roman"/>
          <w:color w:val="000000"/>
          <w:sz w:val="24"/>
          <w:szCs w:val="24"/>
        </w:rPr>
        <w:t>20</w:t>
      </w:r>
      <w:r w:rsidR="00FA11E7">
        <w:rPr>
          <w:rFonts w:ascii="Times New Roman" w:hAnsi="Times New Roman" w:cs="Times New Roman"/>
          <w:color w:val="000000"/>
          <w:sz w:val="24"/>
          <w:szCs w:val="24"/>
        </w:rPr>
        <w:t xml:space="preserve"> </w:t>
      </w:r>
      <w:r w:rsidR="00F231A7">
        <w:rPr>
          <w:rFonts w:ascii="Times New Roman" w:hAnsi="Times New Roman" w:cs="Times New Roman"/>
          <w:color w:val="000000"/>
          <w:sz w:val="24"/>
          <w:szCs w:val="24"/>
        </w:rPr>
        <w:t xml:space="preserve">года кадровый состав МДШИ 32 человек. Из них 3 руководящих работника, </w:t>
      </w:r>
      <w:r w:rsidR="00114DF4">
        <w:rPr>
          <w:rFonts w:ascii="Times New Roman" w:hAnsi="Times New Roman" w:cs="Times New Roman"/>
          <w:color w:val="000000"/>
          <w:sz w:val="24"/>
          <w:szCs w:val="24"/>
        </w:rPr>
        <w:t>21</w:t>
      </w:r>
      <w:r w:rsidR="00F231A7">
        <w:rPr>
          <w:rFonts w:ascii="Times New Roman" w:hAnsi="Times New Roman" w:cs="Times New Roman"/>
          <w:color w:val="000000"/>
          <w:sz w:val="24"/>
          <w:szCs w:val="24"/>
        </w:rPr>
        <w:t xml:space="preserve"> преподавателей, 1</w:t>
      </w:r>
      <w:r w:rsidR="00114DF4">
        <w:rPr>
          <w:rFonts w:ascii="Times New Roman" w:hAnsi="Times New Roman" w:cs="Times New Roman"/>
          <w:color w:val="000000"/>
          <w:sz w:val="24"/>
          <w:szCs w:val="24"/>
        </w:rPr>
        <w:t>-</w:t>
      </w:r>
      <w:r w:rsidR="00F231A7">
        <w:rPr>
          <w:rFonts w:ascii="Times New Roman" w:hAnsi="Times New Roman" w:cs="Times New Roman"/>
          <w:color w:val="000000"/>
          <w:sz w:val="24"/>
          <w:szCs w:val="24"/>
        </w:rPr>
        <w:t xml:space="preserve"> методист, 1</w:t>
      </w:r>
      <w:r w:rsidR="00114DF4">
        <w:rPr>
          <w:rFonts w:ascii="Times New Roman" w:hAnsi="Times New Roman" w:cs="Times New Roman"/>
          <w:color w:val="000000"/>
          <w:sz w:val="24"/>
          <w:szCs w:val="24"/>
        </w:rPr>
        <w:t>-</w:t>
      </w:r>
      <w:r w:rsidR="00F231A7">
        <w:rPr>
          <w:rFonts w:ascii="Times New Roman" w:hAnsi="Times New Roman" w:cs="Times New Roman"/>
          <w:color w:val="000000"/>
          <w:sz w:val="24"/>
          <w:szCs w:val="24"/>
        </w:rPr>
        <w:t xml:space="preserve"> библиотекарь, 10</w:t>
      </w:r>
      <w:r w:rsidR="00114DF4">
        <w:rPr>
          <w:rFonts w:ascii="Times New Roman" w:hAnsi="Times New Roman" w:cs="Times New Roman"/>
          <w:color w:val="000000"/>
          <w:sz w:val="24"/>
          <w:szCs w:val="24"/>
        </w:rPr>
        <w:t>-</w:t>
      </w:r>
      <w:r w:rsidR="00F231A7">
        <w:rPr>
          <w:rFonts w:ascii="Times New Roman" w:hAnsi="Times New Roman" w:cs="Times New Roman"/>
          <w:color w:val="000000"/>
          <w:sz w:val="24"/>
          <w:szCs w:val="24"/>
        </w:rPr>
        <w:t xml:space="preserve"> технический персонал.</w:t>
      </w:r>
      <w:r w:rsidR="001F0716" w:rsidRPr="006C1587">
        <w:rPr>
          <w:rFonts w:ascii="Times New Roman" w:hAnsi="Times New Roman" w:cs="Times New Roman"/>
          <w:color w:val="000000"/>
          <w:sz w:val="24"/>
          <w:szCs w:val="24"/>
        </w:rPr>
        <w:t xml:space="preserve"> </w:t>
      </w:r>
      <w:r w:rsidR="00F231A7">
        <w:rPr>
          <w:rFonts w:ascii="Times New Roman" w:hAnsi="Times New Roman" w:cs="Times New Roman"/>
          <w:color w:val="000000"/>
          <w:sz w:val="24"/>
          <w:szCs w:val="24"/>
        </w:rPr>
        <w:t>В</w:t>
      </w:r>
      <w:r w:rsidR="001F0716" w:rsidRPr="006C1587">
        <w:rPr>
          <w:rFonts w:ascii="Times New Roman" w:hAnsi="Times New Roman" w:cs="Times New Roman"/>
          <w:color w:val="000000"/>
          <w:sz w:val="24"/>
          <w:szCs w:val="24"/>
        </w:rPr>
        <w:t xml:space="preserve"> школе работает высококвалифицированный профессиональный гра</w:t>
      </w:r>
      <w:r w:rsidR="001F0716">
        <w:rPr>
          <w:rFonts w:ascii="Times New Roman" w:hAnsi="Times New Roman" w:cs="Times New Roman"/>
          <w:color w:val="000000"/>
          <w:sz w:val="24"/>
          <w:szCs w:val="24"/>
        </w:rPr>
        <w:t xml:space="preserve">мотный педагогический коллектив. </w:t>
      </w:r>
      <w:r w:rsidR="001F0716">
        <w:rPr>
          <w:rFonts w:ascii="Times New Roman" w:hAnsi="Times New Roman" w:cs="Times New Roman"/>
          <w:sz w:val="24"/>
          <w:szCs w:val="24"/>
        </w:rPr>
        <w:t xml:space="preserve">100% преподавателей и </w:t>
      </w:r>
      <w:r>
        <w:rPr>
          <w:rFonts w:ascii="Times New Roman" w:hAnsi="Times New Roman" w:cs="Times New Roman"/>
          <w:sz w:val="24"/>
          <w:szCs w:val="24"/>
        </w:rPr>
        <w:t>концертмейстер имеют</w:t>
      </w:r>
      <w:r w:rsidR="001F0716">
        <w:rPr>
          <w:rFonts w:ascii="Times New Roman" w:hAnsi="Times New Roman" w:cs="Times New Roman"/>
          <w:sz w:val="24"/>
          <w:szCs w:val="24"/>
        </w:rPr>
        <w:t xml:space="preserve"> профильное образование. </w:t>
      </w:r>
    </w:p>
    <w:p w:rsidR="001F0716" w:rsidRPr="009B6D70" w:rsidRDefault="00D236F4" w:rsidP="001F0716">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66,66</w:t>
      </w:r>
      <w:r w:rsidR="009B6D70" w:rsidRPr="009B6D70">
        <w:rPr>
          <w:rFonts w:ascii="Times New Roman" w:hAnsi="Times New Roman" w:cs="Times New Roman"/>
          <w:color w:val="000000"/>
          <w:sz w:val="24"/>
          <w:szCs w:val="24"/>
        </w:rPr>
        <w:t xml:space="preserve">% имеют высшее образование и </w:t>
      </w:r>
      <w:r>
        <w:rPr>
          <w:rFonts w:ascii="Times New Roman" w:hAnsi="Times New Roman" w:cs="Times New Roman"/>
          <w:color w:val="000000"/>
          <w:sz w:val="24"/>
          <w:szCs w:val="24"/>
        </w:rPr>
        <w:t>33,33</w:t>
      </w:r>
      <w:r w:rsidR="001F0716" w:rsidRPr="009B6D70">
        <w:rPr>
          <w:rFonts w:ascii="Times New Roman" w:hAnsi="Times New Roman" w:cs="Times New Roman"/>
          <w:color w:val="000000"/>
          <w:sz w:val="24"/>
          <w:szCs w:val="24"/>
        </w:rPr>
        <w:t xml:space="preserve">% — среднее специальное. </w:t>
      </w:r>
    </w:p>
    <w:p w:rsidR="001F0716" w:rsidRDefault="00D236F4" w:rsidP="001F0716">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F26124">
        <w:rPr>
          <w:rFonts w:ascii="Times New Roman" w:hAnsi="Times New Roman" w:cs="Times New Roman"/>
          <w:color w:val="000000"/>
          <w:sz w:val="24"/>
          <w:szCs w:val="24"/>
        </w:rPr>
        <w:t xml:space="preserve"> (</w:t>
      </w:r>
      <w:r>
        <w:rPr>
          <w:rFonts w:ascii="Times New Roman" w:hAnsi="Times New Roman" w:cs="Times New Roman"/>
          <w:color w:val="000000"/>
          <w:sz w:val="24"/>
          <w:szCs w:val="24"/>
        </w:rPr>
        <w:t>33,33</w:t>
      </w:r>
      <w:r w:rsidR="001F0716" w:rsidRPr="009B6D70">
        <w:rPr>
          <w:rFonts w:ascii="Times New Roman" w:hAnsi="Times New Roman" w:cs="Times New Roman"/>
          <w:color w:val="000000"/>
          <w:sz w:val="24"/>
          <w:szCs w:val="24"/>
        </w:rPr>
        <w:t>%</w:t>
      </w:r>
      <w:r w:rsidR="00F26124">
        <w:rPr>
          <w:rFonts w:ascii="Times New Roman" w:hAnsi="Times New Roman" w:cs="Times New Roman"/>
          <w:color w:val="000000"/>
          <w:sz w:val="24"/>
          <w:szCs w:val="24"/>
        </w:rPr>
        <w:t>)</w:t>
      </w:r>
      <w:r w:rsidR="001F0716" w:rsidRPr="009B6D70">
        <w:rPr>
          <w:rFonts w:ascii="Times New Roman" w:hAnsi="Times New Roman" w:cs="Times New Roman"/>
          <w:color w:val="000000"/>
          <w:sz w:val="24"/>
          <w:szCs w:val="24"/>
        </w:rPr>
        <w:t xml:space="preserve"> преподавателей имеют высшу</w:t>
      </w:r>
      <w:r w:rsidR="00E92E04">
        <w:rPr>
          <w:rFonts w:ascii="Times New Roman" w:hAnsi="Times New Roman" w:cs="Times New Roman"/>
          <w:color w:val="000000"/>
          <w:sz w:val="24"/>
          <w:szCs w:val="24"/>
        </w:rPr>
        <w:t>ю квалификационную категорию,</w:t>
      </w:r>
      <w:r w:rsidR="00F26124">
        <w:rPr>
          <w:rFonts w:ascii="Times New Roman" w:hAnsi="Times New Roman" w:cs="Times New Roman"/>
          <w:color w:val="000000"/>
          <w:sz w:val="24"/>
          <w:szCs w:val="24"/>
        </w:rPr>
        <w:t xml:space="preserve"> 7</w:t>
      </w:r>
      <w:r w:rsidR="00E92E04">
        <w:rPr>
          <w:rFonts w:ascii="Times New Roman" w:hAnsi="Times New Roman" w:cs="Times New Roman"/>
          <w:color w:val="000000"/>
          <w:sz w:val="24"/>
          <w:szCs w:val="24"/>
        </w:rPr>
        <w:t xml:space="preserve"> </w:t>
      </w:r>
      <w:r w:rsidR="00F26124">
        <w:rPr>
          <w:rFonts w:ascii="Times New Roman" w:hAnsi="Times New Roman" w:cs="Times New Roman"/>
          <w:color w:val="000000"/>
          <w:sz w:val="24"/>
          <w:szCs w:val="24"/>
        </w:rPr>
        <w:t>(33,33%)</w:t>
      </w:r>
      <w:r w:rsidR="001F0716" w:rsidRPr="009B6D70">
        <w:rPr>
          <w:rFonts w:ascii="Times New Roman" w:hAnsi="Times New Roman" w:cs="Times New Roman"/>
          <w:color w:val="000000"/>
          <w:sz w:val="24"/>
          <w:szCs w:val="24"/>
        </w:rPr>
        <w:t>— первую.</w:t>
      </w:r>
      <w:r w:rsidR="00F231A7">
        <w:rPr>
          <w:rFonts w:ascii="Times New Roman" w:hAnsi="Times New Roman" w:cs="Times New Roman"/>
          <w:color w:val="000000"/>
          <w:sz w:val="24"/>
          <w:szCs w:val="24"/>
        </w:rPr>
        <w:t xml:space="preserve"> </w:t>
      </w:r>
      <w:r>
        <w:rPr>
          <w:rFonts w:ascii="Times New Roman" w:hAnsi="Times New Roman" w:cs="Times New Roman"/>
          <w:color w:val="000000"/>
          <w:sz w:val="24"/>
          <w:szCs w:val="24"/>
        </w:rPr>
        <w:t>1 преподаватель имее</w:t>
      </w:r>
      <w:r w:rsidR="00F231A7">
        <w:rPr>
          <w:rFonts w:ascii="Times New Roman" w:hAnsi="Times New Roman" w:cs="Times New Roman"/>
          <w:color w:val="000000"/>
          <w:sz w:val="24"/>
          <w:szCs w:val="24"/>
        </w:rPr>
        <w:t>т медаль «За заслуги в культуре»</w:t>
      </w:r>
      <w:r w:rsidR="009B4500">
        <w:rPr>
          <w:rFonts w:ascii="Times New Roman" w:hAnsi="Times New Roman" w:cs="Times New Roman"/>
          <w:color w:val="000000"/>
          <w:sz w:val="24"/>
          <w:szCs w:val="24"/>
        </w:rPr>
        <w:t>.</w:t>
      </w:r>
    </w:p>
    <w:p w:rsidR="009B4500" w:rsidRPr="006C1587" w:rsidRDefault="009B4500" w:rsidP="001F0716">
      <w:pPr>
        <w:spacing w:after="0" w:line="240" w:lineRule="auto"/>
        <w:ind w:firstLine="709"/>
        <w:jc w:val="both"/>
        <w:rPr>
          <w:rFonts w:ascii="Times New Roman" w:hAnsi="Times New Roman" w:cs="Times New Roman"/>
          <w:color w:val="000000"/>
          <w:sz w:val="24"/>
          <w:szCs w:val="24"/>
        </w:rPr>
      </w:pPr>
    </w:p>
    <w:p w:rsidR="001F0716" w:rsidRDefault="001F0716" w:rsidP="001F07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Материально-техническая база школы</w:t>
      </w:r>
    </w:p>
    <w:p w:rsidR="001F0716" w:rsidRPr="00701D5E" w:rsidRDefault="001F0716" w:rsidP="001F0716">
      <w:pPr>
        <w:shd w:val="clear" w:color="auto" w:fill="FFFFFF"/>
        <w:spacing w:after="0" w:line="240" w:lineRule="auto"/>
        <w:ind w:firstLine="720"/>
        <w:jc w:val="both"/>
        <w:rPr>
          <w:rFonts w:ascii="Times New Roman" w:eastAsia="Times New Roman" w:hAnsi="Times New Roman" w:cs="Times New Roman"/>
          <w:color w:val="000000"/>
          <w:spacing w:val="-7"/>
          <w:sz w:val="24"/>
          <w:szCs w:val="24"/>
        </w:rPr>
      </w:pPr>
      <w:r w:rsidRPr="00701D5E">
        <w:rPr>
          <w:rFonts w:ascii="Times New Roman" w:eastAsia="Times New Roman" w:hAnsi="Times New Roman" w:cs="Times New Roman"/>
          <w:color w:val="000000"/>
          <w:spacing w:val="-1"/>
          <w:sz w:val="24"/>
          <w:szCs w:val="24"/>
        </w:rPr>
        <w:t xml:space="preserve">Материально-техническая база образовательного учреждения </w:t>
      </w:r>
      <w:r w:rsidRPr="00701D5E">
        <w:rPr>
          <w:rFonts w:ascii="Times New Roman" w:eastAsia="Times New Roman" w:hAnsi="Times New Roman" w:cs="Times New Roman"/>
          <w:color w:val="000000"/>
          <w:spacing w:val="5"/>
          <w:sz w:val="24"/>
          <w:szCs w:val="24"/>
        </w:rPr>
        <w:t xml:space="preserve">соответствует санитарным и противопожарным нормам, нормам охраны </w:t>
      </w:r>
      <w:r w:rsidRPr="00701D5E">
        <w:rPr>
          <w:rFonts w:ascii="Times New Roman" w:eastAsia="Times New Roman" w:hAnsi="Times New Roman" w:cs="Times New Roman"/>
          <w:color w:val="000000"/>
          <w:spacing w:val="-7"/>
          <w:sz w:val="24"/>
          <w:szCs w:val="24"/>
        </w:rPr>
        <w:t>труда.</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Образовательный процесс осуществляется в отдельно стоящем трехэтажном здании.</w:t>
      </w:r>
    </w:p>
    <w:p w:rsidR="001F0716" w:rsidRPr="00701D5E" w:rsidRDefault="001F0716" w:rsidP="001F0716">
      <w:pPr>
        <w:spacing w:after="0" w:line="240" w:lineRule="auto"/>
        <w:ind w:firstLine="709"/>
        <w:jc w:val="both"/>
        <w:rPr>
          <w:rFonts w:ascii="Times New Roman" w:hAnsi="Times New Roman" w:cs="Times New Roman"/>
          <w:sz w:val="24"/>
          <w:szCs w:val="24"/>
        </w:rPr>
      </w:pPr>
      <w:r w:rsidRPr="00701D5E">
        <w:rPr>
          <w:rFonts w:ascii="Times New Roman" w:eastAsia="Times New Roman" w:hAnsi="Times New Roman" w:cs="Times New Roman"/>
          <w:color w:val="000000"/>
          <w:spacing w:val="-1"/>
          <w:sz w:val="24"/>
          <w:szCs w:val="24"/>
        </w:rPr>
        <w:t>Учебные аудитории для з</w:t>
      </w:r>
      <w:r>
        <w:rPr>
          <w:rFonts w:ascii="Times New Roman" w:hAnsi="Times New Roman" w:cs="Times New Roman"/>
          <w:color w:val="000000"/>
          <w:spacing w:val="-1"/>
          <w:sz w:val="24"/>
          <w:szCs w:val="24"/>
        </w:rPr>
        <w:t xml:space="preserve">анятий по предметам </w:t>
      </w:r>
      <w:r w:rsidRPr="00701D5E">
        <w:rPr>
          <w:rFonts w:ascii="Times New Roman" w:eastAsia="Times New Roman" w:hAnsi="Times New Roman" w:cs="Times New Roman"/>
          <w:color w:val="000000"/>
          <w:spacing w:val="-1"/>
          <w:sz w:val="24"/>
          <w:szCs w:val="24"/>
        </w:rPr>
        <w:t xml:space="preserve">оснащены </w:t>
      </w:r>
      <w:r>
        <w:rPr>
          <w:rFonts w:ascii="Times New Roman" w:hAnsi="Times New Roman" w:cs="Times New Roman"/>
          <w:color w:val="000000"/>
          <w:spacing w:val="-1"/>
          <w:sz w:val="24"/>
          <w:szCs w:val="24"/>
        </w:rPr>
        <w:t>всеми необходимыми инструментами</w:t>
      </w:r>
      <w:r w:rsidRPr="00701D5E">
        <w:rPr>
          <w:rFonts w:ascii="Times New Roman" w:eastAsia="Times New Roman" w:hAnsi="Times New Roman" w:cs="Times New Roman"/>
          <w:color w:val="000000"/>
          <w:spacing w:val="-1"/>
          <w:sz w:val="24"/>
          <w:szCs w:val="24"/>
        </w:rPr>
        <w:t>.</w:t>
      </w:r>
      <w:r w:rsidRPr="00701D5E">
        <w:rPr>
          <w:rFonts w:ascii="Times New Roman" w:hAnsi="Times New Roman" w:cs="Times New Roman"/>
          <w:color w:val="000000"/>
          <w:spacing w:val="7"/>
          <w:sz w:val="24"/>
          <w:szCs w:val="24"/>
        </w:rPr>
        <w:t xml:space="preserve"> </w:t>
      </w:r>
      <w:r w:rsidRPr="00701D5E">
        <w:rPr>
          <w:rFonts w:ascii="Times New Roman" w:eastAsia="Times New Roman" w:hAnsi="Times New Roman" w:cs="Times New Roman"/>
          <w:color w:val="000000"/>
          <w:spacing w:val="7"/>
          <w:sz w:val="24"/>
          <w:szCs w:val="24"/>
        </w:rPr>
        <w:t xml:space="preserve">Классы для занятий по специальности оснащены </w:t>
      </w:r>
      <w:r w:rsidRPr="00701D5E">
        <w:rPr>
          <w:rFonts w:ascii="Times New Roman" w:eastAsia="Times New Roman" w:hAnsi="Times New Roman" w:cs="Times New Roman"/>
          <w:color w:val="000000"/>
          <w:sz w:val="24"/>
          <w:szCs w:val="24"/>
        </w:rPr>
        <w:t>фортепиано</w:t>
      </w:r>
      <w:r>
        <w:rPr>
          <w:rFonts w:ascii="Times New Roman" w:hAnsi="Times New Roman" w:cs="Times New Roman"/>
          <w:color w:val="000000"/>
          <w:sz w:val="24"/>
          <w:szCs w:val="24"/>
        </w:rPr>
        <w:t>. При необходимости</w:t>
      </w:r>
      <w:r w:rsidRPr="00701D5E">
        <w:rPr>
          <w:rFonts w:ascii="Times New Roman" w:eastAsia="Times New Roman" w:hAnsi="Times New Roman" w:cs="Times New Roman"/>
          <w:color w:val="000000"/>
          <w:sz w:val="24"/>
          <w:szCs w:val="24"/>
        </w:rPr>
        <w:t xml:space="preserve"> в классах имеются </w:t>
      </w:r>
      <w:r>
        <w:rPr>
          <w:rFonts w:ascii="Times New Roman" w:eastAsia="Times New Roman" w:hAnsi="Times New Roman" w:cs="Times New Roman"/>
          <w:color w:val="000000"/>
          <w:sz w:val="24"/>
          <w:szCs w:val="24"/>
        </w:rPr>
        <w:t xml:space="preserve">инструменты разных размеров, </w:t>
      </w:r>
      <w:r w:rsidRPr="00701D5E">
        <w:rPr>
          <w:rFonts w:ascii="Times New Roman" w:eastAsia="Times New Roman" w:hAnsi="Times New Roman" w:cs="Times New Roman"/>
          <w:color w:val="000000"/>
          <w:sz w:val="24"/>
          <w:szCs w:val="24"/>
        </w:rPr>
        <w:t xml:space="preserve">пюпитры, которые можно легко приспособить к </w:t>
      </w:r>
      <w:r w:rsidRPr="00701D5E">
        <w:rPr>
          <w:rFonts w:ascii="Times New Roman" w:eastAsia="Times New Roman" w:hAnsi="Times New Roman" w:cs="Times New Roman"/>
          <w:color w:val="000000"/>
          <w:spacing w:val="-1"/>
          <w:sz w:val="24"/>
          <w:szCs w:val="24"/>
        </w:rPr>
        <w:t>любому росту ученика.</w:t>
      </w:r>
      <w:r>
        <w:rPr>
          <w:rFonts w:ascii="Times New Roman" w:hAnsi="Times New Roman" w:cs="Times New Roman"/>
          <w:color w:val="000000"/>
          <w:spacing w:val="-1"/>
          <w:sz w:val="24"/>
          <w:szCs w:val="24"/>
        </w:rPr>
        <w:t xml:space="preserve"> </w:t>
      </w:r>
    </w:p>
    <w:p w:rsidR="001F0716" w:rsidRPr="00701D5E" w:rsidRDefault="001F0716" w:rsidP="001F0716">
      <w:pPr>
        <w:shd w:val="clear" w:color="auto" w:fill="FFFFFF"/>
        <w:spacing w:after="0" w:line="240" w:lineRule="auto"/>
        <w:ind w:firstLine="715"/>
        <w:jc w:val="both"/>
        <w:rPr>
          <w:rFonts w:ascii="Times New Roman" w:eastAsia="Times New Roman" w:hAnsi="Times New Roman" w:cs="Times New Roman"/>
          <w:b/>
          <w:bCs/>
          <w:color w:val="000000"/>
          <w:spacing w:val="1"/>
          <w:sz w:val="24"/>
          <w:szCs w:val="24"/>
        </w:rPr>
      </w:pPr>
      <w:r w:rsidRPr="00701D5E">
        <w:rPr>
          <w:rFonts w:ascii="Times New Roman" w:eastAsia="Times New Roman" w:hAnsi="Times New Roman" w:cs="Times New Roman"/>
          <w:color w:val="000000"/>
          <w:spacing w:val="-1"/>
          <w:sz w:val="24"/>
          <w:szCs w:val="24"/>
        </w:rPr>
        <w:t xml:space="preserve">В школе искусств созданы условия для </w:t>
      </w:r>
      <w:r w:rsidRPr="00701D5E">
        <w:rPr>
          <w:rFonts w:ascii="Times New Roman" w:eastAsia="Times New Roman" w:hAnsi="Times New Roman" w:cs="Times New Roman"/>
          <w:color w:val="000000"/>
          <w:spacing w:val="9"/>
          <w:sz w:val="24"/>
          <w:szCs w:val="24"/>
        </w:rPr>
        <w:t xml:space="preserve">содержания, своевременного обслуживания и ремонта музыкальных </w:t>
      </w:r>
      <w:r w:rsidRPr="00701D5E">
        <w:rPr>
          <w:rFonts w:ascii="Times New Roman" w:eastAsia="Times New Roman" w:hAnsi="Times New Roman" w:cs="Times New Roman"/>
          <w:color w:val="000000"/>
          <w:sz w:val="24"/>
          <w:szCs w:val="24"/>
        </w:rPr>
        <w:t xml:space="preserve">инструментов. </w:t>
      </w:r>
    </w:p>
    <w:p w:rsidR="001F0716" w:rsidRPr="00C406AC" w:rsidRDefault="001F0716" w:rsidP="001F0716">
      <w:pPr>
        <w:shd w:val="clear" w:color="auto" w:fill="FFFFFF"/>
        <w:spacing w:after="0" w:line="240" w:lineRule="auto"/>
        <w:ind w:firstLine="720"/>
        <w:jc w:val="both"/>
        <w:rPr>
          <w:rFonts w:ascii="Times New Roman" w:eastAsia="Times New Roman" w:hAnsi="Times New Roman" w:cs="Times New Roman"/>
          <w:sz w:val="24"/>
          <w:szCs w:val="24"/>
        </w:rPr>
      </w:pPr>
      <w:r w:rsidRPr="00701D5E">
        <w:rPr>
          <w:rFonts w:ascii="Times New Roman" w:eastAsia="Times New Roman" w:hAnsi="Times New Roman" w:cs="Times New Roman"/>
          <w:color w:val="000000"/>
          <w:sz w:val="24"/>
          <w:szCs w:val="24"/>
        </w:rPr>
        <w:t>Учебные классы имеют хо</w:t>
      </w:r>
      <w:r>
        <w:rPr>
          <w:rFonts w:ascii="Times New Roman" w:eastAsia="Times New Roman" w:hAnsi="Times New Roman" w:cs="Times New Roman"/>
          <w:color w:val="000000"/>
          <w:sz w:val="24"/>
          <w:szCs w:val="24"/>
        </w:rPr>
        <w:t>рошую звукоизоляцию, освещение,</w:t>
      </w:r>
      <w:r w:rsidRPr="00701D5E">
        <w:rPr>
          <w:rFonts w:ascii="Times New Roman" w:eastAsia="Times New Roman" w:hAnsi="Times New Roman" w:cs="Times New Roman"/>
          <w:color w:val="000000"/>
          <w:sz w:val="24"/>
          <w:szCs w:val="24"/>
        </w:rPr>
        <w:t xml:space="preserve"> хорошо </w:t>
      </w:r>
      <w:r w:rsidRPr="00C406AC">
        <w:rPr>
          <w:rFonts w:ascii="Times New Roman" w:eastAsia="Times New Roman" w:hAnsi="Times New Roman" w:cs="Times New Roman"/>
          <w:sz w:val="24"/>
          <w:szCs w:val="24"/>
        </w:rPr>
        <w:t xml:space="preserve">проветриваются и </w:t>
      </w:r>
      <w:r w:rsidRPr="00C406AC">
        <w:rPr>
          <w:rFonts w:ascii="Times New Roman" w:eastAsia="Times New Roman" w:hAnsi="Times New Roman" w:cs="Times New Roman"/>
          <w:spacing w:val="-1"/>
          <w:sz w:val="24"/>
          <w:szCs w:val="24"/>
        </w:rPr>
        <w:t xml:space="preserve">своевременно </w:t>
      </w:r>
      <w:r w:rsidRPr="00C406AC">
        <w:rPr>
          <w:rFonts w:ascii="Times New Roman" w:eastAsia="Times New Roman" w:hAnsi="Times New Roman" w:cs="Times New Roman"/>
          <w:spacing w:val="16"/>
          <w:sz w:val="24"/>
          <w:szCs w:val="24"/>
        </w:rPr>
        <w:t>ремонтируются.</w:t>
      </w:r>
    </w:p>
    <w:p w:rsidR="001F0716" w:rsidRPr="00C406AC" w:rsidRDefault="001F0716" w:rsidP="001F0716">
      <w:pPr>
        <w:shd w:val="clear" w:color="auto" w:fill="FFFFFF"/>
        <w:spacing w:after="0" w:line="240" w:lineRule="auto"/>
        <w:ind w:firstLine="720"/>
        <w:jc w:val="both"/>
        <w:rPr>
          <w:rFonts w:ascii="Times New Roman" w:eastAsia="Times New Roman" w:hAnsi="Times New Roman" w:cs="Times New Roman"/>
          <w:sz w:val="24"/>
          <w:szCs w:val="24"/>
        </w:rPr>
      </w:pPr>
      <w:r w:rsidRPr="00C406AC">
        <w:rPr>
          <w:rFonts w:ascii="Times New Roman" w:eastAsia="Times New Roman" w:hAnsi="Times New Roman" w:cs="Times New Roman"/>
          <w:spacing w:val="-1"/>
          <w:sz w:val="24"/>
          <w:szCs w:val="24"/>
        </w:rPr>
        <w:t xml:space="preserve">Имеется концертный зал для выступлений </w:t>
      </w:r>
      <w:r w:rsidR="00114DF4" w:rsidRPr="00C406AC">
        <w:rPr>
          <w:rFonts w:ascii="Times New Roman" w:eastAsia="Times New Roman" w:hAnsi="Times New Roman" w:cs="Times New Roman"/>
          <w:spacing w:val="-1"/>
          <w:sz w:val="24"/>
          <w:szCs w:val="24"/>
        </w:rPr>
        <w:t xml:space="preserve"> </w:t>
      </w:r>
      <w:r w:rsidRPr="00C406AC">
        <w:rPr>
          <w:rFonts w:ascii="Times New Roman" w:eastAsia="Times New Roman" w:hAnsi="Times New Roman" w:cs="Times New Roman"/>
          <w:spacing w:val="-1"/>
          <w:sz w:val="24"/>
          <w:szCs w:val="24"/>
        </w:rPr>
        <w:t xml:space="preserve"> на 1</w:t>
      </w:r>
      <w:r w:rsidR="00316948" w:rsidRPr="00C406AC">
        <w:rPr>
          <w:rFonts w:ascii="Times New Roman" w:eastAsia="Times New Roman" w:hAnsi="Times New Roman" w:cs="Times New Roman"/>
          <w:spacing w:val="-1"/>
          <w:sz w:val="24"/>
          <w:szCs w:val="24"/>
        </w:rPr>
        <w:t>6</w:t>
      </w:r>
      <w:r w:rsidRPr="00C406AC">
        <w:rPr>
          <w:rFonts w:ascii="Times New Roman" w:eastAsia="Times New Roman" w:hAnsi="Times New Roman" w:cs="Times New Roman"/>
          <w:spacing w:val="-1"/>
          <w:sz w:val="24"/>
          <w:szCs w:val="24"/>
        </w:rPr>
        <w:t xml:space="preserve">0 зрительских </w:t>
      </w:r>
      <w:r w:rsidR="00BE4E9C" w:rsidRPr="00C406AC">
        <w:rPr>
          <w:rFonts w:ascii="Times New Roman" w:eastAsia="Times New Roman" w:hAnsi="Times New Roman" w:cs="Times New Roman"/>
          <w:spacing w:val="-1"/>
          <w:sz w:val="24"/>
          <w:szCs w:val="24"/>
        </w:rPr>
        <w:t>мест, оркестровый</w:t>
      </w:r>
      <w:r w:rsidR="00114DF4" w:rsidRPr="00C406AC">
        <w:rPr>
          <w:rFonts w:ascii="Times New Roman" w:eastAsia="Times New Roman" w:hAnsi="Times New Roman" w:cs="Times New Roman"/>
          <w:spacing w:val="-1"/>
          <w:sz w:val="24"/>
          <w:szCs w:val="24"/>
        </w:rPr>
        <w:t xml:space="preserve"> и театральный класс, мастерская для занятий лепкой и скульптурой, классы изобразительного ис</w:t>
      </w:r>
      <w:r w:rsidR="00C406AC" w:rsidRPr="00C406AC">
        <w:rPr>
          <w:rFonts w:ascii="Times New Roman" w:eastAsia="Times New Roman" w:hAnsi="Times New Roman" w:cs="Times New Roman"/>
          <w:spacing w:val="-1"/>
          <w:sz w:val="24"/>
          <w:szCs w:val="24"/>
        </w:rPr>
        <w:t>кусства с отдельными подсобками, класс хореографии.</w:t>
      </w:r>
      <w:r w:rsidRPr="00C406AC">
        <w:rPr>
          <w:rFonts w:ascii="Times New Roman" w:eastAsia="Times New Roman" w:hAnsi="Times New Roman" w:cs="Times New Roman"/>
          <w:spacing w:val="-1"/>
          <w:sz w:val="24"/>
          <w:szCs w:val="24"/>
        </w:rPr>
        <w:t xml:space="preserve"> </w:t>
      </w:r>
      <w:r w:rsidRPr="00C406AC">
        <w:rPr>
          <w:rFonts w:ascii="Times New Roman" w:eastAsia="Times New Roman" w:hAnsi="Times New Roman" w:cs="Times New Roman"/>
          <w:spacing w:val="16"/>
          <w:sz w:val="24"/>
          <w:szCs w:val="24"/>
        </w:rPr>
        <w:t xml:space="preserve">Музыкальные инструменты регулярно </w:t>
      </w:r>
      <w:r w:rsidRPr="00C406AC">
        <w:rPr>
          <w:rFonts w:ascii="Times New Roman" w:eastAsia="Times New Roman" w:hAnsi="Times New Roman" w:cs="Times New Roman"/>
          <w:spacing w:val="-1"/>
          <w:sz w:val="24"/>
          <w:szCs w:val="24"/>
        </w:rPr>
        <w:t>обслуживаются на</w:t>
      </w:r>
      <w:r w:rsidR="00114DF4" w:rsidRPr="00C406AC">
        <w:rPr>
          <w:rFonts w:ascii="Times New Roman" w:eastAsia="Times New Roman" w:hAnsi="Times New Roman" w:cs="Times New Roman"/>
          <w:spacing w:val="-1"/>
          <w:sz w:val="24"/>
          <w:szCs w:val="24"/>
        </w:rPr>
        <w:t xml:space="preserve">стройщиком (настройка </w:t>
      </w:r>
      <w:r w:rsidR="00BE4E9C" w:rsidRPr="00C406AC">
        <w:rPr>
          <w:rFonts w:ascii="Times New Roman" w:eastAsia="Times New Roman" w:hAnsi="Times New Roman" w:cs="Times New Roman"/>
          <w:spacing w:val="-1"/>
          <w:sz w:val="24"/>
          <w:szCs w:val="24"/>
        </w:rPr>
        <w:t>мелкий)</w:t>
      </w:r>
      <w:r w:rsidRPr="00C406AC">
        <w:rPr>
          <w:rFonts w:ascii="Times New Roman" w:eastAsia="Times New Roman" w:hAnsi="Times New Roman" w:cs="Times New Roman"/>
          <w:spacing w:val="-1"/>
          <w:sz w:val="24"/>
          <w:szCs w:val="24"/>
        </w:rPr>
        <w:t>.</w:t>
      </w:r>
    </w:p>
    <w:p w:rsidR="001F0716" w:rsidRPr="00FE2F12" w:rsidRDefault="001F0716" w:rsidP="001F0716">
      <w:pPr>
        <w:pStyle w:val="a9"/>
        <w:ind w:firstLine="709"/>
        <w:jc w:val="both"/>
      </w:pPr>
      <w:r>
        <w:t xml:space="preserve">Реализация программ </w:t>
      </w:r>
      <w:r w:rsidRPr="00FE2F12">
        <w:t>обеспечивается доступом каждого обучающегося к библиотечным фондам и фондам фонотеки, аудио- и видеозаписей, формируемым по полному перечню учебных предметов учебного плана.</w:t>
      </w:r>
    </w:p>
    <w:p w:rsidR="001F0716" w:rsidRPr="00114DF4" w:rsidRDefault="001F0716" w:rsidP="001F0716">
      <w:pPr>
        <w:shd w:val="clear" w:color="auto" w:fill="FFFFFF"/>
        <w:tabs>
          <w:tab w:val="left" w:pos="1277"/>
        </w:tabs>
        <w:spacing w:after="0" w:line="240" w:lineRule="auto"/>
        <w:ind w:firstLine="709"/>
        <w:jc w:val="both"/>
        <w:rPr>
          <w:rFonts w:ascii="Times New Roman" w:hAnsi="Times New Roman" w:cs="Times New Roman"/>
          <w:color w:val="FF0000"/>
          <w:spacing w:val="1"/>
          <w:sz w:val="24"/>
          <w:szCs w:val="24"/>
        </w:rPr>
      </w:pPr>
      <w:r>
        <w:rPr>
          <w:rFonts w:ascii="Times New Roman" w:hAnsi="Times New Roman" w:cs="Times New Roman"/>
          <w:color w:val="000000"/>
          <w:sz w:val="24"/>
          <w:szCs w:val="24"/>
        </w:rPr>
        <w:t>Библиотечный фонд</w:t>
      </w:r>
      <w:r w:rsidRPr="00BC6E11">
        <w:rPr>
          <w:rFonts w:ascii="Times New Roman" w:eastAsia="Times New Roman" w:hAnsi="Times New Roman" w:cs="Times New Roman"/>
          <w:color w:val="000000"/>
          <w:sz w:val="24"/>
          <w:szCs w:val="24"/>
        </w:rPr>
        <w:t xml:space="preserve"> </w:t>
      </w:r>
      <w:r>
        <w:rPr>
          <w:rFonts w:ascii="Times New Roman" w:hAnsi="Times New Roman" w:cs="Times New Roman"/>
          <w:color w:val="000000"/>
          <w:sz w:val="24"/>
          <w:szCs w:val="24"/>
        </w:rPr>
        <w:t xml:space="preserve">укомплектован </w:t>
      </w:r>
      <w:r>
        <w:rPr>
          <w:rFonts w:ascii="Times New Roman" w:eastAsia="Times New Roman" w:hAnsi="Times New Roman" w:cs="Times New Roman"/>
          <w:color w:val="000000"/>
          <w:sz w:val="24"/>
          <w:szCs w:val="24"/>
        </w:rPr>
        <w:t xml:space="preserve">печатными </w:t>
      </w:r>
      <w:r w:rsidRPr="00BC6E11">
        <w:rPr>
          <w:rFonts w:ascii="Times New Roman" w:eastAsia="Times New Roman" w:hAnsi="Times New Roman" w:cs="Times New Roman"/>
          <w:color w:val="000000"/>
          <w:spacing w:val="3"/>
          <w:sz w:val="24"/>
          <w:szCs w:val="24"/>
        </w:rPr>
        <w:t>изданиями основной и дополнительной учебной и учебно-</w:t>
      </w:r>
      <w:r w:rsidRPr="00BC6E11">
        <w:rPr>
          <w:rFonts w:ascii="Times New Roman" w:eastAsia="Times New Roman" w:hAnsi="Times New Roman" w:cs="Times New Roman"/>
          <w:color w:val="000000"/>
          <w:sz w:val="24"/>
          <w:szCs w:val="24"/>
        </w:rPr>
        <w:t>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w:t>
      </w:r>
      <w:r>
        <w:rPr>
          <w:rFonts w:ascii="Times New Roman" w:eastAsia="Times New Roman" w:hAnsi="Times New Roman" w:cs="Times New Roman"/>
          <w:color w:val="000000"/>
          <w:sz w:val="24"/>
          <w:szCs w:val="24"/>
        </w:rPr>
        <w:t xml:space="preserve">, </w:t>
      </w:r>
      <w:r w:rsidRPr="00E73AA0">
        <w:rPr>
          <w:rFonts w:ascii="Times New Roman" w:eastAsia="Times New Roman" w:hAnsi="Times New Roman" w:cs="Times New Roman"/>
          <w:sz w:val="24"/>
          <w:szCs w:val="24"/>
        </w:rPr>
        <w:t xml:space="preserve">учебной и учебно-методической литературой по </w:t>
      </w:r>
      <w:r>
        <w:rPr>
          <w:rFonts w:ascii="Times New Roman" w:eastAsia="Times New Roman" w:hAnsi="Times New Roman" w:cs="Times New Roman"/>
          <w:sz w:val="24"/>
          <w:szCs w:val="24"/>
        </w:rPr>
        <w:t xml:space="preserve">истории мировой культуры, </w:t>
      </w:r>
      <w:r w:rsidRPr="00E73AA0">
        <w:rPr>
          <w:rFonts w:ascii="Times New Roman" w:eastAsia="Times New Roman" w:hAnsi="Times New Roman" w:cs="Times New Roman"/>
          <w:sz w:val="24"/>
          <w:szCs w:val="24"/>
        </w:rPr>
        <w:t>изобразительному искусству</w:t>
      </w:r>
      <w:r w:rsidR="007634AC">
        <w:rPr>
          <w:rFonts w:ascii="Times New Roman" w:hAnsi="Times New Roman"/>
          <w:sz w:val="24"/>
          <w:szCs w:val="24"/>
        </w:rPr>
        <w:t>.</w:t>
      </w:r>
    </w:p>
    <w:p w:rsidR="001F0716" w:rsidRPr="00BC6E11" w:rsidRDefault="00C406AC" w:rsidP="001F0716">
      <w:pPr>
        <w:shd w:val="clear" w:color="auto" w:fill="FFFFFF"/>
        <w:tabs>
          <w:tab w:val="left" w:pos="1277"/>
        </w:tabs>
        <w:spacing w:after="0" w:line="240" w:lineRule="auto"/>
        <w:ind w:firstLine="709"/>
        <w:jc w:val="both"/>
        <w:rPr>
          <w:rFonts w:ascii="Times New Roman" w:eastAsia="Times New Roman" w:hAnsi="Times New Roman" w:cs="Times New Roman"/>
          <w:color w:val="000000"/>
          <w:sz w:val="24"/>
          <w:szCs w:val="24"/>
        </w:rPr>
      </w:pPr>
      <w:r>
        <w:rPr>
          <w:rFonts w:ascii="Times New Roman" w:hAnsi="Times New Roman" w:cs="Times New Roman"/>
          <w:color w:val="FF0000"/>
          <w:spacing w:val="4"/>
          <w:sz w:val="24"/>
          <w:szCs w:val="24"/>
        </w:rPr>
        <w:t xml:space="preserve"> </w:t>
      </w:r>
    </w:p>
    <w:p w:rsidR="001F0716" w:rsidRPr="00984826" w:rsidRDefault="00984826" w:rsidP="00984826">
      <w:pPr>
        <w:shd w:val="clear" w:color="auto" w:fill="FFFFFF"/>
        <w:spacing w:after="0" w:line="240" w:lineRule="auto"/>
        <w:ind w:firstLine="709"/>
        <w:jc w:val="both"/>
        <w:rPr>
          <w:rFonts w:ascii="Times New Roman" w:eastAsia="Times New Roman" w:hAnsi="Times New Roman" w:cs="Times New Roman"/>
          <w:color w:val="000000"/>
          <w:spacing w:val="2"/>
          <w:sz w:val="24"/>
          <w:szCs w:val="24"/>
        </w:rPr>
      </w:pPr>
      <w:r>
        <w:rPr>
          <w:rFonts w:ascii="Times New Roman" w:hAnsi="Times New Roman" w:cs="Times New Roman"/>
          <w:color w:val="000000"/>
          <w:spacing w:val="2"/>
          <w:sz w:val="24"/>
          <w:szCs w:val="24"/>
        </w:rPr>
        <w:t>Кабинет теоретических предметов</w:t>
      </w:r>
      <w:r w:rsidR="001F0716">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 xml:space="preserve"> </w:t>
      </w:r>
      <w:r w:rsidR="001F0716">
        <w:rPr>
          <w:rFonts w:ascii="Times New Roman" w:hAnsi="Times New Roman" w:cs="Times New Roman"/>
          <w:color w:val="000000"/>
          <w:spacing w:val="2"/>
          <w:sz w:val="24"/>
          <w:szCs w:val="24"/>
        </w:rPr>
        <w:t xml:space="preserve"> </w:t>
      </w:r>
      <w:r w:rsidR="001F0716" w:rsidRPr="00BC6E11">
        <w:rPr>
          <w:rFonts w:ascii="Times New Roman" w:eastAsia="Times New Roman" w:hAnsi="Times New Roman" w:cs="Times New Roman"/>
          <w:color w:val="000000"/>
          <w:spacing w:val="2"/>
          <w:sz w:val="24"/>
          <w:szCs w:val="24"/>
        </w:rPr>
        <w:t xml:space="preserve">предназначенная для реализации учебного </w:t>
      </w:r>
      <w:r w:rsidR="001F0716" w:rsidRPr="00BC6E11">
        <w:rPr>
          <w:rFonts w:ascii="Times New Roman" w:eastAsia="Times New Roman" w:hAnsi="Times New Roman" w:cs="Times New Roman"/>
          <w:color w:val="000000"/>
          <w:sz w:val="24"/>
          <w:szCs w:val="24"/>
        </w:rPr>
        <w:t xml:space="preserve">предмета </w:t>
      </w:r>
      <w:r w:rsidR="001F0716">
        <w:rPr>
          <w:rFonts w:ascii="Times New Roman" w:eastAsia="Times New Roman" w:hAnsi="Times New Roman" w:cs="Times New Roman"/>
          <w:color w:val="000000"/>
          <w:sz w:val="24"/>
          <w:szCs w:val="24"/>
        </w:rPr>
        <w:t xml:space="preserve">«Слушание музыки» и </w:t>
      </w:r>
      <w:r w:rsidR="001F0716" w:rsidRPr="00BC6E11">
        <w:rPr>
          <w:rFonts w:ascii="Times New Roman" w:eastAsia="Times New Roman" w:hAnsi="Times New Roman" w:cs="Times New Roman"/>
          <w:color w:val="000000"/>
          <w:sz w:val="24"/>
          <w:szCs w:val="24"/>
        </w:rPr>
        <w:t xml:space="preserve">«Музыкальная литература», </w:t>
      </w:r>
      <w:r w:rsidR="00BE4E9C" w:rsidRPr="00BC6E11">
        <w:rPr>
          <w:rFonts w:ascii="Times New Roman" w:eastAsia="Times New Roman" w:hAnsi="Times New Roman" w:cs="Times New Roman"/>
          <w:color w:val="000000"/>
          <w:sz w:val="24"/>
          <w:szCs w:val="24"/>
        </w:rPr>
        <w:t>оснащен</w:t>
      </w:r>
      <w:r w:rsidR="00BE4E9C">
        <w:rPr>
          <w:rFonts w:ascii="Times New Roman" w:hAnsi="Times New Roman" w:cs="Times New Roman"/>
          <w:color w:val="000000"/>
          <w:sz w:val="24"/>
          <w:szCs w:val="24"/>
        </w:rPr>
        <w:t xml:space="preserve"> </w:t>
      </w:r>
      <w:r w:rsidR="00BE4E9C" w:rsidRPr="00BC6E11">
        <w:rPr>
          <w:rFonts w:ascii="Times New Roman" w:eastAsia="Times New Roman" w:hAnsi="Times New Roman" w:cs="Times New Roman"/>
          <w:color w:val="000000"/>
          <w:sz w:val="24"/>
          <w:szCs w:val="24"/>
        </w:rPr>
        <w:t>звукотехническим</w:t>
      </w:r>
      <w:r w:rsidR="001F0716" w:rsidRPr="00BC6E11">
        <w:rPr>
          <w:rFonts w:ascii="Times New Roman" w:eastAsia="Times New Roman" w:hAnsi="Times New Roman" w:cs="Times New Roman"/>
          <w:color w:val="000000"/>
          <w:sz w:val="24"/>
          <w:szCs w:val="24"/>
        </w:rPr>
        <w:t xml:space="preserve"> </w:t>
      </w:r>
      <w:r w:rsidR="001F0716">
        <w:rPr>
          <w:rFonts w:ascii="Times New Roman" w:eastAsia="Times New Roman" w:hAnsi="Times New Roman" w:cs="Times New Roman"/>
          <w:color w:val="000000"/>
          <w:sz w:val="24"/>
          <w:szCs w:val="24"/>
        </w:rPr>
        <w:t>и</w:t>
      </w:r>
      <w:r w:rsidR="001F0716" w:rsidRPr="00BC6E11">
        <w:rPr>
          <w:rFonts w:ascii="Times New Roman" w:eastAsia="Times New Roman" w:hAnsi="Times New Roman" w:cs="Times New Roman"/>
          <w:color w:val="000000"/>
          <w:sz w:val="24"/>
          <w:szCs w:val="24"/>
        </w:rPr>
        <w:t xml:space="preserve"> </w:t>
      </w:r>
      <w:r w:rsidR="001F0716">
        <w:rPr>
          <w:rFonts w:ascii="Times New Roman" w:hAnsi="Times New Roman" w:cs="Times New Roman"/>
          <w:color w:val="000000"/>
          <w:sz w:val="24"/>
          <w:szCs w:val="24"/>
        </w:rPr>
        <w:t>мультимедийным оборудованием</w:t>
      </w:r>
      <w:r w:rsidR="001F0716" w:rsidRPr="00BC6E11">
        <w:rPr>
          <w:rFonts w:ascii="Times New Roman" w:eastAsia="Times New Roman" w:hAnsi="Times New Roman" w:cs="Times New Roman"/>
          <w:color w:val="000000"/>
          <w:sz w:val="24"/>
          <w:szCs w:val="24"/>
        </w:rPr>
        <w:t xml:space="preserve">, учебной </w:t>
      </w:r>
      <w:r w:rsidR="001F0716" w:rsidRPr="00BC6E11">
        <w:rPr>
          <w:rFonts w:ascii="Times New Roman" w:eastAsia="Times New Roman" w:hAnsi="Times New Roman" w:cs="Times New Roman"/>
          <w:color w:val="000000"/>
          <w:spacing w:val="1"/>
          <w:sz w:val="24"/>
          <w:szCs w:val="24"/>
        </w:rPr>
        <w:t>мебелью (доской-экраном, столами, стульями, шкафами</w:t>
      </w:r>
      <w:r w:rsidR="00BE4E9C" w:rsidRPr="00BC6E11">
        <w:rPr>
          <w:rFonts w:ascii="Times New Roman" w:eastAsia="Times New Roman" w:hAnsi="Times New Roman" w:cs="Times New Roman"/>
          <w:color w:val="000000"/>
          <w:spacing w:val="1"/>
          <w:sz w:val="24"/>
          <w:szCs w:val="24"/>
        </w:rPr>
        <w:t>)</w:t>
      </w:r>
      <w:r w:rsidR="00BE4E9C">
        <w:rPr>
          <w:rFonts w:ascii="Times New Roman" w:eastAsia="Times New Roman" w:hAnsi="Times New Roman" w:cs="Times New Roman"/>
          <w:color w:val="000000"/>
          <w:spacing w:val="-1"/>
          <w:sz w:val="24"/>
          <w:szCs w:val="24"/>
        </w:rPr>
        <w:t xml:space="preserve"> </w:t>
      </w:r>
      <w:r w:rsidR="00C406AC">
        <w:rPr>
          <w:rFonts w:ascii="Times New Roman" w:eastAsia="Times New Roman" w:hAnsi="Times New Roman" w:cs="Times New Roman"/>
          <w:color w:val="000000"/>
          <w:spacing w:val="-1"/>
          <w:sz w:val="24"/>
          <w:szCs w:val="24"/>
        </w:rPr>
        <w:t xml:space="preserve">проектором, </w:t>
      </w:r>
      <w:r w:rsidR="001F0716" w:rsidRPr="003D05E9">
        <w:rPr>
          <w:rFonts w:ascii="Times New Roman" w:hAnsi="Times New Roman"/>
          <w:sz w:val="24"/>
          <w:szCs w:val="24"/>
        </w:rPr>
        <w:t xml:space="preserve">аппаратурой для </w:t>
      </w:r>
      <w:r w:rsidR="00BE4E9C" w:rsidRPr="003D05E9">
        <w:rPr>
          <w:rFonts w:ascii="Times New Roman" w:hAnsi="Times New Roman"/>
          <w:sz w:val="24"/>
          <w:szCs w:val="24"/>
        </w:rPr>
        <w:t>проигрывания DVD</w:t>
      </w:r>
      <w:r w:rsidR="001F0716" w:rsidRPr="003D05E9">
        <w:rPr>
          <w:rFonts w:ascii="Times New Roman" w:hAnsi="Times New Roman"/>
          <w:sz w:val="24"/>
          <w:szCs w:val="24"/>
        </w:rPr>
        <w:t xml:space="preserve"> и </w:t>
      </w:r>
      <w:r w:rsidR="001F0716" w:rsidRPr="003D05E9">
        <w:rPr>
          <w:rFonts w:ascii="Times New Roman" w:hAnsi="Times New Roman"/>
          <w:sz w:val="24"/>
          <w:szCs w:val="24"/>
          <w:lang w:val="en-US"/>
        </w:rPr>
        <w:t>CD</w:t>
      </w:r>
      <w:r w:rsidR="001F0716" w:rsidRPr="003D05E9">
        <w:rPr>
          <w:rFonts w:ascii="Times New Roman" w:hAnsi="Times New Roman"/>
          <w:sz w:val="24"/>
          <w:szCs w:val="24"/>
        </w:rPr>
        <w:t xml:space="preserve"> диско</w:t>
      </w:r>
      <w:r w:rsidR="001F0716">
        <w:rPr>
          <w:rFonts w:ascii="Times New Roman" w:hAnsi="Times New Roman"/>
          <w:sz w:val="24"/>
          <w:szCs w:val="24"/>
        </w:rPr>
        <w:t xml:space="preserve">в, </w:t>
      </w:r>
      <w:r>
        <w:rPr>
          <w:rFonts w:ascii="Times New Roman" w:hAnsi="Times New Roman"/>
          <w:sz w:val="24"/>
          <w:szCs w:val="24"/>
        </w:rPr>
        <w:t>фортепиано</w:t>
      </w:r>
      <w:r w:rsidR="001F0716">
        <w:rPr>
          <w:rFonts w:ascii="Times New Roman" w:hAnsi="Times New Roman"/>
          <w:sz w:val="24"/>
          <w:szCs w:val="24"/>
        </w:rPr>
        <w:t xml:space="preserve">, </w:t>
      </w:r>
      <w:r>
        <w:rPr>
          <w:rFonts w:ascii="Times New Roman" w:hAnsi="Times New Roman"/>
          <w:sz w:val="24"/>
          <w:szCs w:val="24"/>
        </w:rPr>
        <w:t>и</w:t>
      </w:r>
      <w:r w:rsidR="001F0716">
        <w:rPr>
          <w:rFonts w:ascii="Times New Roman" w:hAnsi="Times New Roman"/>
          <w:sz w:val="24"/>
          <w:szCs w:val="24"/>
        </w:rPr>
        <w:t xml:space="preserve"> мебелью.</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Для занятий на </w:t>
      </w:r>
      <w:r w:rsidR="00984826">
        <w:rPr>
          <w:rFonts w:ascii="Times New Roman" w:hAnsi="Times New Roman" w:cs="Times New Roman"/>
          <w:sz w:val="24"/>
          <w:szCs w:val="24"/>
        </w:rPr>
        <w:t xml:space="preserve">  </w:t>
      </w:r>
      <w:r>
        <w:rPr>
          <w:rFonts w:ascii="Times New Roman" w:hAnsi="Times New Roman" w:cs="Times New Roman"/>
          <w:sz w:val="24"/>
          <w:szCs w:val="24"/>
        </w:rPr>
        <w:t xml:space="preserve">отделении </w:t>
      </w:r>
      <w:r w:rsidR="00984826">
        <w:rPr>
          <w:rFonts w:ascii="Times New Roman" w:hAnsi="Times New Roman" w:cs="Times New Roman"/>
          <w:sz w:val="24"/>
          <w:szCs w:val="24"/>
        </w:rPr>
        <w:t xml:space="preserve">изобразительного искусства </w:t>
      </w:r>
      <w:r>
        <w:rPr>
          <w:rFonts w:ascii="Times New Roman" w:hAnsi="Times New Roman" w:cs="Times New Roman"/>
          <w:sz w:val="24"/>
          <w:szCs w:val="24"/>
        </w:rPr>
        <w:t>оборудованы:</w:t>
      </w:r>
    </w:p>
    <w:p w:rsidR="001F0716" w:rsidRDefault="001F0716" w:rsidP="00E15B0F">
      <w:pPr>
        <w:pStyle w:val="a8"/>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натюрмортный фонд;</w:t>
      </w:r>
    </w:p>
    <w:p w:rsidR="001F0716" w:rsidRDefault="001F0716" w:rsidP="00E15B0F">
      <w:pPr>
        <w:pStyle w:val="a8"/>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кабинеты для практической работы по рисунку, живописи, станковой композиции, </w:t>
      </w:r>
      <w:r>
        <w:rPr>
          <w:rFonts w:ascii="Times New Roman" w:hAnsi="Times New Roman"/>
          <w:sz w:val="24"/>
          <w:szCs w:val="24"/>
        </w:rPr>
        <w:t>оснащенные</w:t>
      </w:r>
      <w:r w:rsidRPr="00B112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натурными столами, предметами натурного фонда, </w:t>
      </w:r>
      <w:r w:rsidRPr="00B112E4">
        <w:rPr>
          <w:rFonts w:ascii="Times New Roman" w:eastAsia="Times New Roman" w:hAnsi="Times New Roman" w:cs="Times New Roman"/>
          <w:sz w:val="24"/>
          <w:szCs w:val="24"/>
        </w:rPr>
        <w:t>м</w:t>
      </w:r>
      <w:r>
        <w:rPr>
          <w:rFonts w:ascii="Times New Roman" w:eastAsia="Times New Roman" w:hAnsi="Times New Roman" w:cs="Times New Roman"/>
          <w:sz w:val="24"/>
          <w:szCs w:val="24"/>
        </w:rPr>
        <w:t>ольбертами, подиумами, соответствующим освещением</w:t>
      </w:r>
      <w:r>
        <w:rPr>
          <w:rFonts w:ascii="Times New Roman" w:hAnsi="Times New Roman" w:cs="Times New Roman"/>
          <w:sz w:val="24"/>
          <w:szCs w:val="24"/>
        </w:rPr>
        <w:t>;</w:t>
      </w:r>
    </w:p>
    <w:p w:rsidR="001F0716" w:rsidRDefault="001F0716" w:rsidP="00E15B0F">
      <w:pPr>
        <w:pStyle w:val="a8"/>
        <w:numPr>
          <w:ilvl w:val="0"/>
          <w:numId w:val="1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мастерские по лепке и скульптуре, оснащенные удобной мебелью (ученические столы и стулья), стеллажами для хранения учебных работ и материалов.</w:t>
      </w:r>
    </w:p>
    <w:p w:rsidR="001F0716" w:rsidRDefault="00984826" w:rsidP="001F0716">
      <w:pPr>
        <w:spacing w:after="0" w:line="240" w:lineRule="auto"/>
        <w:ind w:firstLine="708"/>
        <w:jc w:val="both"/>
        <w:rPr>
          <w:rFonts w:ascii="Times New Roman" w:hAnsi="Times New Roman"/>
          <w:sz w:val="24"/>
          <w:szCs w:val="24"/>
        </w:rPr>
      </w:pPr>
      <w:r w:rsidRPr="00984826">
        <w:rPr>
          <w:rFonts w:ascii="Times New Roman" w:hAnsi="Times New Roman" w:cs="Times New Roman"/>
          <w:sz w:val="24"/>
          <w:szCs w:val="24"/>
        </w:rPr>
        <w:t>Для занятий н</w:t>
      </w:r>
      <w:r>
        <w:rPr>
          <w:rFonts w:ascii="Times New Roman" w:hAnsi="Times New Roman" w:cs="Times New Roman"/>
          <w:sz w:val="24"/>
          <w:szCs w:val="24"/>
        </w:rPr>
        <w:t xml:space="preserve">а </w:t>
      </w:r>
      <w:r w:rsidRPr="00984826">
        <w:rPr>
          <w:rFonts w:ascii="Times New Roman" w:hAnsi="Times New Roman" w:cs="Times New Roman"/>
          <w:sz w:val="24"/>
          <w:szCs w:val="24"/>
        </w:rPr>
        <w:t xml:space="preserve">отделении </w:t>
      </w:r>
      <w:r>
        <w:rPr>
          <w:rFonts w:ascii="Times New Roman" w:hAnsi="Times New Roman" w:cs="Times New Roman"/>
          <w:sz w:val="24"/>
          <w:szCs w:val="24"/>
        </w:rPr>
        <w:t>хореографического</w:t>
      </w:r>
      <w:r w:rsidRPr="00984826">
        <w:rPr>
          <w:rFonts w:ascii="Times New Roman" w:hAnsi="Times New Roman" w:cs="Times New Roman"/>
          <w:sz w:val="24"/>
          <w:szCs w:val="24"/>
        </w:rPr>
        <w:t xml:space="preserve"> искусства </w:t>
      </w:r>
      <w:r>
        <w:rPr>
          <w:rFonts w:ascii="Times New Roman" w:hAnsi="Times New Roman" w:cs="Times New Roman"/>
          <w:sz w:val="24"/>
          <w:szCs w:val="24"/>
        </w:rPr>
        <w:t xml:space="preserve">имеется 2 хореографических зала: </w:t>
      </w:r>
      <w:r w:rsidR="00BE4E9C">
        <w:rPr>
          <w:rFonts w:ascii="Times New Roman" w:hAnsi="Times New Roman" w:cs="Times New Roman"/>
          <w:sz w:val="24"/>
          <w:szCs w:val="24"/>
        </w:rPr>
        <w:t>оборудованы зеркалами</w:t>
      </w:r>
      <w:r>
        <w:rPr>
          <w:rFonts w:ascii="Times New Roman" w:hAnsi="Times New Roman" w:cs="Times New Roman"/>
          <w:sz w:val="24"/>
          <w:szCs w:val="24"/>
        </w:rPr>
        <w:t xml:space="preserve"> и станками, имеется </w:t>
      </w:r>
      <w:r w:rsidRPr="003D05E9">
        <w:rPr>
          <w:rFonts w:ascii="Times New Roman" w:hAnsi="Times New Roman"/>
          <w:sz w:val="24"/>
          <w:szCs w:val="24"/>
        </w:rPr>
        <w:t>аппаратур</w:t>
      </w:r>
      <w:r>
        <w:rPr>
          <w:rFonts w:ascii="Times New Roman" w:hAnsi="Times New Roman"/>
          <w:sz w:val="24"/>
          <w:szCs w:val="24"/>
        </w:rPr>
        <w:t>а</w:t>
      </w:r>
      <w:r w:rsidRPr="003D05E9">
        <w:rPr>
          <w:rFonts w:ascii="Times New Roman" w:hAnsi="Times New Roman"/>
          <w:sz w:val="24"/>
          <w:szCs w:val="24"/>
        </w:rPr>
        <w:t xml:space="preserve"> для </w:t>
      </w:r>
      <w:r w:rsidR="00BE4E9C" w:rsidRPr="003D05E9">
        <w:rPr>
          <w:rFonts w:ascii="Times New Roman" w:hAnsi="Times New Roman"/>
          <w:sz w:val="24"/>
          <w:szCs w:val="24"/>
        </w:rPr>
        <w:t>проигрывания DVD</w:t>
      </w:r>
      <w:r w:rsidRPr="003D05E9">
        <w:rPr>
          <w:rFonts w:ascii="Times New Roman" w:hAnsi="Times New Roman"/>
          <w:sz w:val="24"/>
          <w:szCs w:val="24"/>
        </w:rPr>
        <w:t xml:space="preserve"> и </w:t>
      </w:r>
      <w:r w:rsidRPr="003D05E9">
        <w:rPr>
          <w:rFonts w:ascii="Times New Roman" w:hAnsi="Times New Roman"/>
          <w:sz w:val="24"/>
          <w:szCs w:val="24"/>
          <w:lang w:val="en-US"/>
        </w:rPr>
        <w:t>CD</w:t>
      </w:r>
      <w:r w:rsidRPr="003D05E9">
        <w:rPr>
          <w:rFonts w:ascii="Times New Roman" w:hAnsi="Times New Roman"/>
          <w:sz w:val="24"/>
          <w:szCs w:val="24"/>
        </w:rPr>
        <w:t xml:space="preserve"> диско</w:t>
      </w:r>
      <w:r>
        <w:rPr>
          <w:rFonts w:ascii="Times New Roman" w:hAnsi="Times New Roman"/>
          <w:sz w:val="24"/>
          <w:szCs w:val="24"/>
        </w:rPr>
        <w:t>в.</w:t>
      </w:r>
    </w:p>
    <w:p w:rsidR="00984826" w:rsidRDefault="00984826" w:rsidP="00984826">
      <w:pPr>
        <w:spacing w:after="0" w:line="240" w:lineRule="auto"/>
        <w:ind w:firstLine="708"/>
        <w:jc w:val="both"/>
        <w:rPr>
          <w:rFonts w:ascii="Times New Roman" w:hAnsi="Times New Roman" w:cs="Times New Roman"/>
          <w:sz w:val="24"/>
          <w:szCs w:val="24"/>
        </w:rPr>
      </w:pPr>
      <w:r w:rsidRPr="00984826">
        <w:rPr>
          <w:rFonts w:ascii="Times New Roman" w:hAnsi="Times New Roman" w:cs="Times New Roman"/>
          <w:sz w:val="24"/>
          <w:szCs w:val="24"/>
        </w:rPr>
        <w:t>Для занятий н</w:t>
      </w:r>
      <w:r>
        <w:rPr>
          <w:rFonts w:ascii="Times New Roman" w:hAnsi="Times New Roman" w:cs="Times New Roman"/>
          <w:sz w:val="24"/>
          <w:szCs w:val="24"/>
        </w:rPr>
        <w:t xml:space="preserve">а </w:t>
      </w:r>
      <w:r w:rsidRPr="00984826">
        <w:rPr>
          <w:rFonts w:ascii="Times New Roman" w:hAnsi="Times New Roman" w:cs="Times New Roman"/>
          <w:sz w:val="24"/>
          <w:szCs w:val="24"/>
        </w:rPr>
        <w:t xml:space="preserve">отделении </w:t>
      </w:r>
      <w:r>
        <w:rPr>
          <w:rFonts w:ascii="Times New Roman" w:hAnsi="Times New Roman" w:cs="Times New Roman"/>
          <w:sz w:val="24"/>
          <w:szCs w:val="24"/>
        </w:rPr>
        <w:t xml:space="preserve">театрального </w:t>
      </w:r>
      <w:r w:rsidRPr="00984826">
        <w:rPr>
          <w:rFonts w:ascii="Times New Roman" w:hAnsi="Times New Roman" w:cs="Times New Roman"/>
          <w:sz w:val="24"/>
          <w:szCs w:val="24"/>
        </w:rPr>
        <w:t xml:space="preserve">искусства </w:t>
      </w:r>
      <w:r>
        <w:rPr>
          <w:rFonts w:ascii="Times New Roman" w:hAnsi="Times New Roman" w:cs="Times New Roman"/>
          <w:sz w:val="24"/>
          <w:szCs w:val="24"/>
        </w:rPr>
        <w:t xml:space="preserve">имеется   класс: оборудован зеркалами </w:t>
      </w:r>
      <w:r w:rsidR="00BE4E9C">
        <w:rPr>
          <w:rFonts w:ascii="Times New Roman" w:hAnsi="Times New Roman" w:cs="Times New Roman"/>
          <w:sz w:val="24"/>
          <w:szCs w:val="24"/>
        </w:rPr>
        <w:t>и имеется</w:t>
      </w:r>
      <w:r>
        <w:rPr>
          <w:rFonts w:ascii="Times New Roman" w:hAnsi="Times New Roman" w:cs="Times New Roman"/>
          <w:sz w:val="24"/>
          <w:szCs w:val="24"/>
        </w:rPr>
        <w:t xml:space="preserve"> </w:t>
      </w:r>
      <w:r w:rsidRPr="003D05E9">
        <w:rPr>
          <w:rFonts w:ascii="Times New Roman" w:hAnsi="Times New Roman"/>
          <w:sz w:val="24"/>
          <w:szCs w:val="24"/>
        </w:rPr>
        <w:t>аппаратур</w:t>
      </w:r>
      <w:r>
        <w:rPr>
          <w:rFonts w:ascii="Times New Roman" w:hAnsi="Times New Roman"/>
          <w:sz w:val="24"/>
          <w:szCs w:val="24"/>
        </w:rPr>
        <w:t>а</w:t>
      </w:r>
      <w:r w:rsidRPr="003D05E9">
        <w:rPr>
          <w:rFonts w:ascii="Times New Roman" w:hAnsi="Times New Roman"/>
          <w:sz w:val="24"/>
          <w:szCs w:val="24"/>
        </w:rPr>
        <w:t xml:space="preserve"> для </w:t>
      </w:r>
      <w:r w:rsidR="00BE4E9C" w:rsidRPr="003D05E9">
        <w:rPr>
          <w:rFonts w:ascii="Times New Roman" w:hAnsi="Times New Roman"/>
          <w:sz w:val="24"/>
          <w:szCs w:val="24"/>
        </w:rPr>
        <w:t>проигрывания DVD</w:t>
      </w:r>
      <w:r w:rsidRPr="003D05E9">
        <w:rPr>
          <w:rFonts w:ascii="Times New Roman" w:hAnsi="Times New Roman"/>
          <w:sz w:val="24"/>
          <w:szCs w:val="24"/>
        </w:rPr>
        <w:t xml:space="preserve"> и </w:t>
      </w:r>
      <w:r w:rsidRPr="003D05E9">
        <w:rPr>
          <w:rFonts w:ascii="Times New Roman" w:hAnsi="Times New Roman"/>
          <w:sz w:val="24"/>
          <w:szCs w:val="24"/>
          <w:lang w:val="en-US"/>
        </w:rPr>
        <w:t>CD</w:t>
      </w:r>
      <w:r w:rsidRPr="003D05E9">
        <w:rPr>
          <w:rFonts w:ascii="Times New Roman" w:hAnsi="Times New Roman"/>
          <w:sz w:val="24"/>
          <w:szCs w:val="24"/>
        </w:rPr>
        <w:t xml:space="preserve"> диско</w:t>
      </w:r>
      <w:r>
        <w:rPr>
          <w:rFonts w:ascii="Times New Roman" w:hAnsi="Times New Roman"/>
          <w:sz w:val="24"/>
          <w:szCs w:val="24"/>
        </w:rPr>
        <w:t>в.</w:t>
      </w:r>
    </w:p>
    <w:p w:rsidR="001F0716" w:rsidRDefault="001F0716" w:rsidP="00114DF4">
      <w:pPr>
        <w:spacing w:after="0" w:line="240" w:lineRule="auto"/>
        <w:jc w:val="both"/>
        <w:rPr>
          <w:rFonts w:ascii="Times New Roman" w:hAnsi="Times New Roman" w:cs="Times New Roman"/>
          <w:sz w:val="24"/>
          <w:szCs w:val="24"/>
        </w:rPr>
      </w:pP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Безопасность образовательного учреждения является приоритетной в деятельности администрации школы и педагогического коллектива. В целях организации комплексной безопасности в школе установлены: тревожная кнопка, видеонаблюдение, пожарная сигнализация с голосовым оповещением, извещатели дымовые ИП-212-4М, пульт контроля и управления С-200-М.</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соответствии с требованиями положения о службе охраны труда в образовательном учреждении работа осуществляется в следующих направлениях:</w:t>
      </w:r>
    </w:p>
    <w:p w:rsidR="001F0716" w:rsidRDefault="001F0716" w:rsidP="00E15B0F">
      <w:pPr>
        <w:pStyle w:val="a8"/>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защита здоровья и сохранение жизни;</w:t>
      </w:r>
    </w:p>
    <w:p w:rsidR="001F0716" w:rsidRDefault="001F0716" w:rsidP="00E15B0F">
      <w:pPr>
        <w:pStyle w:val="a8"/>
        <w:numPr>
          <w:ilvl w:val="0"/>
          <w:numId w:val="2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соблюдение техники безопасности обучающимися и работниками школы.</w:t>
      </w:r>
    </w:p>
    <w:p w:rsidR="001F0716" w:rsidRDefault="001F0716" w:rsidP="001F0716">
      <w:pPr>
        <w:pStyle w:val="a8"/>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Приказами по школе по охране труда и технике безопасности назначены ответственные за все коммуникации, созданы комиссии:</w:t>
      </w:r>
    </w:p>
    <w:p w:rsidR="001F0716" w:rsidRPr="00572345" w:rsidRDefault="001F0716" w:rsidP="00E15B0F">
      <w:pPr>
        <w:pStyle w:val="a8"/>
        <w:numPr>
          <w:ilvl w:val="0"/>
          <w:numId w:val="21"/>
        </w:numPr>
        <w:spacing w:after="0" w:line="240" w:lineRule="auto"/>
        <w:jc w:val="both"/>
        <w:rPr>
          <w:rFonts w:ascii="Times New Roman" w:hAnsi="Times New Roman" w:cs="Times New Roman"/>
          <w:sz w:val="24"/>
          <w:szCs w:val="24"/>
        </w:rPr>
      </w:pPr>
      <w:r w:rsidRPr="00572345">
        <w:rPr>
          <w:rFonts w:ascii="Times New Roman" w:hAnsi="Times New Roman" w:cs="Times New Roman"/>
          <w:sz w:val="24"/>
          <w:szCs w:val="24"/>
        </w:rPr>
        <w:t>по расследованию и учету несчастных случаев;</w:t>
      </w:r>
    </w:p>
    <w:p w:rsidR="001F0716" w:rsidRDefault="001F0716" w:rsidP="00E15B0F">
      <w:pPr>
        <w:pStyle w:val="a8"/>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аттестации и охране труда;</w:t>
      </w:r>
    </w:p>
    <w:p w:rsidR="001F0716" w:rsidRPr="002D7DDA" w:rsidRDefault="001F0716" w:rsidP="00E15B0F">
      <w:pPr>
        <w:pStyle w:val="a8"/>
        <w:numPr>
          <w:ilvl w:val="0"/>
          <w:numId w:val="2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группы эвакуации.</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2-3 раза в течение учебного года проводятся практические занятия, и объектовые тренировки на случай ЧС с эвакуацией обучающихся и обслуживающего персонала.</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Пров</w:t>
      </w:r>
      <w:r w:rsidR="00D626B5">
        <w:rPr>
          <w:rFonts w:ascii="Times New Roman" w:hAnsi="Times New Roman" w:cs="Times New Roman"/>
          <w:sz w:val="24"/>
          <w:szCs w:val="24"/>
        </w:rPr>
        <w:t>одится</w:t>
      </w:r>
      <w:r>
        <w:rPr>
          <w:rFonts w:ascii="Times New Roman" w:hAnsi="Times New Roman" w:cs="Times New Roman"/>
          <w:sz w:val="24"/>
          <w:szCs w:val="24"/>
        </w:rPr>
        <w:t xml:space="preserve"> обучение педагогических работников и аттестация руководящего состава школы по охране труда и технике безопасности.</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Продолжена работа по приведению в соответствие помещений школы современным требованиям и нормам противопожарной безопасности и СанПиН. Обновлены и перезаряжены огнетушители и т.д.</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школе проведен ремонт кабинетов, этажей коридоров и лестничных пролетов, произведен ремонт фасада школы (парадного крыльца, цоколя), отремонтированы крыша здания и водосточные трубы. Приобретена новая мебель в учебные кабинеты школы.</w:t>
      </w:r>
    </w:p>
    <w:p w:rsidR="001F0716" w:rsidRDefault="00BE4E9C"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Проводится аттестация</w:t>
      </w:r>
      <w:r w:rsidR="001F0716">
        <w:rPr>
          <w:rFonts w:ascii="Times New Roman" w:hAnsi="Times New Roman" w:cs="Times New Roman"/>
          <w:sz w:val="24"/>
          <w:szCs w:val="24"/>
        </w:rPr>
        <w:t xml:space="preserve"> рабочих мест.</w:t>
      </w:r>
    </w:p>
    <w:p w:rsidR="001F0716" w:rsidRDefault="001F0716" w:rsidP="001F0716">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В школе продолжается планомерная работа по улучшению и укреплению материально-технической базы, по приведению ее в соответствие современным требованиям и условиям.</w:t>
      </w:r>
    </w:p>
    <w:p w:rsidR="001F0716" w:rsidRDefault="001F0716" w:rsidP="001F0716">
      <w:pPr>
        <w:pStyle w:val="Default"/>
        <w:jc w:val="center"/>
        <w:rPr>
          <w:b/>
          <w:bCs/>
          <w:iCs/>
          <w:color w:val="auto"/>
        </w:rPr>
        <w:sectPr w:rsidR="001F0716" w:rsidSect="00BE4E9C">
          <w:pgSz w:w="11906" w:h="16838"/>
          <w:pgMar w:top="1134" w:right="851" w:bottom="1134" w:left="1701" w:header="709" w:footer="709" w:gutter="0"/>
          <w:cols w:space="708"/>
          <w:docGrid w:linePitch="360"/>
        </w:sectPr>
      </w:pPr>
    </w:p>
    <w:p w:rsidR="001F0716" w:rsidRPr="002C4A00" w:rsidRDefault="001F0716" w:rsidP="001F0716">
      <w:pPr>
        <w:pStyle w:val="Default"/>
        <w:jc w:val="center"/>
        <w:rPr>
          <w:b/>
          <w:bCs/>
          <w:iCs/>
          <w:color w:val="auto"/>
        </w:rPr>
      </w:pPr>
      <w:r w:rsidRPr="00FD571C">
        <w:rPr>
          <w:b/>
          <w:bCs/>
          <w:iCs/>
          <w:color w:val="auto"/>
        </w:rPr>
        <w:lastRenderedPageBreak/>
        <w:t>Структура образовательного учреждения</w:t>
      </w:r>
    </w:p>
    <w:p w:rsidR="001F0716" w:rsidRPr="00561868" w:rsidRDefault="00E402E5" w:rsidP="001F0716">
      <w:pPr>
        <w:pStyle w:val="Default"/>
        <w:jc w:val="center"/>
        <w:rPr>
          <w:b/>
          <w:bCs/>
          <w:i/>
          <w:iCs/>
          <w:color w:val="auto"/>
          <w:sz w:val="20"/>
          <w:szCs w:val="20"/>
        </w:rPr>
      </w:pPr>
      <w:r>
        <w:rPr>
          <w:noProof/>
          <w:sz w:val="20"/>
          <w:szCs w:val="20"/>
        </w:rPr>
        <mc:AlternateContent>
          <mc:Choice Requires="wps">
            <w:drawing>
              <wp:anchor distT="0" distB="0" distL="114300" distR="114300" simplePos="0" relativeHeight="251665408" behindDoc="0" locked="0" layoutInCell="1" allowOverlap="1" wp14:anchorId="6D0DB559" wp14:editId="41F2F8F7">
                <wp:simplePos x="0" y="0"/>
                <wp:positionH relativeFrom="column">
                  <wp:posOffset>2058035</wp:posOffset>
                </wp:positionH>
                <wp:positionV relativeFrom="paragraph">
                  <wp:posOffset>40640</wp:posOffset>
                </wp:positionV>
                <wp:extent cx="1304290" cy="359410"/>
                <wp:effectExtent l="13970" t="12065" r="5715" b="9525"/>
                <wp:wrapNone/>
                <wp:docPr id="16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290" cy="359410"/>
                        </a:xfrm>
                        <a:prstGeom prst="flowChartProcess">
                          <a:avLst/>
                        </a:prstGeom>
                        <a:solidFill>
                          <a:srgbClr val="FFFFFF"/>
                        </a:solidFill>
                        <a:ln w="9525">
                          <a:solidFill>
                            <a:srgbClr val="000000"/>
                          </a:solidFill>
                          <a:miter lim="800000"/>
                          <a:headEnd/>
                          <a:tailEnd/>
                        </a:ln>
                      </wps:spPr>
                      <wps:txbx>
                        <w:txbxContent>
                          <w:p w:rsidR="00BE4E9C" w:rsidRPr="003149FB" w:rsidRDefault="00BE4E9C" w:rsidP="001F0716">
                            <w:pPr>
                              <w:spacing w:before="120" w:after="0"/>
                              <w:jc w:val="center"/>
                              <w:rPr>
                                <w:rFonts w:ascii="Times New Roman" w:hAnsi="Times New Roman" w:cs="Times New Roman"/>
                              </w:rPr>
                            </w:pPr>
                            <w:r w:rsidRPr="003149FB">
                              <w:rPr>
                                <w:rFonts w:ascii="Times New Roman" w:hAnsi="Times New Roman" w:cs="Times New Roman"/>
                              </w:rPr>
                              <w:t>Директор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DB559" id="_x0000_t109" coordsize="21600,21600" o:spt="109" path="m,l,21600r21600,l21600,xe">
                <v:stroke joinstyle="miter"/>
                <v:path gradientshapeok="t" o:connecttype="rect"/>
              </v:shapetype>
              <v:shape id="AutoShape 7" o:spid="_x0000_s1026" type="#_x0000_t109" style="position:absolute;left:0;text-align:left;margin-left:162.05pt;margin-top:3.2pt;width:102.7pt;height:2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">
                <v:textbox>
                  <w:txbxContent>
                    <w:p w:rsidR="00BE4E9C" w:rsidRPr="003149FB" w:rsidRDefault="00BE4E9C" w:rsidP="001F0716">
                      <w:pPr>
                        <w:spacing w:before="120" w:after="0"/>
                        <w:jc w:val="center"/>
                        <w:rPr>
                          <w:rFonts w:ascii="Times New Roman" w:hAnsi="Times New Roman" w:cs="Times New Roman"/>
                        </w:rPr>
                      </w:pPr>
                      <w:r w:rsidRPr="003149FB">
                        <w:rPr>
                          <w:rFonts w:ascii="Times New Roman" w:hAnsi="Times New Roman" w:cs="Times New Roman"/>
                        </w:rPr>
                        <w:t>Директор</w:t>
                      </w:r>
                    </w:p>
                  </w:txbxContent>
                </v:textbox>
              </v:shape>
            </w:pict>
          </mc:Fallback>
        </mc:AlternateContent>
      </w:r>
    </w:p>
    <w:p w:rsidR="001F0716" w:rsidRPr="00561868" w:rsidRDefault="001F0716" w:rsidP="001F0716">
      <w:pPr>
        <w:pStyle w:val="Default"/>
        <w:jc w:val="center"/>
        <w:rPr>
          <w:b/>
          <w:bCs/>
          <w:i/>
          <w:iCs/>
          <w:color w:val="auto"/>
          <w:sz w:val="20"/>
          <w:szCs w:val="20"/>
        </w:rPr>
      </w:pPr>
    </w:p>
    <w:p w:rsidR="001F0716" w:rsidRPr="00561868" w:rsidRDefault="00E402E5" w:rsidP="001F0716">
      <w:pPr>
        <w:pStyle w:val="Default"/>
        <w:jc w:val="center"/>
        <w:rPr>
          <w:b/>
          <w:bCs/>
          <w:i/>
          <w:iCs/>
          <w:color w:val="auto"/>
          <w:sz w:val="20"/>
          <w:szCs w:val="20"/>
        </w:rPr>
      </w:pPr>
      <w:r>
        <w:rPr>
          <w:bCs/>
          <w:iCs/>
          <w:noProof/>
          <w:color w:val="auto"/>
          <w:sz w:val="20"/>
          <w:szCs w:val="20"/>
        </w:rPr>
        <mc:AlternateContent>
          <mc:Choice Requires="wps">
            <w:drawing>
              <wp:anchor distT="0" distB="0" distL="114300" distR="114300" simplePos="0" relativeHeight="251738112" behindDoc="0" locked="0" layoutInCell="1" allowOverlap="1" wp14:anchorId="2145E949" wp14:editId="121348EC">
                <wp:simplePos x="0" y="0"/>
                <wp:positionH relativeFrom="column">
                  <wp:posOffset>2720340</wp:posOffset>
                </wp:positionH>
                <wp:positionV relativeFrom="paragraph">
                  <wp:posOffset>107950</wp:posOffset>
                </wp:positionV>
                <wp:extent cx="0" cy="138430"/>
                <wp:effectExtent l="9525" t="9525" r="9525" b="13970"/>
                <wp:wrapNone/>
                <wp:docPr id="163"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8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253F96" id="_x0000_t32" coordsize="21600,21600" o:spt="32" o:oned="t" path="m,l21600,21600e" filled="f">
                <v:path arrowok="t" fillok="f" o:connecttype="none"/>
                <o:lock v:ext="edit" shapetype="t"/>
              </v:shapetype>
              <v:shape id="AutoShape 89" o:spid="_x0000_s1026" type="#_x0000_t32" style="position:absolute;margin-left:214.2pt;margin-top:8.5pt;width:0;height:10.9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"/>
            </w:pict>
          </mc:Fallback>
        </mc:AlternateContent>
      </w:r>
    </w:p>
    <w:p w:rsidR="001F0716" w:rsidRPr="00561868" w:rsidRDefault="00E402E5" w:rsidP="001F0716">
      <w:pPr>
        <w:pStyle w:val="Default"/>
        <w:jc w:val="center"/>
        <w:rPr>
          <w:bCs/>
          <w:iCs/>
          <w:color w:val="auto"/>
          <w:sz w:val="20"/>
          <w:szCs w:val="20"/>
        </w:rPr>
      </w:pPr>
      <w:r>
        <w:rPr>
          <w:b/>
          <w:bCs/>
          <w:i/>
          <w:iCs/>
          <w:noProof/>
          <w:color w:val="auto"/>
          <w:sz w:val="20"/>
          <w:szCs w:val="20"/>
        </w:rPr>
        <mc:AlternateContent>
          <mc:Choice Requires="wps">
            <w:drawing>
              <wp:anchor distT="0" distB="0" distL="114300" distR="114300" simplePos="0" relativeHeight="251740160" behindDoc="0" locked="0" layoutInCell="1" allowOverlap="1" wp14:anchorId="08E15071" wp14:editId="46D7B633">
                <wp:simplePos x="0" y="0"/>
                <wp:positionH relativeFrom="column">
                  <wp:posOffset>-32385</wp:posOffset>
                </wp:positionH>
                <wp:positionV relativeFrom="paragraph">
                  <wp:posOffset>104775</wp:posOffset>
                </wp:positionV>
                <wp:extent cx="0" cy="266700"/>
                <wp:effectExtent l="9525" t="9525" r="9525" b="9525"/>
                <wp:wrapNone/>
                <wp:docPr id="162"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1E363E" id="AutoShape 91" o:spid="_x0000_s1026" type="#_x0000_t32" style="position:absolute;margin-left:-2.55pt;margin-top:8.25pt;width:0;height:21p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"/>
            </w:pict>
          </mc:Fallback>
        </mc:AlternateContent>
      </w:r>
      <w:r>
        <w:rPr>
          <w:b/>
          <w:noProof/>
        </w:rPr>
        <mc:AlternateContent>
          <mc:Choice Requires="wps">
            <w:drawing>
              <wp:anchor distT="0" distB="0" distL="114300" distR="114300" simplePos="0" relativeHeight="251742208" behindDoc="0" locked="0" layoutInCell="1" allowOverlap="1" wp14:anchorId="5C759060" wp14:editId="2530A884">
                <wp:simplePos x="0" y="0"/>
                <wp:positionH relativeFrom="column">
                  <wp:posOffset>5482590</wp:posOffset>
                </wp:positionH>
                <wp:positionV relativeFrom="paragraph">
                  <wp:posOffset>85725</wp:posOffset>
                </wp:positionV>
                <wp:extent cx="635" cy="285750"/>
                <wp:effectExtent l="9525" t="9525" r="8890" b="9525"/>
                <wp:wrapNone/>
                <wp:docPr id="161"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8A91F3" id="AutoShape 93" o:spid="_x0000_s1026" type="#_x0000_t32" style="position:absolute;margin-left:431.7pt;margin-top:6.75pt;width:.05pt;height:22.5pt;flip: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"/>
            </w:pict>
          </mc:Fallback>
        </mc:AlternateContent>
      </w:r>
      <w:r>
        <w:rPr>
          <w:b/>
          <w:bCs/>
          <w:i/>
          <w:iCs/>
          <w:noProof/>
          <w:color w:val="auto"/>
          <w:sz w:val="20"/>
          <w:szCs w:val="20"/>
        </w:rPr>
        <mc:AlternateContent>
          <mc:Choice Requires="wps">
            <w:drawing>
              <wp:anchor distT="0" distB="0" distL="114300" distR="114300" simplePos="0" relativeHeight="251739136" behindDoc="0" locked="0" layoutInCell="1" allowOverlap="1" wp14:anchorId="56BD8A2C" wp14:editId="406A98FE">
                <wp:simplePos x="0" y="0"/>
                <wp:positionH relativeFrom="column">
                  <wp:posOffset>4054475</wp:posOffset>
                </wp:positionH>
                <wp:positionV relativeFrom="paragraph">
                  <wp:posOffset>85725</wp:posOffset>
                </wp:positionV>
                <wp:extent cx="0" cy="285750"/>
                <wp:effectExtent l="10160" t="9525" r="8890" b="9525"/>
                <wp:wrapNone/>
                <wp:docPr id="160"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3EC5CC" id="AutoShape 90" o:spid="_x0000_s1026" type="#_x0000_t32" style="position:absolute;margin-left:319.25pt;margin-top:6.75pt;width:0;height:22.5pt;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"/>
            </w:pict>
          </mc:Fallback>
        </mc:AlternateContent>
      </w:r>
      <w:r>
        <w:rPr>
          <w:b/>
          <w:noProof/>
        </w:rPr>
        <mc:AlternateContent>
          <mc:Choice Requires="wps">
            <w:drawing>
              <wp:anchor distT="0" distB="0" distL="114300" distR="114300" simplePos="0" relativeHeight="251741184" behindDoc="0" locked="0" layoutInCell="1" allowOverlap="1" wp14:anchorId="547C2E66" wp14:editId="3B0CEF00">
                <wp:simplePos x="0" y="0"/>
                <wp:positionH relativeFrom="column">
                  <wp:posOffset>2272665</wp:posOffset>
                </wp:positionH>
                <wp:positionV relativeFrom="paragraph">
                  <wp:posOffset>85725</wp:posOffset>
                </wp:positionV>
                <wp:extent cx="0" cy="285750"/>
                <wp:effectExtent l="9525" t="9525" r="9525" b="9525"/>
                <wp:wrapNone/>
                <wp:docPr id="159"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5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81B046" id="AutoShape 92" o:spid="_x0000_s1026" type="#_x0000_t32" style="position:absolute;margin-left:178.95pt;margin-top:6.75pt;width:0;height:22.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"/>
            </w:pict>
          </mc:Fallback>
        </mc:AlternateContent>
      </w:r>
      <w:r>
        <w:rPr>
          <w:b/>
          <w:bCs/>
          <w:i/>
          <w:iCs/>
          <w:noProof/>
          <w:color w:val="auto"/>
          <w:sz w:val="20"/>
          <w:szCs w:val="20"/>
        </w:rPr>
        <mc:AlternateContent>
          <mc:Choice Requires="wps">
            <w:drawing>
              <wp:anchor distT="0" distB="0" distL="114300" distR="114300" simplePos="0" relativeHeight="251737088" behindDoc="0" locked="0" layoutInCell="1" allowOverlap="1" wp14:anchorId="7A3994B5" wp14:editId="0E0AEF6C">
                <wp:simplePos x="0" y="0"/>
                <wp:positionH relativeFrom="column">
                  <wp:posOffset>-32385</wp:posOffset>
                </wp:positionH>
                <wp:positionV relativeFrom="paragraph">
                  <wp:posOffset>100330</wp:posOffset>
                </wp:positionV>
                <wp:extent cx="5514975" cy="0"/>
                <wp:effectExtent l="9525" t="5080" r="9525" b="13970"/>
                <wp:wrapNone/>
                <wp:docPr id="158"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4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D429DA" id="AutoShape 88" o:spid="_x0000_s1026" type="#_x0000_t32" style="position:absolute;margin-left:-2.55pt;margin-top:7.9pt;width:434.2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"/>
            </w:pict>
          </mc:Fallback>
        </mc:AlternateContent>
      </w:r>
    </w:p>
    <w:p w:rsidR="001F0716" w:rsidRPr="00561868" w:rsidRDefault="001F0716" w:rsidP="001F0716">
      <w:pPr>
        <w:pStyle w:val="Default"/>
        <w:jc w:val="center"/>
        <w:rPr>
          <w:b/>
          <w:bCs/>
          <w:i/>
          <w:iCs/>
          <w:color w:val="auto"/>
          <w:sz w:val="20"/>
          <w:szCs w:val="20"/>
        </w:rPr>
      </w:pPr>
    </w:p>
    <w:p w:rsidR="001F0716" w:rsidRPr="00561868" w:rsidRDefault="00372EC4" w:rsidP="001F0716">
      <w:pPr>
        <w:pStyle w:val="Default"/>
        <w:jc w:val="center"/>
        <w:rPr>
          <w:b/>
          <w:bCs/>
          <w:i/>
          <w:iCs/>
          <w:color w:val="auto"/>
          <w:sz w:val="20"/>
          <w:szCs w:val="20"/>
        </w:rPr>
      </w:pPr>
      <w:r>
        <w:rPr>
          <w:noProof/>
          <w:sz w:val="20"/>
          <w:szCs w:val="20"/>
        </w:rPr>
        <mc:AlternateContent>
          <mc:Choice Requires="wps">
            <w:drawing>
              <wp:anchor distT="0" distB="0" distL="114300" distR="114300" simplePos="0" relativeHeight="251668480" behindDoc="0" locked="0" layoutInCell="1" allowOverlap="1" wp14:anchorId="548FCBE3" wp14:editId="2B8DB283">
                <wp:simplePos x="0" y="0"/>
                <wp:positionH relativeFrom="column">
                  <wp:posOffset>1463040</wp:posOffset>
                </wp:positionH>
                <wp:positionV relativeFrom="paragraph">
                  <wp:posOffset>79375</wp:posOffset>
                </wp:positionV>
                <wp:extent cx="1552575" cy="428625"/>
                <wp:effectExtent l="0" t="0" r="28575" b="28575"/>
                <wp:wrapNone/>
                <wp:docPr id="1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428625"/>
                        </a:xfrm>
                        <a:prstGeom prst="flowChartProcess">
                          <a:avLst/>
                        </a:prstGeom>
                        <a:solidFill>
                          <a:srgbClr val="FFFFFF"/>
                        </a:solidFill>
                        <a:ln w="9525">
                          <a:solidFill>
                            <a:srgbClr val="000000"/>
                          </a:solidFill>
                          <a:miter lim="800000"/>
                          <a:headEnd/>
                          <a:tailEnd/>
                        </a:ln>
                      </wps:spPr>
                      <wps:txbx>
                        <w:txbxContent>
                          <w:p w:rsidR="00BE4E9C" w:rsidRPr="003149FB" w:rsidRDefault="00BE4E9C" w:rsidP="001F0716">
                            <w:pPr>
                              <w:jc w:val="center"/>
                              <w:rPr>
                                <w:rFonts w:ascii="Times New Roman" w:hAnsi="Times New Roman" w:cs="Times New Roman"/>
                              </w:rPr>
                            </w:pPr>
                            <w:r>
                              <w:rPr>
                                <w:rFonts w:ascii="Times New Roman" w:hAnsi="Times New Roman" w:cs="Times New Roman"/>
                              </w:rPr>
                              <w:t>Зам. директора по УВР– 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FCBE3" id="AutoShape 10" o:spid="_x0000_s1027" type="#_x0000_t109" style="position:absolute;left:0;text-align:left;margin-left:115.2pt;margin-top:6.25pt;width:122.25pt;height:3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">
                <v:textbox>
                  <w:txbxContent>
                    <w:p w:rsidR="00BE4E9C" w:rsidRPr="003149FB" w:rsidRDefault="00BE4E9C" w:rsidP="001F0716">
                      <w:pPr>
                        <w:jc w:val="center"/>
                        <w:rPr>
                          <w:rFonts w:ascii="Times New Roman" w:hAnsi="Times New Roman" w:cs="Times New Roman"/>
                        </w:rPr>
                      </w:pPr>
                      <w:r>
                        <w:rPr>
                          <w:rFonts w:ascii="Times New Roman" w:hAnsi="Times New Roman" w:cs="Times New Roman"/>
                        </w:rPr>
                        <w:t>Зам. директора по УВР– 1 ед.</w:t>
                      </w:r>
                    </w:p>
                  </w:txbxContent>
                </v:textbox>
              </v:shape>
            </w:pict>
          </mc:Fallback>
        </mc:AlternateContent>
      </w:r>
      <w:r w:rsidR="00E402E5">
        <w:rPr>
          <w:noProof/>
          <w:sz w:val="20"/>
          <w:szCs w:val="20"/>
        </w:rPr>
        <mc:AlternateContent>
          <mc:Choice Requires="wps">
            <w:drawing>
              <wp:anchor distT="0" distB="0" distL="114300" distR="114300" simplePos="0" relativeHeight="251667456" behindDoc="0" locked="0" layoutInCell="1" allowOverlap="1" wp14:anchorId="76060668" wp14:editId="6030B42C">
                <wp:simplePos x="0" y="0"/>
                <wp:positionH relativeFrom="column">
                  <wp:posOffset>-775335</wp:posOffset>
                </wp:positionH>
                <wp:positionV relativeFrom="paragraph">
                  <wp:posOffset>79375</wp:posOffset>
                </wp:positionV>
                <wp:extent cx="2076450" cy="428625"/>
                <wp:effectExtent l="9525" t="9525" r="9525" b="9525"/>
                <wp:wrapNone/>
                <wp:docPr id="1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428625"/>
                        </a:xfrm>
                        <a:prstGeom prst="flowChartProcess">
                          <a:avLst/>
                        </a:prstGeom>
                        <a:solidFill>
                          <a:srgbClr val="FFFFFF"/>
                        </a:solidFill>
                        <a:ln w="9525">
                          <a:solidFill>
                            <a:srgbClr val="000000"/>
                          </a:solidFill>
                          <a:miter lim="800000"/>
                          <a:headEnd/>
                          <a:tailEnd/>
                        </a:ln>
                      </wps:spPr>
                      <wps:txbx>
                        <w:txbxContent>
                          <w:p w:rsidR="00BE4E9C" w:rsidRPr="003149FB" w:rsidRDefault="00BE4E9C" w:rsidP="001F0716">
                            <w:pPr>
                              <w:jc w:val="center"/>
                              <w:rPr>
                                <w:rFonts w:ascii="Times New Roman" w:hAnsi="Times New Roman" w:cs="Times New Roman"/>
                              </w:rPr>
                            </w:pPr>
                            <w:r>
                              <w:rPr>
                                <w:rFonts w:ascii="Times New Roman" w:hAnsi="Times New Roman" w:cs="Times New Roman"/>
                              </w:rPr>
                              <w:t>Зам. директора по адм.-хозяйственной части – 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60668" id="AutoShape 9" o:spid="_x0000_s1028" type="#_x0000_t109" style="position:absolute;left:0;text-align:left;margin-left:-61.05pt;margin-top:6.25pt;width:163.5pt;height:3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">
                <v:textbox>
                  <w:txbxContent>
                    <w:p w:rsidR="00BE4E9C" w:rsidRPr="003149FB" w:rsidRDefault="00BE4E9C" w:rsidP="001F0716">
                      <w:pPr>
                        <w:jc w:val="center"/>
                        <w:rPr>
                          <w:rFonts w:ascii="Times New Roman" w:hAnsi="Times New Roman" w:cs="Times New Roman"/>
                        </w:rPr>
                      </w:pPr>
                      <w:r>
                        <w:rPr>
                          <w:rFonts w:ascii="Times New Roman" w:hAnsi="Times New Roman" w:cs="Times New Roman"/>
                        </w:rPr>
                        <w:t>Зам. директора по адм.-хозяйственной части – 1 ед.</w:t>
                      </w:r>
                    </w:p>
                  </w:txbxContent>
                </v:textbox>
              </v:shape>
            </w:pict>
          </mc:Fallback>
        </mc:AlternateContent>
      </w:r>
      <w:r w:rsidR="00E402E5">
        <w:rPr>
          <w:b/>
          <w:noProof/>
        </w:rPr>
        <mc:AlternateContent>
          <mc:Choice Requires="wps">
            <w:drawing>
              <wp:anchor distT="0" distB="0" distL="114300" distR="114300" simplePos="0" relativeHeight="251736064" behindDoc="0" locked="0" layoutInCell="1" allowOverlap="1" wp14:anchorId="477CE782" wp14:editId="1DCA32CE">
                <wp:simplePos x="0" y="0"/>
                <wp:positionH relativeFrom="column">
                  <wp:posOffset>3181350</wp:posOffset>
                </wp:positionH>
                <wp:positionV relativeFrom="paragraph">
                  <wp:posOffset>79375</wp:posOffset>
                </wp:positionV>
                <wp:extent cx="1539240" cy="314325"/>
                <wp:effectExtent l="13335" t="9525" r="9525" b="9525"/>
                <wp:wrapNone/>
                <wp:docPr id="155"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9240" cy="314325"/>
                        </a:xfrm>
                        <a:prstGeom prst="flowChartProcess">
                          <a:avLst/>
                        </a:prstGeom>
                        <a:solidFill>
                          <a:srgbClr val="FFFFFF"/>
                        </a:solidFill>
                        <a:ln w="9525">
                          <a:solidFill>
                            <a:srgbClr val="000000"/>
                          </a:solidFill>
                          <a:miter lim="800000"/>
                          <a:headEnd/>
                          <a:tailEnd/>
                        </a:ln>
                      </wps:spPr>
                      <wps:txbx>
                        <w:txbxContent>
                          <w:p w:rsidR="00BE4E9C" w:rsidRPr="003149FB" w:rsidRDefault="00BE4E9C" w:rsidP="00FD571C">
                            <w:pPr>
                              <w:jc w:val="center"/>
                              <w:rPr>
                                <w:rFonts w:ascii="Times New Roman" w:hAnsi="Times New Roman" w:cs="Times New Roman"/>
                              </w:rPr>
                            </w:pPr>
                            <w:r>
                              <w:rPr>
                                <w:rFonts w:ascii="Times New Roman" w:hAnsi="Times New Roman" w:cs="Times New Roman"/>
                              </w:rPr>
                              <w:t>Библиотекарь – 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CE782" id="AutoShape 87" o:spid="_x0000_s1029" type="#_x0000_t109" style="position:absolute;left:0;text-align:left;margin-left:250.5pt;margin-top:6.25pt;width:121.2pt;height:24.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">
                <v:textbox>
                  <w:txbxContent>
                    <w:p w:rsidR="00BE4E9C" w:rsidRPr="003149FB" w:rsidRDefault="00BE4E9C" w:rsidP="00FD571C">
                      <w:pPr>
                        <w:jc w:val="center"/>
                        <w:rPr>
                          <w:rFonts w:ascii="Times New Roman" w:hAnsi="Times New Roman" w:cs="Times New Roman"/>
                        </w:rPr>
                      </w:pPr>
                      <w:r>
                        <w:rPr>
                          <w:rFonts w:ascii="Times New Roman" w:hAnsi="Times New Roman" w:cs="Times New Roman"/>
                        </w:rPr>
                        <w:t>Библиотекарь – 1 ед.</w:t>
                      </w:r>
                    </w:p>
                  </w:txbxContent>
                </v:textbox>
              </v:shape>
            </w:pict>
          </mc:Fallback>
        </mc:AlternateContent>
      </w:r>
      <w:r w:rsidR="00E402E5">
        <w:rPr>
          <w:noProof/>
          <w:sz w:val="20"/>
          <w:szCs w:val="20"/>
        </w:rPr>
        <mc:AlternateContent>
          <mc:Choice Requires="wps">
            <w:drawing>
              <wp:anchor distT="0" distB="0" distL="114300" distR="114300" simplePos="0" relativeHeight="251671552" behindDoc="0" locked="0" layoutInCell="1" allowOverlap="1" wp14:anchorId="710BD4BC" wp14:editId="6DED3092">
                <wp:simplePos x="0" y="0"/>
                <wp:positionH relativeFrom="column">
                  <wp:posOffset>4806315</wp:posOffset>
                </wp:positionH>
                <wp:positionV relativeFrom="paragraph">
                  <wp:posOffset>79375</wp:posOffset>
                </wp:positionV>
                <wp:extent cx="1485900" cy="314325"/>
                <wp:effectExtent l="9525" t="9525" r="9525" b="9525"/>
                <wp:wrapNone/>
                <wp:docPr id="154"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14325"/>
                        </a:xfrm>
                        <a:prstGeom prst="flowChartProcess">
                          <a:avLst/>
                        </a:prstGeom>
                        <a:solidFill>
                          <a:srgbClr val="FFFFFF"/>
                        </a:solidFill>
                        <a:ln w="9525">
                          <a:solidFill>
                            <a:srgbClr val="000000"/>
                          </a:solidFill>
                          <a:miter lim="800000"/>
                          <a:headEnd/>
                          <a:tailEnd/>
                        </a:ln>
                      </wps:spPr>
                      <wps:txbx>
                        <w:txbxContent>
                          <w:p w:rsidR="00BE4E9C" w:rsidRPr="003149FB" w:rsidRDefault="00BE4E9C" w:rsidP="001F0716">
                            <w:pPr>
                              <w:jc w:val="center"/>
                              <w:rPr>
                                <w:rFonts w:ascii="Times New Roman" w:hAnsi="Times New Roman" w:cs="Times New Roman"/>
                              </w:rPr>
                            </w:pPr>
                            <w:r>
                              <w:rPr>
                                <w:rFonts w:ascii="Times New Roman" w:hAnsi="Times New Roman" w:cs="Times New Roman"/>
                              </w:rPr>
                              <w:t>Методист– 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BD4BC" id="AutoShape 13" o:spid="_x0000_s1030" type="#_x0000_t109" style="position:absolute;left:0;text-align:left;margin-left:378.45pt;margin-top:6.25pt;width:117pt;height:2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">
                <v:textbox>
                  <w:txbxContent>
                    <w:p w:rsidR="00BE4E9C" w:rsidRPr="003149FB" w:rsidRDefault="00BE4E9C" w:rsidP="001F0716">
                      <w:pPr>
                        <w:jc w:val="center"/>
                        <w:rPr>
                          <w:rFonts w:ascii="Times New Roman" w:hAnsi="Times New Roman" w:cs="Times New Roman"/>
                        </w:rPr>
                      </w:pPr>
                      <w:r>
                        <w:rPr>
                          <w:rFonts w:ascii="Times New Roman" w:hAnsi="Times New Roman" w:cs="Times New Roman"/>
                        </w:rPr>
                        <w:t>Методист– 1 ед.</w:t>
                      </w:r>
                    </w:p>
                  </w:txbxContent>
                </v:textbox>
              </v:shape>
            </w:pict>
          </mc:Fallback>
        </mc:AlternateContent>
      </w:r>
    </w:p>
    <w:p w:rsidR="001F0716" w:rsidRDefault="001F0716" w:rsidP="00FD571C">
      <w:pPr>
        <w:pStyle w:val="Default"/>
        <w:jc w:val="center"/>
        <w:rPr>
          <w:b/>
        </w:rPr>
      </w:pPr>
    </w:p>
    <w:p w:rsidR="00FD571C" w:rsidRDefault="00E402E5" w:rsidP="00FD571C">
      <w:pPr>
        <w:pStyle w:val="Default"/>
        <w:jc w:val="center"/>
        <w:rPr>
          <w:b/>
        </w:rPr>
      </w:pPr>
      <w:r>
        <w:rPr>
          <w:b/>
          <w:noProof/>
        </w:rPr>
        <mc:AlternateContent>
          <mc:Choice Requires="wps">
            <w:drawing>
              <wp:anchor distT="0" distB="0" distL="114300" distR="114300" simplePos="0" relativeHeight="251750400" behindDoc="0" locked="0" layoutInCell="1" allowOverlap="1" wp14:anchorId="3F6D500B" wp14:editId="5FA48B56">
                <wp:simplePos x="0" y="0"/>
                <wp:positionH relativeFrom="column">
                  <wp:posOffset>-32385</wp:posOffset>
                </wp:positionH>
                <wp:positionV relativeFrom="paragraph">
                  <wp:posOffset>72390</wp:posOffset>
                </wp:positionV>
                <wp:extent cx="0" cy="3933825"/>
                <wp:effectExtent l="9525" t="9525" r="9525" b="9525"/>
                <wp:wrapNone/>
                <wp:docPr id="153"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933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8C3E17" id="AutoShape 101" o:spid="_x0000_s1026" type="#_x0000_t32" style="position:absolute;margin-left:-2.55pt;margin-top:5.7pt;width:0;height:309.75pt;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"/>
            </w:pict>
          </mc:Fallback>
        </mc:AlternateContent>
      </w:r>
      <w:r>
        <w:rPr>
          <w:b/>
          <w:noProof/>
        </w:rPr>
        <mc:AlternateContent>
          <mc:Choice Requires="wps">
            <w:drawing>
              <wp:anchor distT="0" distB="0" distL="114300" distR="114300" simplePos="0" relativeHeight="251746304" behindDoc="0" locked="0" layoutInCell="1" allowOverlap="1" wp14:anchorId="46825E2C" wp14:editId="1263A876">
                <wp:simplePos x="0" y="0"/>
                <wp:positionH relativeFrom="column">
                  <wp:posOffset>2272030</wp:posOffset>
                </wp:positionH>
                <wp:positionV relativeFrom="paragraph">
                  <wp:posOffset>72390</wp:posOffset>
                </wp:positionV>
                <wp:extent cx="635" cy="1657350"/>
                <wp:effectExtent l="8890" t="9525" r="9525" b="9525"/>
                <wp:wrapNone/>
                <wp:docPr id="152"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657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A79086" id="AutoShape 97" o:spid="_x0000_s1026" type="#_x0000_t32" style="position:absolute;margin-left:178.9pt;margin-top:5.7pt;width:.05pt;height:130.5pt;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"/>
            </w:pict>
          </mc:Fallback>
        </mc:AlternateContent>
      </w:r>
    </w:p>
    <w:p w:rsidR="00FD571C" w:rsidRDefault="00E402E5" w:rsidP="00FD571C">
      <w:pPr>
        <w:pStyle w:val="Default"/>
        <w:jc w:val="center"/>
        <w:rPr>
          <w:b/>
        </w:rPr>
      </w:pPr>
      <w:r>
        <w:rPr>
          <w:b/>
          <w:noProof/>
        </w:rPr>
        <mc:AlternateContent>
          <mc:Choice Requires="wps">
            <w:drawing>
              <wp:anchor distT="0" distB="0" distL="114300" distR="114300" simplePos="0" relativeHeight="251753472" behindDoc="0" locked="0" layoutInCell="1" allowOverlap="1" wp14:anchorId="14426E9E" wp14:editId="539A5C45">
                <wp:simplePos x="0" y="0"/>
                <wp:positionH relativeFrom="column">
                  <wp:posOffset>329565</wp:posOffset>
                </wp:positionH>
                <wp:positionV relativeFrom="paragraph">
                  <wp:posOffset>106680</wp:posOffset>
                </wp:positionV>
                <wp:extent cx="1800225" cy="428625"/>
                <wp:effectExtent l="9525" t="9525" r="9525" b="9525"/>
                <wp:wrapNone/>
                <wp:docPr id="151"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428625"/>
                        </a:xfrm>
                        <a:prstGeom prst="flowChartProcess">
                          <a:avLst/>
                        </a:prstGeom>
                        <a:solidFill>
                          <a:srgbClr val="FFFFFF"/>
                        </a:solidFill>
                        <a:ln w="9525">
                          <a:solidFill>
                            <a:srgbClr val="000000"/>
                          </a:solidFill>
                          <a:miter lim="800000"/>
                          <a:headEnd/>
                          <a:tailEnd/>
                        </a:ln>
                      </wps:spPr>
                      <wps:txbx>
                        <w:txbxContent>
                          <w:p w:rsidR="00BE4E9C" w:rsidRPr="003149FB" w:rsidRDefault="00BE4E9C" w:rsidP="008563A2">
                            <w:pPr>
                              <w:jc w:val="center"/>
                              <w:rPr>
                                <w:rFonts w:ascii="Times New Roman" w:hAnsi="Times New Roman" w:cs="Times New Roman"/>
                              </w:rPr>
                            </w:pPr>
                            <w:r>
                              <w:rPr>
                                <w:rFonts w:ascii="Times New Roman" w:hAnsi="Times New Roman" w:cs="Times New Roman"/>
                              </w:rPr>
                              <w:t>Настройщик пианино и роялей – 0,5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26E9E" id="AutoShape 104" o:spid="_x0000_s1031" type="#_x0000_t109" style="position:absolute;left:0;text-align:left;margin-left:25.95pt;margin-top:8.4pt;width:141.75pt;height:33.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">
                <v:textbox>
                  <w:txbxContent>
                    <w:p w:rsidR="00BE4E9C" w:rsidRPr="003149FB" w:rsidRDefault="00BE4E9C" w:rsidP="008563A2">
                      <w:pPr>
                        <w:jc w:val="center"/>
                        <w:rPr>
                          <w:rFonts w:ascii="Times New Roman" w:hAnsi="Times New Roman" w:cs="Times New Roman"/>
                        </w:rPr>
                      </w:pPr>
                      <w:r>
                        <w:rPr>
                          <w:rFonts w:ascii="Times New Roman" w:hAnsi="Times New Roman" w:cs="Times New Roman"/>
                        </w:rPr>
                        <w:t>Настройщик пианино и роялей – 0,5 ед.</w:t>
                      </w:r>
                    </w:p>
                  </w:txbxContent>
                </v:textbox>
              </v:shape>
            </w:pict>
          </mc:Fallback>
        </mc:AlternateContent>
      </w:r>
    </w:p>
    <w:p w:rsidR="00FD571C" w:rsidRDefault="00C406AC" w:rsidP="00FD571C">
      <w:pPr>
        <w:pStyle w:val="Default"/>
        <w:jc w:val="center"/>
        <w:rPr>
          <w:b/>
        </w:rPr>
      </w:pPr>
      <w:r>
        <w:rPr>
          <w:b/>
          <w:noProof/>
        </w:rPr>
        <mc:AlternateContent>
          <mc:Choice Requires="wps">
            <w:drawing>
              <wp:anchor distT="0" distB="0" distL="114300" distR="114300" simplePos="0" relativeHeight="251743232" behindDoc="0" locked="0" layoutInCell="1" allowOverlap="1" wp14:anchorId="63D297BC" wp14:editId="2113EAE1">
                <wp:simplePos x="0" y="0"/>
                <wp:positionH relativeFrom="column">
                  <wp:posOffset>2910205</wp:posOffset>
                </wp:positionH>
                <wp:positionV relativeFrom="paragraph">
                  <wp:posOffset>160020</wp:posOffset>
                </wp:positionV>
                <wp:extent cx="1762125" cy="314325"/>
                <wp:effectExtent l="0" t="0" r="28575" b="28575"/>
                <wp:wrapNone/>
                <wp:docPr id="149"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314325"/>
                        </a:xfrm>
                        <a:prstGeom prst="flowChartProcess">
                          <a:avLst/>
                        </a:prstGeom>
                        <a:solidFill>
                          <a:srgbClr val="FFFFFF"/>
                        </a:solidFill>
                        <a:ln w="9525">
                          <a:solidFill>
                            <a:srgbClr val="000000"/>
                          </a:solidFill>
                          <a:miter lim="800000"/>
                          <a:headEnd/>
                          <a:tailEnd/>
                        </a:ln>
                      </wps:spPr>
                      <wps:txbx>
                        <w:txbxContent>
                          <w:p w:rsidR="00BE4E9C" w:rsidRPr="003149FB" w:rsidRDefault="00BE4E9C" w:rsidP="002E68A8">
                            <w:pPr>
                              <w:jc w:val="center"/>
                              <w:rPr>
                                <w:rFonts w:ascii="Times New Roman" w:hAnsi="Times New Roman" w:cs="Times New Roman"/>
                              </w:rPr>
                            </w:pPr>
                            <w:r>
                              <w:rPr>
                                <w:rFonts w:ascii="Times New Roman" w:hAnsi="Times New Roman" w:cs="Times New Roman"/>
                              </w:rPr>
                              <w:t>Зав. отделениями – 4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297BC" id="AutoShape 94" o:spid="_x0000_s1032" type="#_x0000_t109" style="position:absolute;left:0;text-align:left;margin-left:229.15pt;margin-top:12.6pt;width:138.75pt;height:24.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">
                <v:textbox>
                  <w:txbxContent>
                    <w:p w:rsidR="00BE4E9C" w:rsidRPr="003149FB" w:rsidRDefault="00BE4E9C" w:rsidP="002E68A8">
                      <w:pPr>
                        <w:jc w:val="center"/>
                        <w:rPr>
                          <w:rFonts w:ascii="Times New Roman" w:hAnsi="Times New Roman" w:cs="Times New Roman"/>
                        </w:rPr>
                      </w:pPr>
                      <w:r>
                        <w:rPr>
                          <w:rFonts w:ascii="Times New Roman" w:hAnsi="Times New Roman" w:cs="Times New Roman"/>
                        </w:rPr>
                        <w:t>Зав. отделениями – 4 ед.</w:t>
                      </w:r>
                    </w:p>
                  </w:txbxContent>
                </v:textbox>
              </v:shape>
            </w:pict>
          </mc:Fallback>
        </mc:AlternateContent>
      </w:r>
      <w:r w:rsidR="00E402E5">
        <w:rPr>
          <w:b/>
          <w:noProof/>
        </w:rPr>
        <mc:AlternateContent>
          <mc:Choice Requires="wps">
            <w:drawing>
              <wp:anchor distT="0" distB="0" distL="114300" distR="114300" simplePos="0" relativeHeight="251768832" behindDoc="0" locked="0" layoutInCell="1" allowOverlap="1" wp14:anchorId="14267C94" wp14:editId="2385EE24">
                <wp:simplePos x="0" y="0"/>
                <wp:positionH relativeFrom="column">
                  <wp:posOffset>-32385</wp:posOffset>
                </wp:positionH>
                <wp:positionV relativeFrom="paragraph">
                  <wp:posOffset>160020</wp:posOffset>
                </wp:positionV>
                <wp:extent cx="361950" cy="635"/>
                <wp:effectExtent l="9525" t="9525" r="9525" b="8890"/>
                <wp:wrapNone/>
                <wp:docPr id="150"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DE2284" id="AutoShape 118" o:spid="_x0000_s1026" type="#_x0000_t32" style="position:absolute;margin-left:-2.55pt;margin-top:12.6pt;width:28.5pt;height:.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"/>
            </w:pict>
          </mc:Fallback>
        </mc:AlternateContent>
      </w:r>
    </w:p>
    <w:p w:rsidR="00FD571C" w:rsidRDefault="00E402E5" w:rsidP="00FD571C">
      <w:pPr>
        <w:pStyle w:val="Default"/>
        <w:jc w:val="center"/>
        <w:rPr>
          <w:b/>
        </w:rPr>
      </w:pPr>
      <w:r>
        <w:rPr>
          <w:b/>
          <w:noProof/>
        </w:rPr>
        <mc:AlternateContent>
          <mc:Choice Requires="wps">
            <w:drawing>
              <wp:anchor distT="0" distB="0" distL="114300" distR="114300" simplePos="0" relativeHeight="251749376" behindDoc="0" locked="0" layoutInCell="1" allowOverlap="1" wp14:anchorId="640DB3A4" wp14:editId="7CB18F3D">
                <wp:simplePos x="0" y="0"/>
                <wp:positionH relativeFrom="column">
                  <wp:posOffset>2273300</wp:posOffset>
                </wp:positionH>
                <wp:positionV relativeFrom="paragraph">
                  <wp:posOffset>89535</wp:posOffset>
                </wp:positionV>
                <wp:extent cx="637540" cy="0"/>
                <wp:effectExtent l="10160" t="9525" r="9525" b="9525"/>
                <wp:wrapNone/>
                <wp:docPr id="148"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7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C21ED0" id="AutoShape 100" o:spid="_x0000_s1026" type="#_x0000_t32" style="position:absolute;margin-left:179pt;margin-top:7.05pt;width:50.2pt;height:0;flip:x;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"/>
            </w:pict>
          </mc:Fallback>
        </mc:AlternateContent>
      </w:r>
    </w:p>
    <w:p w:rsidR="00FD571C" w:rsidRDefault="00E402E5" w:rsidP="00FD571C">
      <w:pPr>
        <w:pStyle w:val="Default"/>
        <w:jc w:val="center"/>
        <w:rPr>
          <w:b/>
        </w:rPr>
      </w:pPr>
      <w:r>
        <w:rPr>
          <w:b/>
          <w:noProof/>
        </w:rPr>
        <mc:AlternateContent>
          <mc:Choice Requires="wps">
            <w:drawing>
              <wp:anchor distT="0" distB="0" distL="114300" distR="114300" simplePos="0" relativeHeight="251752448" behindDoc="0" locked="0" layoutInCell="1" allowOverlap="1" wp14:anchorId="42D1103F" wp14:editId="696908BE">
                <wp:simplePos x="0" y="0"/>
                <wp:positionH relativeFrom="column">
                  <wp:posOffset>329565</wp:posOffset>
                </wp:positionH>
                <wp:positionV relativeFrom="paragraph">
                  <wp:posOffset>123825</wp:posOffset>
                </wp:positionV>
                <wp:extent cx="1657350" cy="314325"/>
                <wp:effectExtent l="9525" t="9525" r="9525" b="9525"/>
                <wp:wrapNone/>
                <wp:docPr id="147"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314325"/>
                        </a:xfrm>
                        <a:prstGeom prst="flowChartProcess">
                          <a:avLst/>
                        </a:prstGeom>
                        <a:solidFill>
                          <a:srgbClr val="FFFFFF"/>
                        </a:solidFill>
                        <a:ln w="9525">
                          <a:solidFill>
                            <a:srgbClr val="000000"/>
                          </a:solidFill>
                          <a:miter lim="800000"/>
                          <a:headEnd/>
                          <a:tailEnd/>
                        </a:ln>
                      </wps:spPr>
                      <wps:txbx>
                        <w:txbxContent>
                          <w:p w:rsidR="00BE4E9C" w:rsidRPr="003149FB" w:rsidRDefault="00BE4E9C" w:rsidP="008563A2">
                            <w:pPr>
                              <w:jc w:val="center"/>
                              <w:rPr>
                                <w:rFonts w:ascii="Times New Roman" w:hAnsi="Times New Roman" w:cs="Times New Roman"/>
                              </w:rPr>
                            </w:pPr>
                            <w:r>
                              <w:rPr>
                                <w:rFonts w:ascii="Times New Roman" w:hAnsi="Times New Roman" w:cs="Times New Roman"/>
                              </w:rPr>
                              <w:t>Зав. костюмерной – 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1103F" id="AutoShape 103" o:spid="_x0000_s1033" type="#_x0000_t109" style="position:absolute;left:0;text-align:left;margin-left:25.95pt;margin-top:9.75pt;width:130.5pt;height:24.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">
                <v:textbox>
                  <w:txbxContent>
                    <w:p w:rsidR="00BE4E9C" w:rsidRPr="003149FB" w:rsidRDefault="00BE4E9C" w:rsidP="008563A2">
                      <w:pPr>
                        <w:jc w:val="center"/>
                        <w:rPr>
                          <w:rFonts w:ascii="Times New Roman" w:hAnsi="Times New Roman" w:cs="Times New Roman"/>
                        </w:rPr>
                      </w:pPr>
                      <w:r>
                        <w:rPr>
                          <w:rFonts w:ascii="Times New Roman" w:hAnsi="Times New Roman" w:cs="Times New Roman"/>
                        </w:rPr>
                        <w:t>Зав. костюмерной – 1 ед.</w:t>
                      </w:r>
                    </w:p>
                  </w:txbxContent>
                </v:textbox>
              </v:shape>
            </w:pict>
          </mc:Fallback>
        </mc:AlternateContent>
      </w:r>
    </w:p>
    <w:p w:rsidR="00FD571C" w:rsidRDefault="00E402E5" w:rsidP="00FD571C">
      <w:pPr>
        <w:pStyle w:val="Default"/>
        <w:jc w:val="center"/>
        <w:rPr>
          <w:b/>
        </w:rPr>
      </w:pPr>
      <w:r>
        <w:rPr>
          <w:b/>
          <w:noProof/>
        </w:rPr>
        <mc:AlternateContent>
          <mc:Choice Requires="wps">
            <w:drawing>
              <wp:anchor distT="0" distB="0" distL="114300" distR="114300" simplePos="0" relativeHeight="251767808" behindDoc="0" locked="0" layoutInCell="1" allowOverlap="1" wp14:anchorId="7D814247" wp14:editId="62D89527">
                <wp:simplePos x="0" y="0"/>
                <wp:positionH relativeFrom="column">
                  <wp:posOffset>-32385</wp:posOffset>
                </wp:positionH>
                <wp:positionV relativeFrom="paragraph">
                  <wp:posOffset>129540</wp:posOffset>
                </wp:positionV>
                <wp:extent cx="361950" cy="635"/>
                <wp:effectExtent l="9525" t="9525" r="9525" b="8890"/>
                <wp:wrapNone/>
                <wp:docPr id="146"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818EEF" id="AutoShape 117" o:spid="_x0000_s1026" type="#_x0000_t32" style="position:absolute;margin-left:-2.55pt;margin-top:10.2pt;width:28.5pt;height:.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"/>
            </w:pict>
          </mc:Fallback>
        </mc:AlternateContent>
      </w:r>
      <w:r>
        <w:rPr>
          <w:b/>
          <w:noProof/>
        </w:rPr>
        <mc:AlternateContent>
          <mc:Choice Requires="wps">
            <w:drawing>
              <wp:anchor distT="0" distB="0" distL="114300" distR="114300" simplePos="0" relativeHeight="251745280" behindDoc="0" locked="0" layoutInCell="1" allowOverlap="1" wp14:anchorId="29DEE0A5" wp14:editId="665CEDDC">
                <wp:simplePos x="0" y="0"/>
                <wp:positionH relativeFrom="column">
                  <wp:posOffset>2910840</wp:posOffset>
                </wp:positionH>
                <wp:positionV relativeFrom="paragraph">
                  <wp:posOffset>129540</wp:posOffset>
                </wp:positionV>
                <wp:extent cx="1762125" cy="314325"/>
                <wp:effectExtent l="9525" t="9525" r="9525" b="9525"/>
                <wp:wrapNone/>
                <wp:docPr id="145"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314325"/>
                        </a:xfrm>
                        <a:prstGeom prst="flowChartProcess">
                          <a:avLst/>
                        </a:prstGeom>
                        <a:solidFill>
                          <a:srgbClr val="FFFFFF"/>
                        </a:solidFill>
                        <a:ln w="9525">
                          <a:solidFill>
                            <a:srgbClr val="000000"/>
                          </a:solidFill>
                          <a:miter lim="800000"/>
                          <a:headEnd/>
                          <a:tailEnd/>
                        </a:ln>
                      </wps:spPr>
                      <wps:txbx>
                        <w:txbxContent>
                          <w:p w:rsidR="00BE4E9C" w:rsidRPr="003149FB" w:rsidRDefault="00BE4E9C" w:rsidP="002E68A8">
                            <w:pPr>
                              <w:jc w:val="center"/>
                              <w:rPr>
                                <w:rFonts w:ascii="Times New Roman" w:hAnsi="Times New Roman" w:cs="Times New Roman"/>
                              </w:rPr>
                            </w:pPr>
                            <w:r>
                              <w:rPr>
                                <w:rFonts w:ascii="Times New Roman" w:hAnsi="Times New Roman" w:cs="Times New Roman"/>
                              </w:rPr>
                              <w:t>Преподаватели – 21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EE0A5" id="AutoShape 96" o:spid="_x0000_s1034" type="#_x0000_t109" style="position:absolute;left:0;text-align:left;margin-left:229.2pt;margin-top:10.2pt;width:138.75pt;height:24.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">
                <v:textbox>
                  <w:txbxContent>
                    <w:p w:rsidR="00BE4E9C" w:rsidRPr="003149FB" w:rsidRDefault="00BE4E9C" w:rsidP="002E68A8">
                      <w:pPr>
                        <w:jc w:val="center"/>
                        <w:rPr>
                          <w:rFonts w:ascii="Times New Roman" w:hAnsi="Times New Roman" w:cs="Times New Roman"/>
                        </w:rPr>
                      </w:pPr>
                      <w:r>
                        <w:rPr>
                          <w:rFonts w:ascii="Times New Roman" w:hAnsi="Times New Roman" w:cs="Times New Roman"/>
                        </w:rPr>
                        <w:t>Преподаватели – 21 ед.</w:t>
                      </w:r>
                    </w:p>
                  </w:txbxContent>
                </v:textbox>
              </v:shape>
            </w:pict>
          </mc:Fallback>
        </mc:AlternateContent>
      </w:r>
    </w:p>
    <w:p w:rsidR="002E68A8" w:rsidRDefault="00E402E5" w:rsidP="00FD571C">
      <w:pPr>
        <w:pStyle w:val="Default"/>
        <w:jc w:val="center"/>
        <w:rPr>
          <w:b/>
        </w:rPr>
      </w:pPr>
      <w:r>
        <w:rPr>
          <w:b/>
          <w:noProof/>
        </w:rPr>
        <mc:AlternateContent>
          <mc:Choice Requires="wps">
            <w:drawing>
              <wp:anchor distT="0" distB="0" distL="114300" distR="114300" simplePos="0" relativeHeight="251748352" behindDoc="0" locked="0" layoutInCell="1" allowOverlap="1" wp14:anchorId="161DFB8C" wp14:editId="1747EF8C">
                <wp:simplePos x="0" y="0"/>
                <wp:positionH relativeFrom="column">
                  <wp:posOffset>2273300</wp:posOffset>
                </wp:positionH>
                <wp:positionV relativeFrom="paragraph">
                  <wp:posOffset>78105</wp:posOffset>
                </wp:positionV>
                <wp:extent cx="637540" cy="0"/>
                <wp:effectExtent l="10160" t="9525" r="9525" b="9525"/>
                <wp:wrapNone/>
                <wp:docPr id="144"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7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ECF531" id="AutoShape 99" o:spid="_x0000_s1026" type="#_x0000_t32" style="position:absolute;margin-left:179pt;margin-top:6.15pt;width:50.2pt;height:0;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"/>
            </w:pict>
          </mc:Fallback>
        </mc:AlternateContent>
      </w:r>
    </w:p>
    <w:p w:rsidR="002E68A8" w:rsidRDefault="00E402E5" w:rsidP="00FD571C">
      <w:pPr>
        <w:pStyle w:val="Default"/>
        <w:jc w:val="center"/>
        <w:rPr>
          <w:b/>
        </w:rPr>
      </w:pPr>
      <w:r>
        <w:rPr>
          <w:b/>
          <w:noProof/>
        </w:rPr>
        <mc:AlternateContent>
          <mc:Choice Requires="wps">
            <w:drawing>
              <wp:anchor distT="0" distB="0" distL="114300" distR="114300" simplePos="0" relativeHeight="251751424" behindDoc="0" locked="0" layoutInCell="1" allowOverlap="1" wp14:anchorId="3DBD7E7D" wp14:editId="29AA56D5">
                <wp:simplePos x="0" y="0"/>
                <wp:positionH relativeFrom="column">
                  <wp:posOffset>329565</wp:posOffset>
                </wp:positionH>
                <wp:positionV relativeFrom="paragraph">
                  <wp:posOffset>26670</wp:posOffset>
                </wp:positionV>
                <wp:extent cx="1657350" cy="314325"/>
                <wp:effectExtent l="9525" t="9525" r="9525" b="9525"/>
                <wp:wrapNone/>
                <wp:docPr id="143"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314325"/>
                        </a:xfrm>
                        <a:prstGeom prst="flowChartProcess">
                          <a:avLst/>
                        </a:prstGeom>
                        <a:solidFill>
                          <a:srgbClr val="FFFFFF"/>
                        </a:solidFill>
                        <a:ln w="9525">
                          <a:solidFill>
                            <a:srgbClr val="000000"/>
                          </a:solidFill>
                          <a:miter lim="800000"/>
                          <a:headEnd/>
                          <a:tailEnd/>
                        </a:ln>
                      </wps:spPr>
                      <wps:txbx>
                        <w:txbxContent>
                          <w:p w:rsidR="00BE4E9C" w:rsidRPr="003149FB" w:rsidRDefault="00BE4E9C" w:rsidP="008563A2">
                            <w:pPr>
                              <w:jc w:val="center"/>
                              <w:rPr>
                                <w:rFonts w:ascii="Times New Roman" w:hAnsi="Times New Roman" w:cs="Times New Roman"/>
                              </w:rPr>
                            </w:pPr>
                            <w:r>
                              <w:rPr>
                                <w:rFonts w:ascii="Times New Roman" w:hAnsi="Times New Roman" w:cs="Times New Roman"/>
                              </w:rPr>
                              <w:t>Электрик –1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D7E7D" id="AutoShape 102" o:spid="_x0000_s1035" type="#_x0000_t109" style="position:absolute;left:0;text-align:left;margin-left:25.95pt;margin-top:2.1pt;width:130.5pt;height:24.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">
                <v:textbox>
                  <w:txbxContent>
                    <w:p w:rsidR="00BE4E9C" w:rsidRPr="003149FB" w:rsidRDefault="00BE4E9C" w:rsidP="008563A2">
                      <w:pPr>
                        <w:jc w:val="center"/>
                        <w:rPr>
                          <w:rFonts w:ascii="Times New Roman" w:hAnsi="Times New Roman" w:cs="Times New Roman"/>
                        </w:rPr>
                      </w:pPr>
                      <w:r>
                        <w:rPr>
                          <w:rFonts w:ascii="Times New Roman" w:hAnsi="Times New Roman" w:cs="Times New Roman"/>
                        </w:rPr>
                        <w:t>Электрик –1 ед.</w:t>
                      </w:r>
                    </w:p>
                  </w:txbxContent>
                </v:textbox>
              </v:shape>
            </w:pict>
          </mc:Fallback>
        </mc:AlternateContent>
      </w:r>
    </w:p>
    <w:p w:rsidR="002E68A8" w:rsidRDefault="00E402E5" w:rsidP="00FD571C">
      <w:pPr>
        <w:pStyle w:val="Default"/>
        <w:jc w:val="center"/>
        <w:rPr>
          <w:b/>
        </w:rPr>
      </w:pPr>
      <w:r>
        <w:rPr>
          <w:b/>
          <w:noProof/>
        </w:rPr>
        <mc:AlternateContent>
          <mc:Choice Requires="wps">
            <w:drawing>
              <wp:anchor distT="0" distB="0" distL="114300" distR="114300" simplePos="0" relativeHeight="251764736" behindDoc="0" locked="0" layoutInCell="1" allowOverlap="1" wp14:anchorId="06D1DF8E" wp14:editId="3C7A0A93">
                <wp:simplePos x="0" y="0"/>
                <wp:positionH relativeFrom="column">
                  <wp:posOffset>-32385</wp:posOffset>
                </wp:positionH>
                <wp:positionV relativeFrom="paragraph">
                  <wp:posOffset>32385</wp:posOffset>
                </wp:positionV>
                <wp:extent cx="361950" cy="635"/>
                <wp:effectExtent l="9525" t="9525" r="9525" b="8890"/>
                <wp:wrapNone/>
                <wp:docPr id="142"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4F1057" id="AutoShape 114" o:spid="_x0000_s1026" type="#_x0000_t32" style="position:absolute;margin-left:-2.55pt;margin-top:2.55pt;width:28.5pt;height:.0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gMhIgIAAEA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"/>
            </w:pict>
          </mc:Fallback>
        </mc:AlternateContent>
      </w:r>
      <w:r>
        <w:rPr>
          <w:b/>
          <w:noProof/>
        </w:rPr>
        <mc:AlternateContent>
          <mc:Choice Requires="wps">
            <w:drawing>
              <wp:anchor distT="0" distB="0" distL="114300" distR="114300" simplePos="0" relativeHeight="251744256" behindDoc="0" locked="0" layoutInCell="1" allowOverlap="1" wp14:anchorId="30F487E3" wp14:editId="300DEB2E">
                <wp:simplePos x="0" y="0"/>
                <wp:positionH relativeFrom="column">
                  <wp:posOffset>2910840</wp:posOffset>
                </wp:positionH>
                <wp:positionV relativeFrom="paragraph">
                  <wp:posOffset>165735</wp:posOffset>
                </wp:positionV>
                <wp:extent cx="1711325" cy="314325"/>
                <wp:effectExtent l="9525" t="9525" r="12700" b="9525"/>
                <wp:wrapNone/>
                <wp:docPr id="141"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1325" cy="314325"/>
                        </a:xfrm>
                        <a:prstGeom prst="flowChartProcess">
                          <a:avLst/>
                        </a:prstGeom>
                        <a:solidFill>
                          <a:srgbClr val="FFFFFF"/>
                        </a:solidFill>
                        <a:ln w="9525">
                          <a:solidFill>
                            <a:srgbClr val="000000"/>
                          </a:solidFill>
                          <a:miter lim="800000"/>
                          <a:headEnd/>
                          <a:tailEnd/>
                        </a:ln>
                      </wps:spPr>
                      <wps:txbx>
                        <w:txbxContent>
                          <w:p w:rsidR="00BE4E9C" w:rsidRPr="003149FB" w:rsidRDefault="00BE4E9C" w:rsidP="002E68A8">
                            <w:pPr>
                              <w:jc w:val="center"/>
                              <w:rPr>
                                <w:rFonts w:ascii="Times New Roman" w:hAnsi="Times New Roman" w:cs="Times New Roman"/>
                              </w:rPr>
                            </w:pPr>
                            <w:r>
                              <w:rPr>
                                <w:rFonts w:ascii="Times New Roman" w:hAnsi="Times New Roman" w:cs="Times New Roman"/>
                              </w:rPr>
                              <w:t>Концертмейстеры – 2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487E3" id="AutoShape 95" o:spid="_x0000_s1036" type="#_x0000_t109" style="position:absolute;left:0;text-align:left;margin-left:229.2pt;margin-top:13.05pt;width:134.75pt;height:24.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">
                <v:textbox>
                  <w:txbxContent>
                    <w:p w:rsidR="00BE4E9C" w:rsidRPr="003149FB" w:rsidRDefault="00BE4E9C" w:rsidP="002E68A8">
                      <w:pPr>
                        <w:jc w:val="center"/>
                        <w:rPr>
                          <w:rFonts w:ascii="Times New Roman" w:hAnsi="Times New Roman" w:cs="Times New Roman"/>
                        </w:rPr>
                      </w:pPr>
                      <w:r>
                        <w:rPr>
                          <w:rFonts w:ascii="Times New Roman" w:hAnsi="Times New Roman" w:cs="Times New Roman"/>
                        </w:rPr>
                        <w:t>Концертмейстеры – 2 ед.</w:t>
                      </w:r>
                    </w:p>
                  </w:txbxContent>
                </v:textbox>
              </v:shape>
            </w:pict>
          </mc:Fallback>
        </mc:AlternateContent>
      </w:r>
    </w:p>
    <w:p w:rsidR="002E68A8" w:rsidRDefault="00E402E5" w:rsidP="00FD571C">
      <w:pPr>
        <w:pStyle w:val="Default"/>
        <w:jc w:val="center"/>
        <w:rPr>
          <w:b/>
        </w:rPr>
      </w:pPr>
      <w:r>
        <w:rPr>
          <w:b/>
          <w:noProof/>
        </w:rPr>
        <mc:AlternateContent>
          <mc:Choice Requires="wps">
            <w:drawing>
              <wp:anchor distT="0" distB="0" distL="114300" distR="114300" simplePos="0" relativeHeight="251763712" behindDoc="0" locked="0" layoutInCell="1" allowOverlap="1" wp14:anchorId="210403C7" wp14:editId="3211A862">
                <wp:simplePos x="0" y="0"/>
                <wp:positionH relativeFrom="column">
                  <wp:posOffset>329565</wp:posOffset>
                </wp:positionH>
                <wp:positionV relativeFrom="paragraph">
                  <wp:posOffset>57785</wp:posOffset>
                </wp:positionV>
                <wp:extent cx="1657350" cy="314325"/>
                <wp:effectExtent l="9525" t="10160" r="9525" b="8890"/>
                <wp:wrapNone/>
                <wp:docPr id="140"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314325"/>
                        </a:xfrm>
                        <a:prstGeom prst="flowChartProcess">
                          <a:avLst/>
                        </a:prstGeom>
                        <a:solidFill>
                          <a:srgbClr val="FFFFFF"/>
                        </a:solidFill>
                        <a:ln w="9525">
                          <a:solidFill>
                            <a:srgbClr val="000000"/>
                          </a:solidFill>
                          <a:miter lim="800000"/>
                          <a:headEnd/>
                          <a:tailEnd/>
                        </a:ln>
                      </wps:spPr>
                      <wps:txbx>
                        <w:txbxContent>
                          <w:p w:rsidR="00BE4E9C" w:rsidRPr="003149FB" w:rsidRDefault="00BE4E9C" w:rsidP="008563A2">
                            <w:pPr>
                              <w:jc w:val="center"/>
                              <w:rPr>
                                <w:rFonts w:ascii="Times New Roman" w:hAnsi="Times New Roman" w:cs="Times New Roman"/>
                              </w:rPr>
                            </w:pPr>
                            <w:r>
                              <w:rPr>
                                <w:rFonts w:ascii="Times New Roman" w:hAnsi="Times New Roman" w:cs="Times New Roman"/>
                              </w:rPr>
                              <w:t>Техничка – 3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0403C7" id="AutoShape 113" o:spid="_x0000_s1037" type="#_x0000_t109" style="position:absolute;left:0;text-align:left;margin-left:25.95pt;margin-top:4.55pt;width:130.5pt;height:24.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">
                <v:textbox>
                  <w:txbxContent>
                    <w:p w:rsidR="00BE4E9C" w:rsidRPr="003149FB" w:rsidRDefault="00BE4E9C" w:rsidP="008563A2">
                      <w:pPr>
                        <w:jc w:val="center"/>
                        <w:rPr>
                          <w:rFonts w:ascii="Times New Roman" w:hAnsi="Times New Roman" w:cs="Times New Roman"/>
                        </w:rPr>
                      </w:pPr>
                      <w:r>
                        <w:rPr>
                          <w:rFonts w:ascii="Times New Roman" w:hAnsi="Times New Roman" w:cs="Times New Roman"/>
                        </w:rPr>
                        <w:t>Техничка – 3 ед.</w:t>
                      </w:r>
                    </w:p>
                  </w:txbxContent>
                </v:textbox>
              </v:shape>
            </w:pict>
          </mc:Fallback>
        </mc:AlternateContent>
      </w:r>
      <w:r>
        <w:rPr>
          <w:b/>
          <w:noProof/>
        </w:rPr>
        <mc:AlternateContent>
          <mc:Choice Requires="wps">
            <w:drawing>
              <wp:anchor distT="0" distB="0" distL="114300" distR="114300" simplePos="0" relativeHeight="251747328" behindDoc="0" locked="0" layoutInCell="1" allowOverlap="1" wp14:anchorId="6A758F31" wp14:editId="3B03319A">
                <wp:simplePos x="0" y="0"/>
                <wp:positionH relativeFrom="column">
                  <wp:posOffset>2273300</wp:posOffset>
                </wp:positionH>
                <wp:positionV relativeFrom="paragraph">
                  <wp:posOffset>152400</wp:posOffset>
                </wp:positionV>
                <wp:extent cx="637540" cy="0"/>
                <wp:effectExtent l="10160" t="9525" r="9525" b="9525"/>
                <wp:wrapNone/>
                <wp:docPr id="139"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464FD6" id="AutoShape 98" o:spid="_x0000_s1026" type="#_x0000_t32" style="position:absolute;margin-left:179pt;margin-top:12pt;width:50.2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kl2IAIAAD0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"/>
            </w:pict>
          </mc:Fallback>
        </mc:AlternateContent>
      </w:r>
    </w:p>
    <w:p w:rsidR="002E68A8" w:rsidRDefault="00E402E5" w:rsidP="00FD571C">
      <w:pPr>
        <w:pStyle w:val="Default"/>
        <w:jc w:val="center"/>
        <w:rPr>
          <w:b/>
        </w:rPr>
      </w:pPr>
      <w:r>
        <w:rPr>
          <w:b/>
          <w:noProof/>
        </w:rPr>
        <mc:AlternateContent>
          <mc:Choice Requires="wps">
            <w:drawing>
              <wp:anchor distT="0" distB="0" distL="114300" distR="114300" simplePos="0" relativeHeight="251765760" behindDoc="0" locked="0" layoutInCell="1" allowOverlap="1" wp14:anchorId="0492C2E1" wp14:editId="0D4AF4BA">
                <wp:simplePos x="0" y="0"/>
                <wp:positionH relativeFrom="column">
                  <wp:posOffset>-32385</wp:posOffset>
                </wp:positionH>
                <wp:positionV relativeFrom="paragraph">
                  <wp:posOffset>34290</wp:posOffset>
                </wp:positionV>
                <wp:extent cx="361950" cy="635"/>
                <wp:effectExtent l="9525" t="9525" r="9525" b="8890"/>
                <wp:wrapNone/>
                <wp:docPr id="138"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1854C5" id="AutoShape 115" o:spid="_x0000_s1026" type="#_x0000_t32" style="position:absolute;margin-left:-2.55pt;margin-top:2.7pt;width:28.5pt;height:.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"/>
            </w:pict>
          </mc:Fallback>
        </mc:AlternateContent>
      </w:r>
    </w:p>
    <w:p w:rsidR="002E68A8" w:rsidRDefault="00E402E5" w:rsidP="00FD571C">
      <w:pPr>
        <w:pStyle w:val="Default"/>
        <w:jc w:val="center"/>
        <w:rPr>
          <w:b/>
        </w:rPr>
      </w:pPr>
      <w:r>
        <w:rPr>
          <w:b/>
          <w:noProof/>
        </w:rPr>
        <mc:AlternateContent>
          <mc:Choice Requires="wps">
            <w:drawing>
              <wp:anchor distT="0" distB="0" distL="114300" distR="114300" simplePos="0" relativeHeight="251756544" behindDoc="0" locked="0" layoutInCell="1" allowOverlap="1" wp14:anchorId="0F9B45E3" wp14:editId="52D4BF6D">
                <wp:simplePos x="0" y="0"/>
                <wp:positionH relativeFrom="column">
                  <wp:posOffset>329565</wp:posOffset>
                </wp:positionH>
                <wp:positionV relativeFrom="paragraph">
                  <wp:posOffset>144780</wp:posOffset>
                </wp:positionV>
                <wp:extent cx="1657350" cy="314325"/>
                <wp:effectExtent l="9525" t="9525" r="9525" b="9525"/>
                <wp:wrapNone/>
                <wp:docPr id="137"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314325"/>
                        </a:xfrm>
                        <a:prstGeom prst="flowChartProcess">
                          <a:avLst/>
                        </a:prstGeom>
                        <a:solidFill>
                          <a:srgbClr val="FFFFFF"/>
                        </a:solidFill>
                        <a:ln w="9525">
                          <a:solidFill>
                            <a:srgbClr val="000000"/>
                          </a:solidFill>
                          <a:miter lim="800000"/>
                          <a:headEnd/>
                          <a:tailEnd/>
                        </a:ln>
                      </wps:spPr>
                      <wps:txbx>
                        <w:txbxContent>
                          <w:p w:rsidR="00BE4E9C" w:rsidRPr="003149FB" w:rsidRDefault="00BE4E9C" w:rsidP="008563A2">
                            <w:pPr>
                              <w:jc w:val="center"/>
                              <w:rPr>
                                <w:rFonts w:ascii="Times New Roman" w:hAnsi="Times New Roman" w:cs="Times New Roman"/>
                              </w:rPr>
                            </w:pPr>
                            <w:r>
                              <w:rPr>
                                <w:rFonts w:ascii="Times New Roman" w:hAnsi="Times New Roman" w:cs="Times New Roman"/>
                              </w:rPr>
                              <w:t>Вахтер –2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9B45E3" id="AutoShape 106" o:spid="_x0000_s1038" type="#_x0000_t109" style="position:absolute;left:0;text-align:left;margin-left:25.95pt;margin-top:11.4pt;width:130.5pt;height:24.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">
                <v:textbox>
                  <w:txbxContent>
                    <w:p w:rsidR="00BE4E9C" w:rsidRPr="003149FB" w:rsidRDefault="00BE4E9C" w:rsidP="008563A2">
                      <w:pPr>
                        <w:jc w:val="center"/>
                        <w:rPr>
                          <w:rFonts w:ascii="Times New Roman" w:hAnsi="Times New Roman" w:cs="Times New Roman"/>
                        </w:rPr>
                      </w:pPr>
                      <w:r>
                        <w:rPr>
                          <w:rFonts w:ascii="Times New Roman" w:hAnsi="Times New Roman" w:cs="Times New Roman"/>
                        </w:rPr>
                        <w:t>Вахтер –2 ед.</w:t>
                      </w:r>
                    </w:p>
                  </w:txbxContent>
                </v:textbox>
              </v:shape>
            </w:pict>
          </mc:Fallback>
        </mc:AlternateContent>
      </w:r>
    </w:p>
    <w:p w:rsidR="002E68A8" w:rsidRDefault="00E402E5" w:rsidP="00FD571C">
      <w:pPr>
        <w:pStyle w:val="Default"/>
        <w:jc w:val="center"/>
        <w:rPr>
          <w:b/>
        </w:rPr>
      </w:pPr>
      <w:r>
        <w:rPr>
          <w:b/>
          <w:noProof/>
        </w:rPr>
        <mc:AlternateContent>
          <mc:Choice Requires="wps">
            <w:drawing>
              <wp:anchor distT="0" distB="0" distL="114300" distR="114300" simplePos="0" relativeHeight="251766784" behindDoc="0" locked="0" layoutInCell="1" allowOverlap="1" wp14:anchorId="5D8EEB6C" wp14:editId="4EEA8020">
                <wp:simplePos x="0" y="0"/>
                <wp:positionH relativeFrom="column">
                  <wp:posOffset>-32385</wp:posOffset>
                </wp:positionH>
                <wp:positionV relativeFrom="paragraph">
                  <wp:posOffset>140970</wp:posOffset>
                </wp:positionV>
                <wp:extent cx="361950" cy="635"/>
                <wp:effectExtent l="9525" t="9525" r="9525" b="8890"/>
                <wp:wrapNone/>
                <wp:docPr id="136"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95B3FF" id="AutoShape 116" o:spid="_x0000_s1026" type="#_x0000_t32" style="position:absolute;margin-left:-2.55pt;margin-top:11.1pt;width:28.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"/>
            </w:pict>
          </mc:Fallback>
        </mc:AlternateContent>
      </w:r>
    </w:p>
    <w:p w:rsidR="008563A2" w:rsidRDefault="008563A2" w:rsidP="00FD571C">
      <w:pPr>
        <w:pStyle w:val="Default"/>
        <w:jc w:val="center"/>
        <w:rPr>
          <w:b/>
        </w:rPr>
      </w:pPr>
    </w:p>
    <w:p w:rsidR="008563A2" w:rsidRDefault="00E402E5" w:rsidP="00FD571C">
      <w:pPr>
        <w:pStyle w:val="Default"/>
        <w:jc w:val="center"/>
        <w:rPr>
          <w:b/>
        </w:rPr>
      </w:pPr>
      <w:r>
        <w:rPr>
          <w:b/>
          <w:noProof/>
        </w:rPr>
        <mc:AlternateContent>
          <mc:Choice Requires="wps">
            <w:drawing>
              <wp:anchor distT="0" distB="0" distL="114300" distR="114300" simplePos="0" relativeHeight="251755520" behindDoc="0" locked="0" layoutInCell="1" allowOverlap="1" wp14:anchorId="7918A68D" wp14:editId="41BA7A97">
                <wp:simplePos x="0" y="0"/>
                <wp:positionH relativeFrom="column">
                  <wp:posOffset>329565</wp:posOffset>
                </wp:positionH>
                <wp:positionV relativeFrom="paragraph">
                  <wp:posOffset>47625</wp:posOffset>
                </wp:positionV>
                <wp:extent cx="1657350" cy="314325"/>
                <wp:effectExtent l="9525" t="9525" r="9525" b="9525"/>
                <wp:wrapNone/>
                <wp:docPr id="135" name="Auto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314325"/>
                        </a:xfrm>
                        <a:prstGeom prst="flowChartProcess">
                          <a:avLst/>
                        </a:prstGeom>
                        <a:solidFill>
                          <a:srgbClr val="FFFFFF"/>
                        </a:solidFill>
                        <a:ln w="9525">
                          <a:solidFill>
                            <a:srgbClr val="000000"/>
                          </a:solidFill>
                          <a:miter lim="800000"/>
                          <a:headEnd/>
                          <a:tailEnd/>
                        </a:ln>
                      </wps:spPr>
                      <wps:txbx>
                        <w:txbxContent>
                          <w:p w:rsidR="00BE4E9C" w:rsidRPr="003149FB" w:rsidRDefault="00BE4E9C" w:rsidP="008563A2">
                            <w:pPr>
                              <w:jc w:val="center"/>
                              <w:rPr>
                                <w:rFonts w:ascii="Times New Roman" w:hAnsi="Times New Roman" w:cs="Times New Roman"/>
                              </w:rPr>
                            </w:pPr>
                            <w:r>
                              <w:rPr>
                                <w:rFonts w:ascii="Times New Roman" w:hAnsi="Times New Roman" w:cs="Times New Roman"/>
                              </w:rPr>
                              <w:t>Сторож – 3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8A68D" id="AutoShape 105" o:spid="_x0000_s1039" type="#_x0000_t109" style="position:absolute;left:0;text-align:left;margin-left:25.95pt;margin-top:3.75pt;width:130.5pt;height:24.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">
                <v:textbox>
                  <w:txbxContent>
                    <w:p w:rsidR="00BE4E9C" w:rsidRPr="003149FB" w:rsidRDefault="00BE4E9C" w:rsidP="008563A2">
                      <w:pPr>
                        <w:jc w:val="center"/>
                        <w:rPr>
                          <w:rFonts w:ascii="Times New Roman" w:hAnsi="Times New Roman" w:cs="Times New Roman"/>
                        </w:rPr>
                      </w:pPr>
                      <w:r>
                        <w:rPr>
                          <w:rFonts w:ascii="Times New Roman" w:hAnsi="Times New Roman" w:cs="Times New Roman"/>
                        </w:rPr>
                        <w:t>Сторож – 3 ед.</w:t>
                      </w:r>
                    </w:p>
                  </w:txbxContent>
                </v:textbox>
              </v:shape>
            </w:pict>
          </mc:Fallback>
        </mc:AlternateContent>
      </w:r>
    </w:p>
    <w:p w:rsidR="008563A2" w:rsidRDefault="00E402E5" w:rsidP="00372EC4">
      <w:pPr>
        <w:pStyle w:val="Default"/>
        <w:rPr>
          <w:b/>
        </w:rPr>
      </w:pPr>
      <w:r>
        <w:rPr>
          <w:b/>
          <w:noProof/>
        </w:rPr>
        <mc:AlternateContent>
          <mc:Choice Requires="wps">
            <w:drawing>
              <wp:anchor distT="0" distB="0" distL="114300" distR="114300" simplePos="0" relativeHeight="251769856" behindDoc="0" locked="0" layoutInCell="1" allowOverlap="1" wp14:anchorId="29FDC700" wp14:editId="07C8242B">
                <wp:simplePos x="0" y="0"/>
                <wp:positionH relativeFrom="column">
                  <wp:posOffset>-32385</wp:posOffset>
                </wp:positionH>
                <wp:positionV relativeFrom="paragraph">
                  <wp:posOffset>25400</wp:posOffset>
                </wp:positionV>
                <wp:extent cx="361950" cy="635"/>
                <wp:effectExtent l="9525" t="9525" r="9525" b="8890"/>
                <wp:wrapNone/>
                <wp:docPr id="134" name="Auto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55C198" id="AutoShape 119" o:spid="_x0000_s1026" type="#_x0000_t32" style="position:absolute;margin-left:-2.55pt;margin-top:2pt;width:28.5pt;height:.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QnBIgIAAEA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"/>
            </w:pict>
          </mc:Fallback>
        </mc:AlternateContent>
      </w:r>
    </w:p>
    <w:p w:rsidR="008563A2" w:rsidRDefault="008563A2" w:rsidP="00D626B5">
      <w:pPr>
        <w:pStyle w:val="Default"/>
        <w:rPr>
          <w:b/>
        </w:rPr>
      </w:pPr>
    </w:p>
    <w:p w:rsidR="008563A2" w:rsidRDefault="00E402E5" w:rsidP="008563A2">
      <w:pPr>
        <w:pStyle w:val="Default"/>
        <w:jc w:val="center"/>
        <w:rPr>
          <w:b/>
        </w:rPr>
      </w:pPr>
      <w:r>
        <w:rPr>
          <w:b/>
          <w:noProof/>
        </w:rPr>
        <mc:AlternateContent>
          <mc:Choice Requires="wps">
            <w:drawing>
              <wp:anchor distT="0" distB="0" distL="114300" distR="114300" simplePos="0" relativeHeight="251761664" behindDoc="0" locked="0" layoutInCell="1" allowOverlap="1" wp14:anchorId="24203EF1" wp14:editId="041B7BAC">
                <wp:simplePos x="0" y="0"/>
                <wp:positionH relativeFrom="column">
                  <wp:posOffset>329565</wp:posOffset>
                </wp:positionH>
                <wp:positionV relativeFrom="paragraph">
                  <wp:posOffset>57785</wp:posOffset>
                </wp:positionV>
                <wp:extent cx="4343400" cy="314325"/>
                <wp:effectExtent l="9525" t="9525" r="9525" b="9525"/>
                <wp:wrapNone/>
                <wp:docPr id="131"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314325"/>
                        </a:xfrm>
                        <a:prstGeom prst="flowChartProcess">
                          <a:avLst/>
                        </a:prstGeom>
                        <a:solidFill>
                          <a:srgbClr val="FFFFFF"/>
                        </a:solidFill>
                        <a:ln w="9525">
                          <a:solidFill>
                            <a:srgbClr val="000000"/>
                          </a:solidFill>
                          <a:miter lim="800000"/>
                          <a:headEnd/>
                          <a:tailEnd/>
                        </a:ln>
                      </wps:spPr>
                      <wps:txbx>
                        <w:txbxContent>
                          <w:p w:rsidR="00BE4E9C" w:rsidRPr="003149FB" w:rsidRDefault="00BE4E9C" w:rsidP="008563A2">
                            <w:pPr>
                              <w:jc w:val="center"/>
                              <w:rPr>
                                <w:rFonts w:ascii="Times New Roman" w:hAnsi="Times New Roman" w:cs="Times New Roman"/>
                              </w:rPr>
                            </w:pPr>
                            <w:r>
                              <w:rPr>
                                <w:rFonts w:ascii="Times New Roman" w:hAnsi="Times New Roman" w:cs="Times New Roman"/>
                              </w:rPr>
                              <w:t>Рабочий по комплексному обслуживанию и ремонту зданий – 1 ед.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03EF1" id="AutoShape 111" o:spid="_x0000_s1040" type="#_x0000_t109" style="position:absolute;left:0;text-align:left;margin-left:25.95pt;margin-top:4.55pt;width:342pt;height:24.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">
                <v:textbox>
                  <w:txbxContent>
                    <w:p w:rsidR="00BE4E9C" w:rsidRPr="003149FB" w:rsidRDefault="00BE4E9C" w:rsidP="008563A2">
                      <w:pPr>
                        <w:jc w:val="center"/>
                        <w:rPr>
                          <w:rFonts w:ascii="Times New Roman" w:hAnsi="Times New Roman" w:cs="Times New Roman"/>
                        </w:rPr>
                      </w:pPr>
                      <w:r>
                        <w:rPr>
                          <w:rFonts w:ascii="Times New Roman" w:hAnsi="Times New Roman" w:cs="Times New Roman"/>
                        </w:rPr>
                        <w:t>Рабочий по комплексному обслуживанию и ремонту зданий – 1 ед.</w:t>
                      </w:r>
                    </w:p>
                  </w:txbxContent>
                </v:textbox>
              </v:shape>
            </w:pict>
          </mc:Fallback>
        </mc:AlternateContent>
      </w:r>
    </w:p>
    <w:p w:rsidR="008563A2" w:rsidRDefault="00E402E5" w:rsidP="00D626B5">
      <w:pPr>
        <w:pStyle w:val="Default"/>
        <w:rPr>
          <w:b/>
        </w:rPr>
      </w:pPr>
      <w:r>
        <w:rPr>
          <w:b/>
          <w:noProof/>
        </w:rPr>
        <mc:AlternateContent>
          <mc:Choice Requires="wps">
            <w:drawing>
              <wp:anchor distT="0" distB="0" distL="114300" distR="114300" simplePos="0" relativeHeight="251757568" behindDoc="0" locked="0" layoutInCell="1" allowOverlap="1" wp14:anchorId="2D6419FA" wp14:editId="744550E7">
                <wp:simplePos x="0" y="0"/>
                <wp:positionH relativeFrom="column">
                  <wp:posOffset>-32385</wp:posOffset>
                </wp:positionH>
                <wp:positionV relativeFrom="paragraph">
                  <wp:posOffset>151130</wp:posOffset>
                </wp:positionV>
                <wp:extent cx="361950" cy="635"/>
                <wp:effectExtent l="9525" t="9525" r="9525" b="8890"/>
                <wp:wrapNone/>
                <wp:docPr id="31"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F7C23A" id="AutoShape 107" o:spid="_x0000_s1026" type="#_x0000_t32" style="position:absolute;margin-left:-2.55pt;margin-top:11.9pt;width:28.5pt;height:.0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"/>
            </w:pict>
          </mc:Fallback>
        </mc:AlternateContent>
      </w:r>
    </w:p>
    <w:p w:rsidR="00D626B5" w:rsidRDefault="00D626B5" w:rsidP="00D626B5"/>
    <w:p w:rsidR="00C406AC" w:rsidRDefault="00C406AC" w:rsidP="00D626B5"/>
    <w:p w:rsidR="00C406AC" w:rsidRPr="00D626B5" w:rsidRDefault="00C406AC" w:rsidP="00D626B5"/>
    <w:p w:rsidR="00D626B5" w:rsidRDefault="001F0716" w:rsidP="00D626B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2. </w:t>
      </w:r>
      <w:r w:rsidRPr="000B49DB">
        <w:rPr>
          <w:rFonts w:ascii="Times New Roman" w:hAnsi="Times New Roman" w:cs="Times New Roman"/>
          <w:b/>
          <w:sz w:val="24"/>
          <w:szCs w:val="24"/>
        </w:rPr>
        <w:t>Планируемые результаты освоения обучающимися образовательной программы</w:t>
      </w:r>
    </w:p>
    <w:p w:rsidR="001F0716" w:rsidRPr="00D626B5" w:rsidRDefault="001F0716" w:rsidP="00D626B5">
      <w:pPr>
        <w:spacing w:after="0" w:line="240" w:lineRule="auto"/>
        <w:jc w:val="center"/>
        <w:rPr>
          <w:rFonts w:ascii="Times New Roman" w:hAnsi="Times New Roman" w:cs="Times New Roman"/>
          <w:b/>
          <w:sz w:val="24"/>
          <w:szCs w:val="24"/>
        </w:rPr>
      </w:pPr>
      <w:r w:rsidRPr="00D626B5">
        <w:rPr>
          <w:rFonts w:ascii="Times New Roman" w:hAnsi="Times New Roman" w:cs="Times New Roman"/>
          <w:sz w:val="24"/>
          <w:szCs w:val="24"/>
        </w:rPr>
        <w:t>Планируемые результаты освоения программы обеспечивают целостное художественно-эстетическое развитие личности и приобретение ею в процессе освоения программы определенных знаний, умений и навыков в определенном виде деятельности (предметных областях):</w:t>
      </w:r>
    </w:p>
    <w:p w:rsidR="001F0716" w:rsidRPr="00C8184C" w:rsidRDefault="001F0716" w:rsidP="001F0716">
      <w:pPr>
        <w:pStyle w:val="a9"/>
        <w:jc w:val="both"/>
      </w:pPr>
      <w:r w:rsidRPr="00C8184C">
        <w:rPr>
          <w:b/>
          <w:i/>
        </w:rPr>
        <w:t>в области музыкального исполнительства:</w:t>
      </w:r>
    </w:p>
    <w:p w:rsidR="001F0716" w:rsidRPr="00C8184C" w:rsidRDefault="001F0716" w:rsidP="00E15B0F">
      <w:pPr>
        <w:pStyle w:val="a9"/>
        <w:numPr>
          <w:ilvl w:val="0"/>
          <w:numId w:val="6"/>
        </w:numPr>
        <w:jc w:val="both"/>
      </w:pPr>
      <w:r w:rsidRPr="00C8184C">
        <w:t>знания художественно-эстетических, технических особенн</w:t>
      </w:r>
      <w:r>
        <w:t>остей, характерных для сольного,</w:t>
      </w:r>
      <w:r w:rsidRPr="00C8184C">
        <w:t xml:space="preserve"> ансамблевого и (или) оркестрового исполнительства;</w:t>
      </w:r>
    </w:p>
    <w:p w:rsidR="001F0716" w:rsidRPr="00C8184C" w:rsidRDefault="001F0716" w:rsidP="00E15B0F">
      <w:pPr>
        <w:pStyle w:val="a9"/>
        <w:numPr>
          <w:ilvl w:val="0"/>
          <w:numId w:val="6"/>
        </w:numPr>
        <w:jc w:val="both"/>
      </w:pPr>
      <w:r w:rsidRPr="00C8184C">
        <w:t>знания музыкальной терминологии;</w:t>
      </w:r>
    </w:p>
    <w:p w:rsidR="001F0716" w:rsidRPr="00C8184C" w:rsidRDefault="001F0716" w:rsidP="00E15B0F">
      <w:pPr>
        <w:pStyle w:val="a9"/>
        <w:numPr>
          <w:ilvl w:val="0"/>
          <w:numId w:val="6"/>
        </w:numPr>
        <w:jc w:val="both"/>
      </w:pPr>
      <w:r w:rsidRPr="00C8184C">
        <w:t>умения грамотно исполнять музыкальные произведения соло, в ансамбле/оркестре на инструменте;</w:t>
      </w:r>
    </w:p>
    <w:p w:rsidR="001F0716" w:rsidRPr="00C8184C" w:rsidRDefault="001F0716" w:rsidP="00E15B0F">
      <w:pPr>
        <w:pStyle w:val="a9"/>
        <w:numPr>
          <w:ilvl w:val="0"/>
          <w:numId w:val="6"/>
        </w:numPr>
        <w:jc w:val="both"/>
      </w:pPr>
      <w:r w:rsidRPr="00C8184C">
        <w:t>умения самостоятельно разучивать музыкальные произведения различных жанров и стилей;</w:t>
      </w:r>
    </w:p>
    <w:p w:rsidR="001F0716" w:rsidRPr="00C8184C" w:rsidRDefault="001F0716" w:rsidP="00E15B0F">
      <w:pPr>
        <w:pStyle w:val="a9"/>
        <w:numPr>
          <w:ilvl w:val="0"/>
          <w:numId w:val="6"/>
        </w:numPr>
        <w:jc w:val="both"/>
      </w:pPr>
      <w:r w:rsidRPr="00C8184C">
        <w:t>умения самостоятельно преодолевать технические трудности при разучивании несложного музыкального произведения;</w:t>
      </w:r>
    </w:p>
    <w:p w:rsidR="001F0716" w:rsidRPr="00C8184C" w:rsidRDefault="001F0716" w:rsidP="00E15B0F">
      <w:pPr>
        <w:pStyle w:val="a9"/>
        <w:numPr>
          <w:ilvl w:val="0"/>
          <w:numId w:val="6"/>
        </w:numPr>
        <w:jc w:val="both"/>
      </w:pPr>
      <w:r w:rsidRPr="00C8184C">
        <w:t>умения создавать художественный образ при исполнении музыкального произведения;</w:t>
      </w:r>
    </w:p>
    <w:p w:rsidR="001F0716" w:rsidRPr="00C8184C" w:rsidRDefault="001F0716" w:rsidP="00E15B0F">
      <w:pPr>
        <w:pStyle w:val="a9"/>
        <w:numPr>
          <w:ilvl w:val="0"/>
          <w:numId w:val="6"/>
        </w:numPr>
        <w:jc w:val="both"/>
      </w:pPr>
      <w:r>
        <w:t>навыков игры на</w:t>
      </w:r>
      <w:r w:rsidRPr="00C8184C">
        <w:t xml:space="preserve"> инструменте несложных музыкальных произведений различных стилей и жанров;</w:t>
      </w:r>
    </w:p>
    <w:p w:rsidR="001F0716" w:rsidRPr="00C8184C" w:rsidRDefault="001F0716" w:rsidP="00E15B0F">
      <w:pPr>
        <w:pStyle w:val="a9"/>
        <w:numPr>
          <w:ilvl w:val="0"/>
          <w:numId w:val="6"/>
        </w:numPr>
        <w:jc w:val="both"/>
      </w:pPr>
      <w:r w:rsidRPr="00C8184C">
        <w:lastRenderedPageBreak/>
        <w:t>навыков импровизации на инструменте, чтения с листа несложных музыкальных произведений;</w:t>
      </w:r>
    </w:p>
    <w:p w:rsidR="001F0716" w:rsidRPr="00C8184C" w:rsidRDefault="001F0716" w:rsidP="00E15B0F">
      <w:pPr>
        <w:pStyle w:val="a9"/>
        <w:numPr>
          <w:ilvl w:val="0"/>
          <w:numId w:val="6"/>
        </w:numPr>
        <w:jc w:val="both"/>
      </w:pPr>
      <w:r w:rsidRPr="00C8184C">
        <w:t>навыков подбора по слуху;</w:t>
      </w:r>
    </w:p>
    <w:p w:rsidR="001F0716" w:rsidRPr="00C8184C" w:rsidRDefault="001F0716" w:rsidP="00E15B0F">
      <w:pPr>
        <w:pStyle w:val="a9"/>
        <w:numPr>
          <w:ilvl w:val="0"/>
          <w:numId w:val="6"/>
        </w:numPr>
        <w:jc w:val="both"/>
      </w:pPr>
      <w:r w:rsidRPr="00C8184C">
        <w:t>первичных навыков в области теоретического анализа исполняемых произведений;</w:t>
      </w:r>
    </w:p>
    <w:p w:rsidR="001F0716" w:rsidRPr="00C8184C" w:rsidRDefault="001F0716" w:rsidP="00E15B0F">
      <w:pPr>
        <w:pStyle w:val="a9"/>
        <w:numPr>
          <w:ilvl w:val="0"/>
          <w:numId w:val="6"/>
        </w:numPr>
        <w:jc w:val="both"/>
      </w:pPr>
      <w:r w:rsidRPr="00C8184C">
        <w:t>навыков публичных выступлений (сол</w:t>
      </w:r>
      <w:r>
        <w:t>ьных, ансамблевых, оркестровых);</w:t>
      </w:r>
    </w:p>
    <w:p w:rsidR="001F0716" w:rsidRPr="00C8184C" w:rsidRDefault="001F0716" w:rsidP="001F0716">
      <w:pPr>
        <w:pStyle w:val="a9"/>
        <w:jc w:val="both"/>
        <w:rPr>
          <w:b/>
          <w:i/>
        </w:rPr>
      </w:pPr>
      <w:r w:rsidRPr="00C8184C">
        <w:rPr>
          <w:b/>
          <w:i/>
        </w:rPr>
        <w:t>в области теории и истории музыки:</w:t>
      </w:r>
    </w:p>
    <w:p w:rsidR="001F0716" w:rsidRPr="00C8184C" w:rsidRDefault="001F0716" w:rsidP="00E15B0F">
      <w:pPr>
        <w:pStyle w:val="a9"/>
        <w:numPr>
          <w:ilvl w:val="0"/>
          <w:numId w:val="5"/>
        </w:numPr>
        <w:jc w:val="both"/>
      </w:pPr>
      <w:r w:rsidRPr="00C8184C">
        <w:t>знания музыкальной грамоты;</w:t>
      </w:r>
    </w:p>
    <w:p w:rsidR="001F0716" w:rsidRPr="00C8184C" w:rsidRDefault="001F0716" w:rsidP="00E15B0F">
      <w:pPr>
        <w:pStyle w:val="a9"/>
        <w:numPr>
          <w:ilvl w:val="0"/>
          <w:numId w:val="5"/>
        </w:numPr>
        <w:jc w:val="both"/>
      </w:pPr>
      <w:r w:rsidRPr="00C8184C">
        <w:t>знания основных этапов жизненного и творческого пути отечественных и зарубежных композиторов, а также созданных ими музыкальных произведений;</w:t>
      </w:r>
    </w:p>
    <w:p w:rsidR="001F0716" w:rsidRPr="00C8184C" w:rsidRDefault="001F0716" w:rsidP="00E15B0F">
      <w:pPr>
        <w:pStyle w:val="a9"/>
        <w:numPr>
          <w:ilvl w:val="0"/>
          <w:numId w:val="5"/>
        </w:numPr>
        <w:jc w:val="both"/>
      </w:pPr>
      <w:r w:rsidRPr="00C8184C">
        <w:t>первичные знания в области строения классических музыкальных форм;</w:t>
      </w:r>
    </w:p>
    <w:p w:rsidR="001F0716" w:rsidRPr="00C8184C" w:rsidRDefault="001F0716" w:rsidP="00E15B0F">
      <w:pPr>
        <w:pStyle w:val="a9"/>
        <w:numPr>
          <w:ilvl w:val="0"/>
          <w:numId w:val="5"/>
        </w:numPr>
        <w:jc w:val="both"/>
      </w:pPr>
      <w:r w:rsidRPr="00C8184C">
        <w:t>умения использовать полученные теоретические знания при исполнительстве музыкальных произведений на народном или национальном инструменте, а также фортепиано;</w:t>
      </w:r>
    </w:p>
    <w:p w:rsidR="001F0716" w:rsidRPr="00C8184C" w:rsidRDefault="001F0716" w:rsidP="00E15B0F">
      <w:pPr>
        <w:pStyle w:val="a9"/>
        <w:numPr>
          <w:ilvl w:val="0"/>
          <w:numId w:val="5"/>
        </w:numPr>
        <w:jc w:val="both"/>
      </w:pPr>
      <w:r w:rsidRPr="00C8184C">
        <w:t>умения осмысливать музыкальные произведения и события путем изложения в письменной форме, в форме ведения бесед, дискуссий;</w:t>
      </w:r>
    </w:p>
    <w:p w:rsidR="001F0716" w:rsidRPr="00C8184C" w:rsidRDefault="001F0716" w:rsidP="00E15B0F">
      <w:pPr>
        <w:pStyle w:val="a9"/>
        <w:numPr>
          <w:ilvl w:val="0"/>
          <w:numId w:val="5"/>
        </w:numPr>
        <w:jc w:val="both"/>
      </w:pPr>
      <w:r w:rsidRPr="00C8184C">
        <w:t>навыков восприятия музыкальных произведений различных стилей и жанров, созданных в разные исторические периоды;</w:t>
      </w:r>
    </w:p>
    <w:p w:rsidR="001F0716" w:rsidRPr="00C8184C" w:rsidRDefault="001F0716" w:rsidP="00E15B0F">
      <w:pPr>
        <w:pStyle w:val="a9"/>
        <w:numPr>
          <w:ilvl w:val="0"/>
          <w:numId w:val="5"/>
        </w:numPr>
        <w:jc w:val="both"/>
      </w:pPr>
      <w:r w:rsidRPr="00C8184C">
        <w:t>навыков восприятия элементов музыкального языка;</w:t>
      </w:r>
    </w:p>
    <w:p w:rsidR="001F0716" w:rsidRPr="00C8184C" w:rsidRDefault="001F0716" w:rsidP="00E15B0F">
      <w:pPr>
        <w:pStyle w:val="a9"/>
        <w:numPr>
          <w:ilvl w:val="0"/>
          <w:numId w:val="5"/>
        </w:numPr>
        <w:jc w:val="both"/>
      </w:pPr>
      <w:r w:rsidRPr="00C8184C">
        <w:t>навыков анализа музыкального произведения;</w:t>
      </w:r>
    </w:p>
    <w:p w:rsidR="001F0716" w:rsidRPr="00C8184C" w:rsidRDefault="001F0716" w:rsidP="00E15B0F">
      <w:pPr>
        <w:pStyle w:val="a9"/>
        <w:numPr>
          <w:ilvl w:val="0"/>
          <w:numId w:val="5"/>
        </w:numPr>
        <w:jc w:val="both"/>
      </w:pPr>
      <w:r w:rsidRPr="00C8184C">
        <w:t>навыков записи музыкального текста по слуху;</w:t>
      </w:r>
    </w:p>
    <w:p w:rsidR="001F0716" w:rsidRPr="00C8184C" w:rsidRDefault="001F0716" w:rsidP="00E15B0F">
      <w:pPr>
        <w:pStyle w:val="a9"/>
        <w:numPr>
          <w:ilvl w:val="0"/>
          <w:numId w:val="5"/>
        </w:numPr>
        <w:jc w:val="both"/>
      </w:pPr>
      <w:r w:rsidRPr="00C8184C">
        <w:t>навыков вокального исполнения музыкального текста;</w:t>
      </w:r>
    </w:p>
    <w:p w:rsidR="001F0716" w:rsidRPr="00C8184C" w:rsidRDefault="001F0716" w:rsidP="00E15B0F">
      <w:pPr>
        <w:pStyle w:val="a9"/>
        <w:numPr>
          <w:ilvl w:val="0"/>
          <w:numId w:val="5"/>
        </w:numPr>
        <w:jc w:val="both"/>
      </w:pPr>
      <w:r w:rsidRPr="00C8184C">
        <w:t>первичных навыков и умений по сочинению музыкального текста.</w:t>
      </w:r>
    </w:p>
    <w:p w:rsidR="001F0716" w:rsidRPr="003C416A" w:rsidRDefault="001F0716" w:rsidP="001F0716">
      <w:pPr>
        <w:spacing w:after="0" w:line="240" w:lineRule="auto"/>
        <w:jc w:val="both"/>
        <w:rPr>
          <w:rFonts w:ascii="Times New Roman" w:hAnsi="Times New Roman" w:cs="Times New Roman"/>
          <w:b/>
          <w:i/>
          <w:sz w:val="24"/>
          <w:szCs w:val="24"/>
        </w:rPr>
      </w:pPr>
      <w:r w:rsidRPr="003C416A">
        <w:rPr>
          <w:rFonts w:ascii="Times New Roman" w:hAnsi="Times New Roman" w:cs="Times New Roman"/>
          <w:b/>
          <w:i/>
          <w:sz w:val="24"/>
          <w:szCs w:val="24"/>
        </w:rPr>
        <w:t>в области художественного творчества:</w:t>
      </w:r>
    </w:p>
    <w:p w:rsidR="001F0716" w:rsidRPr="003C416A" w:rsidRDefault="001F0716" w:rsidP="00E15B0F">
      <w:pPr>
        <w:pStyle w:val="a8"/>
        <w:numPr>
          <w:ilvl w:val="0"/>
          <w:numId w:val="4"/>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знания терминологии изобразительного искусства;</w:t>
      </w:r>
    </w:p>
    <w:p w:rsidR="001F0716" w:rsidRPr="003C416A" w:rsidRDefault="001F0716" w:rsidP="00E15B0F">
      <w:pPr>
        <w:pStyle w:val="a8"/>
        <w:numPr>
          <w:ilvl w:val="0"/>
          <w:numId w:val="4"/>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умений грамотно изображать с натуры и по памяти предметы (объекты) окружающего мира;</w:t>
      </w:r>
    </w:p>
    <w:p w:rsidR="001F0716" w:rsidRPr="003C416A" w:rsidRDefault="007B5E38" w:rsidP="00E15B0F">
      <w:pPr>
        <w:pStyle w:val="a8"/>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умения создавать </w:t>
      </w:r>
      <w:r w:rsidR="001F0716" w:rsidRPr="003C416A">
        <w:rPr>
          <w:rFonts w:ascii="Times New Roman" w:hAnsi="Times New Roman" w:cs="Times New Roman"/>
          <w:sz w:val="24"/>
          <w:szCs w:val="24"/>
        </w:rPr>
        <w:t>художественный образ на основе решения технических и творческих задач;</w:t>
      </w:r>
    </w:p>
    <w:p w:rsidR="001F0716" w:rsidRPr="003C416A" w:rsidRDefault="001F0716" w:rsidP="00E15B0F">
      <w:pPr>
        <w:pStyle w:val="a8"/>
        <w:numPr>
          <w:ilvl w:val="0"/>
          <w:numId w:val="4"/>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навыков анализа цветового строя произведений живописи;</w:t>
      </w:r>
    </w:p>
    <w:p w:rsidR="001F0716" w:rsidRPr="003C416A" w:rsidRDefault="001F0716" w:rsidP="00E15B0F">
      <w:pPr>
        <w:pStyle w:val="a8"/>
        <w:numPr>
          <w:ilvl w:val="0"/>
          <w:numId w:val="4"/>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навыков работы с подготовительными материалами: этюдами, набросками, эскизами;</w:t>
      </w:r>
    </w:p>
    <w:p w:rsidR="001F0716" w:rsidRPr="003C416A" w:rsidRDefault="001F0716" w:rsidP="00E15B0F">
      <w:pPr>
        <w:pStyle w:val="a8"/>
        <w:numPr>
          <w:ilvl w:val="0"/>
          <w:numId w:val="4"/>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навыков передачи объема и формы, четкой конструкции предметов, передачи их материальности, фактуры с выявлением планов, на которых они расположены;</w:t>
      </w:r>
    </w:p>
    <w:p w:rsidR="001F0716" w:rsidRPr="003C416A" w:rsidRDefault="001F0716" w:rsidP="00E15B0F">
      <w:pPr>
        <w:pStyle w:val="a8"/>
        <w:numPr>
          <w:ilvl w:val="0"/>
          <w:numId w:val="4"/>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навыков подготовки работ к экспозиции;</w:t>
      </w:r>
    </w:p>
    <w:p w:rsidR="001F0716" w:rsidRPr="003C416A" w:rsidRDefault="001F0716" w:rsidP="001F0716">
      <w:pPr>
        <w:spacing w:after="0" w:line="240" w:lineRule="auto"/>
        <w:jc w:val="both"/>
        <w:rPr>
          <w:rFonts w:ascii="Times New Roman" w:hAnsi="Times New Roman" w:cs="Times New Roman"/>
          <w:b/>
          <w:i/>
          <w:sz w:val="24"/>
          <w:szCs w:val="24"/>
        </w:rPr>
      </w:pPr>
      <w:r w:rsidRPr="003C416A">
        <w:rPr>
          <w:rFonts w:ascii="Times New Roman" w:hAnsi="Times New Roman" w:cs="Times New Roman"/>
          <w:b/>
          <w:i/>
          <w:sz w:val="24"/>
          <w:szCs w:val="24"/>
        </w:rPr>
        <w:t>в области истории искусств:</w:t>
      </w:r>
    </w:p>
    <w:p w:rsidR="001F0716" w:rsidRPr="003C416A" w:rsidRDefault="001F0716" w:rsidP="001F0716">
      <w:pPr>
        <w:pStyle w:val="a8"/>
        <w:numPr>
          <w:ilvl w:val="0"/>
          <w:numId w:val="3"/>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знания основных этапов развития изобразительного искусства;</w:t>
      </w:r>
    </w:p>
    <w:p w:rsidR="001F0716" w:rsidRPr="003C416A" w:rsidRDefault="001F0716" w:rsidP="001F0716">
      <w:pPr>
        <w:pStyle w:val="a8"/>
        <w:numPr>
          <w:ilvl w:val="0"/>
          <w:numId w:val="3"/>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умения использовать полученные теоретические знания в художественной деятельности;</w:t>
      </w:r>
    </w:p>
    <w:p w:rsidR="001F0716" w:rsidRPr="003C416A" w:rsidRDefault="001F0716" w:rsidP="001F0716">
      <w:pPr>
        <w:pStyle w:val="a8"/>
        <w:numPr>
          <w:ilvl w:val="0"/>
          <w:numId w:val="3"/>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первичных навыков восприятия и анализа художественных произведений различных стилей и жанров, созданных в разные исторические периоды.</w:t>
      </w:r>
    </w:p>
    <w:p w:rsidR="001F0716" w:rsidRDefault="001F0716" w:rsidP="001F0716">
      <w:pPr>
        <w:pStyle w:val="a9"/>
        <w:jc w:val="both"/>
      </w:pPr>
    </w:p>
    <w:p w:rsidR="00984826" w:rsidRPr="003C416A" w:rsidRDefault="00984826" w:rsidP="00984826">
      <w:pPr>
        <w:spacing w:after="0" w:line="240" w:lineRule="auto"/>
        <w:jc w:val="both"/>
        <w:rPr>
          <w:rFonts w:ascii="Times New Roman" w:hAnsi="Times New Roman" w:cs="Times New Roman"/>
          <w:b/>
          <w:i/>
          <w:sz w:val="24"/>
          <w:szCs w:val="24"/>
        </w:rPr>
      </w:pPr>
      <w:r w:rsidRPr="003C416A">
        <w:rPr>
          <w:rFonts w:ascii="Times New Roman" w:hAnsi="Times New Roman" w:cs="Times New Roman"/>
          <w:b/>
          <w:i/>
          <w:sz w:val="24"/>
          <w:szCs w:val="24"/>
        </w:rPr>
        <w:t xml:space="preserve">в области </w:t>
      </w:r>
      <w:r w:rsidR="00CF777C">
        <w:rPr>
          <w:rFonts w:ascii="Times New Roman" w:hAnsi="Times New Roman" w:cs="Times New Roman"/>
          <w:b/>
          <w:i/>
          <w:sz w:val="24"/>
          <w:szCs w:val="24"/>
        </w:rPr>
        <w:t>хореографического</w:t>
      </w:r>
      <w:r w:rsidRPr="003C416A">
        <w:rPr>
          <w:rFonts w:ascii="Times New Roman" w:hAnsi="Times New Roman" w:cs="Times New Roman"/>
          <w:b/>
          <w:i/>
          <w:sz w:val="24"/>
          <w:szCs w:val="24"/>
        </w:rPr>
        <w:t xml:space="preserve"> искусств</w:t>
      </w:r>
      <w:r w:rsidR="00CF777C">
        <w:rPr>
          <w:rFonts w:ascii="Times New Roman" w:hAnsi="Times New Roman" w:cs="Times New Roman"/>
          <w:b/>
          <w:i/>
          <w:sz w:val="24"/>
          <w:szCs w:val="24"/>
        </w:rPr>
        <w:t>а</w:t>
      </w:r>
      <w:r w:rsidRPr="003C416A">
        <w:rPr>
          <w:rFonts w:ascii="Times New Roman" w:hAnsi="Times New Roman" w:cs="Times New Roman"/>
          <w:b/>
          <w:i/>
          <w:sz w:val="24"/>
          <w:szCs w:val="24"/>
        </w:rPr>
        <w:t>:</w:t>
      </w:r>
    </w:p>
    <w:p w:rsidR="005C10A7" w:rsidRPr="003C416A" w:rsidRDefault="005C10A7" w:rsidP="005C10A7">
      <w:pPr>
        <w:pStyle w:val="a8"/>
        <w:numPr>
          <w:ilvl w:val="0"/>
          <w:numId w:val="3"/>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 xml:space="preserve">знания основных этапов развития </w:t>
      </w:r>
      <w:r>
        <w:rPr>
          <w:rFonts w:ascii="Times New Roman" w:hAnsi="Times New Roman" w:cs="Times New Roman"/>
          <w:sz w:val="24"/>
          <w:szCs w:val="24"/>
        </w:rPr>
        <w:t>хореографического</w:t>
      </w:r>
      <w:r w:rsidR="00BE4E9C">
        <w:rPr>
          <w:rFonts w:ascii="Times New Roman" w:hAnsi="Times New Roman" w:cs="Times New Roman"/>
          <w:sz w:val="24"/>
          <w:szCs w:val="24"/>
        </w:rPr>
        <w:t xml:space="preserve"> </w:t>
      </w:r>
      <w:r w:rsidRPr="003C416A">
        <w:rPr>
          <w:rFonts w:ascii="Times New Roman" w:hAnsi="Times New Roman" w:cs="Times New Roman"/>
          <w:sz w:val="24"/>
          <w:szCs w:val="24"/>
        </w:rPr>
        <w:t>искусства;</w:t>
      </w:r>
    </w:p>
    <w:p w:rsidR="005C10A7" w:rsidRPr="003C416A" w:rsidRDefault="005C10A7" w:rsidP="005C10A7">
      <w:pPr>
        <w:pStyle w:val="a8"/>
        <w:numPr>
          <w:ilvl w:val="0"/>
          <w:numId w:val="3"/>
        </w:numPr>
        <w:spacing w:after="0" w:line="240" w:lineRule="auto"/>
        <w:jc w:val="both"/>
        <w:rPr>
          <w:rFonts w:ascii="Times New Roman" w:hAnsi="Times New Roman" w:cs="Times New Roman"/>
          <w:sz w:val="24"/>
          <w:szCs w:val="24"/>
        </w:rPr>
      </w:pPr>
      <w:r w:rsidRPr="003C416A">
        <w:rPr>
          <w:rFonts w:ascii="Times New Roman" w:hAnsi="Times New Roman" w:cs="Times New Roman"/>
          <w:sz w:val="24"/>
          <w:szCs w:val="24"/>
        </w:rPr>
        <w:t xml:space="preserve">умения использовать полученные теоретические знания </w:t>
      </w:r>
      <w:r w:rsidR="00BE4E9C" w:rsidRPr="003C416A">
        <w:rPr>
          <w:rFonts w:ascii="Times New Roman" w:hAnsi="Times New Roman" w:cs="Times New Roman"/>
          <w:sz w:val="24"/>
          <w:szCs w:val="24"/>
        </w:rPr>
        <w:t xml:space="preserve">в </w:t>
      </w:r>
      <w:r w:rsidR="00BE4E9C">
        <w:rPr>
          <w:rFonts w:ascii="Times New Roman" w:hAnsi="Times New Roman" w:cs="Times New Roman"/>
          <w:sz w:val="24"/>
          <w:szCs w:val="24"/>
        </w:rPr>
        <w:t>деятельности</w:t>
      </w:r>
      <w:r w:rsidRPr="003C416A">
        <w:rPr>
          <w:rFonts w:ascii="Times New Roman" w:hAnsi="Times New Roman" w:cs="Times New Roman"/>
          <w:sz w:val="24"/>
          <w:szCs w:val="24"/>
        </w:rPr>
        <w:t>;</w:t>
      </w:r>
    </w:p>
    <w:p w:rsidR="005C10A7" w:rsidRPr="007634AC" w:rsidRDefault="005C10A7" w:rsidP="007634AC">
      <w:pPr>
        <w:pStyle w:val="a8"/>
        <w:numPr>
          <w:ilvl w:val="0"/>
          <w:numId w:val="3"/>
        </w:numPr>
        <w:spacing w:after="0" w:line="240" w:lineRule="auto"/>
        <w:jc w:val="both"/>
        <w:rPr>
          <w:rFonts w:ascii="Times New Roman" w:hAnsi="Times New Roman" w:cs="Times New Roman"/>
          <w:sz w:val="24"/>
          <w:szCs w:val="24"/>
        </w:rPr>
        <w:sectPr w:rsidR="005C10A7" w:rsidRPr="007634AC" w:rsidSect="00EC7B88">
          <w:pgSz w:w="11906" w:h="16838"/>
          <w:pgMar w:top="1134" w:right="851" w:bottom="1134" w:left="1701" w:header="709" w:footer="709" w:gutter="0"/>
          <w:cols w:space="708"/>
          <w:docGrid w:linePitch="360"/>
        </w:sectPr>
      </w:pPr>
      <w:r w:rsidRPr="003C416A">
        <w:rPr>
          <w:rFonts w:ascii="Times New Roman" w:hAnsi="Times New Roman" w:cs="Times New Roman"/>
          <w:sz w:val="24"/>
          <w:szCs w:val="24"/>
        </w:rPr>
        <w:t>первичных навыков восприятия и анализа художественных произведений различных стилей и жанров, созданных в разные исторические периоды.</w:t>
      </w:r>
    </w:p>
    <w:p w:rsidR="00D56C0C" w:rsidRPr="00D56C0C" w:rsidRDefault="00D56C0C" w:rsidP="00D56C0C">
      <w:pPr>
        <w:spacing w:after="0" w:line="360" w:lineRule="auto"/>
        <w:ind w:left="360" w:firstLine="180"/>
        <w:jc w:val="center"/>
        <w:rPr>
          <w:rFonts w:ascii="Times New Roman" w:eastAsia="Calibri" w:hAnsi="Times New Roman" w:cs="Times New Roman"/>
          <w:sz w:val="28"/>
          <w:szCs w:val="28"/>
        </w:rPr>
      </w:pPr>
      <w:r w:rsidRPr="00D56C0C">
        <w:rPr>
          <w:rFonts w:ascii="Times New Roman" w:eastAsia="Calibri" w:hAnsi="Times New Roman" w:cs="Times New Roman"/>
          <w:sz w:val="28"/>
          <w:szCs w:val="28"/>
        </w:rPr>
        <w:lastRenderedPageBreak/>
        <w:t>ПОЯСНИТЕЛЬНАЯ ЗАПИСКА</w:t>
      </w:r>
    </w:p>
    <w:p w:rsidR="00D56C0C" w:rsidRPr="00D56C0C" w:rsidRDefault="00D56C0C" w:rsidP="00BE4E9C">
      <w:pPr>
        <w:spacing w:after="0" w:line="240" w:lineRule="auto"/>
        <w:ind w:left="360" w:firstLine="180"/>
        <w:jc w:val="center"/>
        <w:rPr>
          <w:rFonts w:ascii="Times New Roman" w:eastAsia="Calibri" w:hAnsi="Times New Roman" w:cs="Times New Roman"/>
          <w:sz w:val="28"/>
          <w:szCs w:val="28"/>
        </w:rPr>
      </w:pPr>
      <w:r w:rsidRPr="00D56C0C">
        <w:rPr>
          <w:rFonts w:ascii="Times New Roman" w:eastAsia="Calibri" w:hAnsi="Times New Roman" w:cs="Times New Roman"/>
          <w:sz w:val="28"/>
          <w:szCs w:val="28"/>
        </w:rPr>
        <w:t>к учебным планам МБУ ДО «</w:t>
      </w:r>
      <w:r w:rsidR="00BE4E9C">
        <w:rPr>
          <w:rFonts w:ascii="Times New Roman" w:eastAsia="Calibri" w:hAnsi="Times New Roman" w:cs="Times New Roman"/>
          <w:sz w:val="28"/>
          <w:szCs w:val="28"/>
        </w:rPr>
        <w:t>Муслюмовская д</w:t>
      </w:r>
      <w:r w:rsidRPr="00D56C0C">
        <w:rPr>
          <w:rFonts w:ascii="Times New Roman" w:eastAsia="Calibri" w:hAnsi="Times New Roman" w:cs="Times New Roman"/>
          <w:sz w:val="28"/>
          <w:szCs w:val="28"/>
        </w:rPr>
        <w:t>етская школа искусств»</w:t>
      </w:r>
    </w:p>
    <w:p w:rsidR="00D56C0C" w:rsidRPr="00D56C0C" w:rsidRDefault="00D56C0C" w:rsidP="00D56C0C">
      <w:pPr>
        <w:spacing w:after="0" w:line="240" w:lineRule="auto"/>
        <w:jc w:val="both"/>
        <w:rPr>
          <w:rFonts w:ascii="Times New Roman" w:eastAsia="Calibri" w:hAnsi="Times New Roman" w:cs="Times New Roman"/>
          <w:color w:val="000000"/>
          <w:sz w:val="24"/>
          <w:szCs w:val="24"/>
        </w:rPr>
      </w:pPr>
      <w:r w:rsidRPr="00D56C0C">
        <w:rPr>
          <w:rFonts w:ascii="Times New Roman" w:eastAsia="Calibri" w:hAnsi="Times New Roman" w:cs="Times New Roman"/>
          <w:color w:val="000000"/>
          <w:sz w:val="24"/>
          <w:szCs w:val="24"/>
        </w:rPr>
        <w:t xml:space="preserve">          Учебный план </w:t>
      </w:r>
      <w:r w:rsidR="00BE4E9C" w:rsidRPr="00D56C0C">
        <w:rPr>
          <w:rFonts w:ascii="Times New Roman" w:eastAsia="Calibri" w:hAnsi="Times New Roman" w:cs="Times New Roman"/>
          <w:color w:val="000000"/>
          <w:sz w:val="24"/>
          <w:szCs w:val="24"/>
        </w:rPr>
        <w:t>разработан в</w:t>
      </w:r>
      <w:r w:rsidRPr="00D56C0C">
        <w:rPr>
          <w:rFonts w:ascii="Times New Roman" w:eastAsia="Calibri" w:hAnsi="Times New Roman" w:cs="Times New Roman"/>
          <w:color w:val="000000"/>
          <w:sz w:val="24"/>
          <w:szCs w:val="24"/>
        </w:rPr>
        <w:t xml:space="preserve"> соответствии </w:t>
      </w:r>
      <w:r w:rsidR="00BE4E9C" w:rsidRPr="00D56C0C">
        <w:rPr>
          <w:rFonts w:ascii="Times New Roman" w:eastAsia="Calibri" w:hAnsi="Times New Roman" w:cs="Times New Roman"/>
          <w:color w:val="000000"/>
          <w:sz w:val="24"/>
          <w:szCs w:val="24"/>
        </w:rPr>
        <w:t>с Законом</w:t>
      </w:r>
      <w:r w:rsidRPr="00D56C0C">
        <w:rPr>
          <w:rFonts w:ascii="Times New Roman" w:eastAsia="Calibri" w:hAnsi="Times New Roman" w:cs="Times New Roman"/>
          <w:color w:val="000000"/>
          <w:sz w:val="24"/>
          <w:szCs w:val="24"/>
        </w:rPr>
        <w:t xml:space="preserve"> Российской Федерации от 10 июля </w:t>
      </w:r>
      <w:smartTag w:uri="urn:schemas-microsoft-com:office:smarttags" w:element="metricconverter">
        <w:smartTagPr>
          <w:attr w:name="ProductID" w:val="1992 г"/>
        </w:smartTagPr>
        <w:r w:rsidRPr="00D56C0C">
          <w:rPr>
            <w:rFonts w:ascii="Times New Roman" w:eastAsia="Calibri" w:hAnsi="Times New Roman" w:cs="Times New Roman"/>
            <w:color w:val="000000"/>
            <w:sz w:val="24"/>
            <w:szCs w:val="24"/>
          </w:rPr>
          <w:t>1992 г</w:t>
        </w:r>
      </w:smartTag>
      <w:r w:rsidRPr="00D56C0C">
        <w:rPr>
          <w:rFonts w:ascii="Times New Roman" w:eastAsia="Calibri" w:hAnsi="Times New Roman" w:cs="Times New Roman"/>
          <w:color w:val="000000"/>
          <w:sz w:val="24"/>
          <w:szCs w:val="24"/>
        </w:rPr>
        <w:t xml:space="preserve">. № 3266-1 «Об образовании» и федеральными государственными требованиями к минимуму содержания, структуре и условиям реализации этих </w:t>
      </w:r>
      <w:r w:rsidR="00BE4E9C" w:rsidRPr="00D56C0C">
        <w:rPr>
          <w:rFonts w:ascii="Times New Roman" w:eastAsia="Calibri" w:hAnsi="Times New Roman" w:cs="Times New Roman"/>
          <w:color w:val="000000"/>
          <w:sz w:val="24"/>
          <w:szCs w:val="24"/>
        </w:rPr>
        <w:t>программ, а</w:t>
      </w:r>
      <w:r w:rsidRPr="00D56C0C">
        <w:rPr>
          <w:rFonts w:ascii="Times New Roman" w:eastAsia="Calibri" w:hAnsi="Times New Roman" w:cs="Times New Roman"/>
          <w:color w:val="000000"/>
          <w:sz w:val="24"/>
          <w:szCs w:val="24"/>
        </w:rPr>
        <w:t xml:space="preserve"> также сроком их реализации (далее ФГТ). </w:t>
      </w:r>
    </w:p>
    <w:p w:rsidR="00D56C0C" w:rsidRPr="00D56C0C" w:rsidRDefault="00D56C0C" w:rsidP="00D56C0C">
      <w:pPr>
        <w:spacing w:after="0" w:line="240" w:lineRule="auto"/>
        <w:jc w:val="both"/>
        <w:rPr>
          <w:rFonts w:ascii="Times New Roman" w:eastAsia="Calibri" w:hAnsi="Times New Roman" w:cs="Times New Roman"/>
          <w:color w:val="000000"/>
          <w:sz w:val="24"/>
          <w:szCs w:val="24"/>
        </w:rPr>
      </w:pPr>
      <w:r w:rsidRPr="00D56C0C">
        <w:rPr>
          <w:rFonts w:ascii="Times New Roman" w:eastAsia="Calibri" w:hAnsi="Times New Roman" w:cs="Times New Roman"/>
          <w:sz w:val="24"/>
          <w:szCs w:val="24"/>
        </w:rPr>
        <w:t>Учебный план составлен на основе «Примерного учебного плана образовательных программ дополнительного образования детей по видам музыкального искусства для детских музыкальных школ искусств» г.</w:t>
      </w:r>
      <w:r w:rsidR="00BE4E9C">
        <w:rPr>
          <w:rFonts w:ascii="Times New Roman" w:eastAsia="Calibri" w:hAnsi="Times New Roman" w:cs="Times New Roman"/>
          <w:sz w:val="24"/>
          <w:szCs w:val="24"/>
        </w:rPr>
        <w:t xml:space="preserve"> </w:t>
      </w:r>
      <w:r w:rsidRPr="00D56C0C">
        <w:rPr>
          <w:rFonts w:ascii="Times New Roman" w:eastAsia="Calibri" w:hAnsi="Times New Roman" w:cs="Times New Roman"/>
          <w:sz w:val="24"/>
          <w:szCs w:val="24"/>
        </w:rPr>
        <w:t>Москва, 2001, авторы: А.С. Цодокова, Е.И.</w:t>
      </w:r>
      <w:r w:rsidR="00BE4E9C">
        <w:rPr>
          <w:rFonts w:ascii="Times New Roman" w:eastAsia="Calibri" w:hAnsi="Times New Roman" w:cs="Times New Roman"/>
          <w:sz w:val="24"/>
          <w:szCs w:val="24"/>
        </w:rPr>
        <w:t xml:space="preserve"> </w:t>
      </w:r>
      <w:r w:rsidRPr="00D56C0C">
        <w:rPr>
          <w:rFonts w:ascii="Times New Roman" w:eastAsia="Calibri" w:hAnsi="Times New Roman" w:cs="Times New Roman"/>
          <w:sz w:val="24"/>
          <w:szCs w:val="24"/>
        </w:rPr>
        <w:t xml:space="preserve">Гудова, </w:t>
      </w:r>
      <w:r w:rsidR="00BE4E9C" w:rsidRPr="00D56C0C">
        <w:rPr>
          <w:rFonts w:ascii="Times New Roman" w:eastAsia="Calibri" w:hAnsi="Times New Roman" w:cs="Times New Roman"/>
          <w:sz w:val="24"/>
          <w:szCs w:val="24"/>
        </w:rPr>
        <w:t>И.Е.</w:t>
      </w:r>
      <w:r w:rsidR="00BE4E9C">
        <w:rPr>
          <w:rFonts w:ascii="Times New Roman" w:eastAsia="Calibri" w:hAnsi="Times New Roman" w:cs="Times New Roman"/>
          <w:sz w:val="24"/>
          <w:szCs w:val="24"/>
        </w:rPr>
        <w:t xml:space="preserve"> </w:t>
      </w:r>
      <w:r w:rsidR="00BE4E9C" w:rsidRPr="00D56C0C">
        <w:rPr>
          <w:rFonts w:ascii="Times New Roman" w:eastAsia="Calibri" w:hAnsi="Times New Roman" w:cs="Times New Roman"/>
          <w:sz w:val="24"/>
          <w:szCs w:val="24"/>
        </w:rPr>
        <w:t>Домогацкая</w:t>
      </w:r>
      <w:r w:rsidR="00BE4E9C" w:rsidRPr="00D56C0C">
        <w:rPr>
          <w:rFonts w:ascii="Times New Roman" w:eastAsia="Calibri" w:hAnsi="Times New Roman" w:cs="Times New Roman"/>
          <w:color w:val="000000"/>
          <w:sz w:val="24"/>
          <w:szCs w:val="24"/>
        </w:rPr>
        <w:t>,</w:t>
      </w:r>
      <w:r w:rsidRPr="00D56C0C">
        <w:rPr>
          <w:rFonts w:ascii="Times New Roman" w:eastAsia="Calibri" w:hAnsi="Times New Roman" w:cs="Times New Roman"/>
          <w:color w:val="000000"/>
          <w:sz w:val="24"/>
          <w:szCs w:val="24"/>
        </w:rPr>
        <w:t xml:space="preserve"> «О реализации дополнительных предпрофессиональных общеобразовательных программ в области искусств» Москва 2012, автор А.О.</w:t>
      </w:r>
      <w:r w:rsidR="00BE4E9C">
        <w:rPr>
          <w:rFonts w:ascii="Times New Roman" w:eastAsia="Calibri" w:hAnsi="Times New Roman" w:cs="Times New Roman"/>
          <w:color w:val="000000"/>
          <w:sz w:val="24"/>
          <w:szCs w:val="24"/>
        </w:rPr>
        <w:t xml:space="preserve"> </w:t>
      </w:r>
      <w:r w:rsidRPr="00D56C0C">
        <w:rPr>
          <w:rFonts w:ascii="Times New Roman" w:eastAsia="Calibri" w:hAnsi="Times New Roman" w:cs="Times New Roman"/>
          <w:color w:val="000000"/>
          <w:sz w:val="24"/>
          <w:szCs w:val="24"/>
        </w:rPr>
        <w:t xml:space="preserve">Аракелова. </w:t>
      </w:r>
    </w:p>
    <w:p w:rsidR="00D56C0C" w:rsidRPr="00D56C0C" w:rsidRDefault="00D56C0C" w:rsidP="00D56C0C">
      <w:pPr>
        <w:spacing w:after="0" w:line="240" w:lineRule="auto"/>
        <w:jc w:val="both"/>
        <w:rPr>
          <w:rFonts w:ascii="Times New Roman" w:eastAsia="Calibri" w:hAnsi="Times New Roman" w:cs="Times New Roman"/>
          <w:bCs/>
          <w:sz w:val="24"/>
          <w:szCs w:val="24"/>
        </w:rPr>
      </w:pPr>
      <w:r w:rsidRPr="00D56C0C">
        <w:rPr>
          <w:rFonts w:ascii="Times New Roman" w:eastAsia="Calibri" w:hAnsi="Times New Roman" w:cs="Times New Roman"/>
          <w:color w:val="000000"/>
          <w:sz w:val="24"/>
          <w:szCs w:val="24"/>
        </w:rPr>
        <w:t xml:space="preserve">         Учебный план составлен в соответствии с  Федеральным  законом «Об образовании в  Российской Федерации № 273-ФЗ от 29.12.2012 ».</w:t>
      </w:r>
    </w:p>
    <w:p w:rsidR="00D56C0C" w:rsidRPr="00D56C0C" w:rsidRDefault="00D56C0C" w:rsidP="00D56C0C">
      <w:pPr>
        <w:spacing w:after="0" w:line="240" w:lineRule="auto"/>
        <w:ind w:firstLine="540"/>
        <w:jc w:val="both"/>
        <w:rPr>
          <w:rFonts w:ascii="Times New Roman" w:eastAsia="Calibri" w:hAnsi="Times New Roman" w:cs="Times New Roman"/>
          <w:sz w:val="24"/>
          <w:szCs w:val="24"/>
        </w:rPr>
      </w:pPr>
      <w:r w:rsidRPr="00D56C0C">
        <w:rPr>
          <w:rFonts w:ascii="Times New Roman" w:eastAsia="Calibri" w:hAnsi="Times New Roman" w:cs="Times New Roman"/>
          <w:sz w:val="24"/>
          <w:szCs w:val="24"/>
        </w:rPr>
        <w:t>Учебные планы школы направлены на решение следующих задач: обеспечение условий для выполнения одной из важных задач художественного образования, связанной с вхождением человека в мир искусства, освоения им выработанной мировой культурой ценностей; использования вариативных подходов в целях адаптации образовательных программ к способностям и возможностям каждого учащегося; создания условий для обеспечения индивидуального подхода к каждому учащемуся в рамках образовательного процесса.</w:t>
      </w:r>
    </w:p>
    <w:p w:rsidR="00D56C0C" w:rsidRPr="00D56C0C" w:rsidRDefault="00D56C0C" w:rsidP="00D56C0C">
      <w:pPr>
        <w:spacing w:after="0" w:line="240" w:lineRule="auto"/>
        <w:ind w:firstLine="540"/>
        <w:jc w:val="both"/>
        <w:rPr>
          <w:rFonts w:ascii="Times New Roman" w:eastAsia="Calibri" w:hAnsi="Times New Roman" w:cs="Times New Roman"/>
          <w:sz w:val="24"/>
          <w:szCs w:val="24"/>
        </w:rPr>
      </w:pPr>
      <w:r w:rsidRPr="00D56C0C">
        <w:rPr>
          <w:rFonts w:ascii="Times New Roman" w:eastAsia="Calibri" w:hAnsi="Times New Roman" w:cs="Times New Roman"/>
          <w:sz w:val="24"/>
          <w:szCs w:val="24"/>
        </w:rPr>
        <w:t>Общеразвивающие программы в области искусств разрабатываются и утверждаются образовательной организацией самостоятельно (часть 5 статьи 12) с учетом Рекомендаций (часть 21 статьи 83), а также кадрового потенциала и материально-технических условий образовательной организации, региональных особенностей.</w:t>
      </w:r>
    </w:p>
    <w:p w:rsidR="00D56C0C" w:rsidRPr="00D56C0C" w:rsidRDefault="00D56C0C" w:rsidP="00D56C0C">
      <w:pPr>
        <w:spacing w:after="0" w:line="240" w:lineRule="auto"/>
        <w:ind w:firstLine="540"/>
        <w:jc w:val="both"/>
        <w:rPr>
          <w:rFonts w:ascii="Times New Roman" w:eastAsia="Calibri" w:hAnsi="Times New Roman" w:cs="Times New Roman"/>
          <w:sz w:val="24"/>
          <w:szCs w:val="24"/>
        </w:rPr>
      </w:pPr>
      <w:r w:rsidRPr="00D56C0C">
        <w:rPr>
          <w:rFonts w:ascii="Times New Roman" w:eastAsia="Calibri" w:hAnsi="Times New Roman" w:cs="Times New Roman"/>
          <w:sz w:val="24"/>
          <w:szCs w:val="24"/>
        </w:rPr>
        <w:t xml:space="preserve">Общеразвивающие программы в области искусств основываются на принципе вариативности для различных возрастных категорий детей и молодежи, обеспечивают развитие творческих способностей подрастающего поколения, формирование устойчивого интереса к творческой деятельности. </w:t>
      </w:r>
    </w:p>
    <w:p w:rsidR="00D56C0C" w:rsidRPr="00D56C0C" w:rsidRDefault="00D56C0C" w:rsidP="00D56C0C">
      <w:pPr>
        <w:spacing w:after="0" w:line="240" w:lineRule="auto"/>
        <w:ind w:firstLine="540"/>
        <w:jc w:val="both"/>
        <w:rPr>
          <w:rFonts w:ascii="Times New Roman" w:eastAsia="Calibri" w:hAnsi="Times New Roman" w:cs="Times New Roman"/>
          <w:sz w:val="24"/>
          <w:szCs w:val="24"/>
        </w:rPr>
      </w:pPr>
      <w:r w:rsidRPr="00D56C0C">
        <w:rPr>
          <w:rFonts w:ascii="Times New Roman" w:eastAsia="Calibri" w:hAnsi="Times New Roman" w:cs="Times New Roman"/>
          <w:sz w:val="24"/>
          <w:szCs w:val="24"/>
        </w:rPr>
        <w:t xml:space="preserve">При разработке и реализации общеразвивающих программ в области искусств учтены занятость детей в общеобразовательных организациях. </w:t>
      </w:r>
    </w:p>
    <w:p w:rsidR="00D56C0C" w:rsidRPr="00D56C0C" w:rsidRDefault="00D56C0C" w:rsidP="00D56C0C">
      <w:pPr>
        <w:spacing w:after="0" w:line="240" w:lineRule="auto"/>
        <w:ind w:firstLine="540"/>
        <w:jc w:val="both"/>
        <w:rPr>
          <w:rFonts w:ascii="Times New Roman" w:eastAsia="Calibri" w:hAnsi="Times New Roman" w:cs="Times New Roman"/>
          <w:sz w:val="24"/>
          <w:szCs w:val="24"/>
        </w:rPr>
      </w:pPr>
      <w:r w:rsidRPr="00D56C0C">
        <w:rPr>
          <w:rFonts w:ascii="Times New Roman" w:eastAsia="Calibri" w:hAnsi="Times New Roman" w:cs="Times New Roman"/>
          <w:sz w:val="24"/>
          <w:szCs w:val="24"/>
        </w:rPr>
        <w:t>С целью привлечения наибольшего количества детей к художественному образованию, обеспечения доступности художественного образования в Муслюмовской ДШИ срок реализации общеразвивающих программ не превышает 4-х лет (3 года 10 месяцев) для детей в возрасте от 6,6  до 17 лет включительно.</w:t>
      </w:r>
    </w:p>
    <w:p w:rsidR="00D56C0C" w:rsidRPr="00D56C0C" w:rsidRDefault="00D56C0C" w:rsidP="00D56C0C">
      <w:pPr>
        <w:spacing w:after="0" w:line="240" w:lineRule="auto"/>
        <w:ind w:firstLine="540"/>
        <w:jc w:val="both"/>
        <w:rPr>
          <w:rFonts w:ascii="Times New Roman" w:eastAsia="Calibri" w:hAnsi="Times New Roman" w:cs="Times New Roman"/>
          <w:sz w:val="24"/>
          <w:szCs w:val="24"/>
        </w:rPr>
      </w:pPr>
      <w:r w:rsidRPr="00D56C0C">
        <w:rPr>
          <w:rFonts w:ascii="Times New Roman" w:eastAsia="Calibri" w:hAnsi="Times New Roman" w:cs="Times New Roman"/>
          <w:sz w:val="24"/>
          <w:szCs w:val="24"/>
        </w:rPr>
        <w:t>По окончании освоения общеразвивающих программ в области искусств выпускникам выдается свидетельство об окончании установленного школой образца.</w:t>
      </w:r>
    </w:p>
    <w:p w:rsidR="00D56C0C" w:rsidRPr="00BE4E9C" w:rsidRDefault="00D56C0C" w:rsidP="00BE4E9C">
      <w:pPr>
        <w:spacing w:after="0" w:line="240" w:lineRule="auto"/>
        <w:ind w:firstLine="540"/>
        <w:jc w:val="both"/>
        <w:rPr>
          <w:rFonts w:ascii="Times New Roman" w:eastAsia="Calibri" w:hAnsi="Times New Roman" w:cs="Times New Roman"/>
          <w:sz w:val="24"/>
          <w:szCs w:val="24"/>
        </w:rPr>
      </w:pPr>
      <w:r w:rsidRPr="00D56C0C">
        <w:rPr>
          <w:rFonts w:ascii="Times New Roman" w:eastAsia="Calibri" w:hAnsi="Times New Roman" w:cs="Times New Roman"/>
          <w:sz w:val="24"/>
          <w:szCs w:val="24"/>
        </w:rPr>
        <w:t>В качестве средств текущего контроля успеваемости, промежуточной и итоговой аттестации в школе используются зачеты, контрольные работы, устные опросы, письменные работы, тестирование, технические зачеты, контрольные просмотры, концертные выступления, выставки. Текущий контроль успеваемости обучающихся и промежуточная аттестация проводятся в счет аудиторного времени, предусмотренного на учебный предмет.</w:t>
      </w:r>
      <w:r w:rsidR="00BE4E9C">
        <w:rPr>
          <w:rFonts w:ascii="Times New Roman" w:eastAsia="Calibri" w:hAnsi="Times New Roman" w:cs="Times New Roman"/>
          <w:sz w:val="24"/>
          <w:szCs w:val="24"/>
        </w:rPr>
        <w:t xml:space="preserve"> </w:t>
      </w:r>
      <w:r w:rsidRPr="00D56C0C">
        <w:rPr>
          <w:rFonts w:ascii="Times New Roman" w:eastAsia="Calibri" w:hAnsi="Times New Roman" w:cs="Times New Roman"/>
          <w:sz w:val="24"/>
          <w:szCs w:val="24"/>
        </w:rPr>
        <w:t xml:space="preserve">По всем предметам учебного плана имеются учебные программы. Учебные программы разделяются по срокам обучения на 8-летние,7-летние, 5- летние, 3-4-годичные. Учебные программы разделяются по видам искусств: инструментальное исполнительство, изобразительное искусство, хореографическое искусство, театральное искусство, сольное пение. Особую задачу формирования и развития практических знаний, умений и навыков художественно- эстетической деятельности обучающегося решают учебные программы общего эстетического образования. Главный акцент в учебных планах сделан на выявление и максимальное развитие </w:t>
      </w:r>
      <w:r w:rsidRPr="00D56C0C">
        <w:rPr>
          <w:rFonts w:ascii="Times New Roman" w:eastAsia="Calibri" w:hAnsi="Times New Roman" w:cs="Times New Roman"/>
          <w:sz w:val="24"/>
          <w:szCs w:val="24"/>
        </w:rPr>
        <w:lastRenderedPageBreak/>
        <w:t>индивидуальных способностей личности каждого ученика, его творческого потенциала. В основе расчета количества учебных часов в неделю предложена учебная единица- урок. Продолжительность урока- 30-45 минут. Количественный состав групповых занятий в школе не менее 6 человек 5- летним сроком обучения, не менее 10 человек 7-8 –летним сроком обучения, не менее 4 человек  в мелкогрупповых занятиях. Освоение дополнительной общеобразовательной программы, в том числе отдельной части или всего объема учебного предмета , дисциплины сопровождается промежуточной аттестацией обучающихся, проводимой в формах, определенных учебным  планом порядке, установленном школой. Промежуточная аттестация разделяется на: годовую аттестацию - оценка качества усвоения обучающихся всего объема содержания учебного предмета за учебный год; четвертную или полугодовую аттестацию. Оценка качества усвоения учащимися содержания какой-либо части темы конкретного учебного предмета по итогам учебного периода( четверти, полугодия) на освоении текущего контроля успеваемости; переводную аттестацию- для осуществления дополнительного контроля знаний учащихся по итогам года по отдельным предметам. Применяются следующие формы промежуточной аттестации: технический зачет, академический концерт, контрольный урок, концерты, выставки, просмотры работ, переводной экзамен. При определении уровня знаний, навыков и умений учащихся в ходе промежуточной аттестации применяется следующая система оценок: 5(отлично), 4(хорошо), 3(удовлетворительно), 2(неудовлетворительно). Оценка 5(отлично) выставляется за полное знание содержания программы. Оценка 4(хорошо) выставляется за знание содержания программы с незначительными ошибками. Оценка 3(удовлетворительно) выставляется за выполнение содержания программы со значительными ошибками. Оценка 2(неудовлетворительно) выставляется за полное невыполнение программы. Оценки обучающихся по всем видам контрольных мероприятий фиксируются в соответствующей учебной документации.</w:t>
      </w:r>
    </w:p>
    <w:p w:rsidR="00D56C0C" w:rsidRPr="00D56C0C" w:rsidRDefault="00D56C0C" w:rsidP="00D56C0C">
      <w:pPr>
        <w:keepNext/>
        <w:spacing w:after="0" w:line="240" w:lineRule="auto"/>
        <w:ind w:left="284"/>
        <w:jc w:val="center"/>
        <w:outlineLvl w:val="0"/>
        <w:rPr>
          <w:rFonts w:ascii="Times New Roman" w:eastAsia="Times New Roman" w:hAnsi="Times New Roman" w:cs="Times New Roman"/>
          <w:b/>
          <w:bCs/>
          <w:szCs w:val="20"/>
        </w:rPr>
      </w:pPr>
      <w:r w:rsidRPr="00D56C0C">
        <w:rPr>
          <w:rFonts w:ascii="Times New Roman" w:eastAsia="Times New Roman" w:hAnsi="Times New Roman" w:cs="Times New Roman"/>
          <w:b/>
          <w:bCs/>
          <w:szCs w:val="20"/>
        </w:rPr>
        <w:t>Фортепиано: срок обучения 7 лет</w:t>
      </w: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851"/>
        <w:gridCol w:w="1134"/>
        <w:gridCol w:w="992"/>
        <w:gridCol w:w="992"/>
        <w:gridCol w:w="1134"/>
        <w:gridCol w:w="1134"/>
        <w:gridCol w:w="1134"/>
        <w:gridCol w:w="2552"/>
      </w:tblGrid>
      <w:tr w:rsidR="00D56C0C" w:rsidRPr="00D56C0C" w:rsidTr="00BE4E9C">
        <w:trPr>
          <w:trHeight w:val="164"/>
        </w:trPr>
        <w:tc>
          <w:tcPr>
            <w:tcW w:w="709" w:type="dxa"/>
            <w:vMerge w:val="restart"/>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ind w:left="-108"/>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 </w:t>
            </w:r>
          </w:p>
        </w:tc>
        <w:tc>
          <w:tcPr>
            <w:tcW w:w="4253" w:type="dxa"/>
            <w:vMerge w:val="restart"/>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Наименование предметов</w:t>
            </w:r>
          </w:p>
        </w:tc>
        <w:tc>
          <w:tcPr>
            <w:tcW w:w="7371" w:type="dxa"/>
            <w:gridSpan w:val="7"/>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Количество учебных часов в неделю</w:t>
            </w:r>
          </w:p>
        </w:tc>
        <w:tc>
          <w:tcPr>
            <w:tcW w:w="2552" w:type="dxa"/>
            <w:vMerge w:val="restart"/>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Экзамены</w:t>
            </w:r>
          </w:p>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проводятся</w:t>
            </w:r>
          </w:p>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в классах</w:t>
            </w:r>
          </w:p>
        </w:tc>
      </w:tr>
      <w:tr w:rsidR="00D56C0C" w:rsidRPr="00D56C0C" w:rsidTr="00BE4E9C">
        <w:trPr>
          <w:trHeight w:val="21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D56C0C" w:rsidRPr="00D56C0C" w:rsidRDefault="00D56C0C" w:rsidP="00D56C0C">
            <w:pPr>
              <w:spacing w:after="0" w:line="240" w:lineRule="auto"/>
              <w:rPr>
                <w:rFonts w:ascii="Times New Roman" w:eastAsia="Times New Roman" w:hAnsi="Times New Roman" w:cs="Times New Roman"/>
                <w:b/>
                <w:sz w:val="20"/>
                <w:szCs w:val="20"/>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D56C0C" w:rsidRPr="00D56C0C" w:rsidRDefault="00D56C0C" w:rsidP="00D56C0C">
            <w:pPr>
              <w:spacing w:after="0" w:line="240" w:lineRule="auto"/>
              <w:rPr>
                <w:rFonts w:ascii="Times New Roman" w:eastAsia="Times New Roman" w:hAnsi="Times New Roman" w:cs="Times New Roman"/>
                <w:b/>
                <w:sz w:val="20"/>
                <w:szCs w:val="20"/>
              </w:rPr>
            </w:pPr>
          </w:p>
        </w:tc>
        <w:tc>
          <w:tcPr>
            <w:tcW w:w="851"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b/>
                <w:sz w:val="20"/>
                <w:szCs w:val="20"/>
                <w:lang w:val="en-US"/>
              </w:rPr>
            </w:pPr>
            <w:r w:rsidRPr="00D56C0C">
              <w:rPr>
                <w:rFonts w:ascii="Times New Roman" w:eastAsia="Times New Roman" w:hAnsi="Times New Roman" w:cs="Times New Roman"/>
                <w:b/>
                <w:sz w:val="20"/>
                <w:szCs w:val="20"/>
                <w:lang w:val="en-US"/>
              </w:rPr>
              <w:t>I</w:t>
            </w:r>
          </w:p>
        </w:tc>
        <w:tc>
          <w:tcPr>
            <w:tcW w:w="1134"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b/>
                <w:sz w:val="20"/>
                <w:szCs w:val="20"/>
                <w:lang w:val="en-US"/>
              </w:rPr>
            </w:pPr>
            <w:r w:rsidRPr="00D56C0C">
              <w:rPr>
                <w:rFonts w:ascii="Times New Roman" w:eastAsia="Times New Roman" w:hAnsi="Times New Roman" w:cs="Times New Roman"/>
                <w:b/>
                <w:sz w:val="20"/>
                <w:szCs w:val="20"/>
                <w:lang w:val="en-US"/>
              </w:rPr>
              <w:t>II</w:t>
            </w: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b/>
                <w:sz w:val="20"/>
                <w:szCs w:val="20"/>
                <w:lang w:val="en-US"/>
              </w:rPr>
            </w:pPr>
            <w:r w:rsidRPr="00D56C0C">
              <w:rPr>
                <w:rFonts w:ascii="Times New Roman" w:eastAsia="Times New Roman" w:hAnsi="Times New Roman" w:cs="Times New Roman"/>
                <w:b/>
                <w:sz w:val="20"/>
                <w:szCs w:val="20"/>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b/>
                <w:sz w:val="20"/>
                <w:szCs w:val="20"/>
                <w:lang w:val="en-US"/>
              </w:rPr>
            </w:pPr>
            <w:r w:rsidRPr="00D56C0C">
              <w:rPr>
                <w:rFonts w:ascii="Times New Roman" w:eastAsia="Times New Roman" w:hAnsi="Times New Roman" w:cs="Times New Roman"/>
                <w:b/>
                <w:sz w:val="20"/>
                <w:szCs w:val="20"/>
                <w:lang w:val="en-US"/>
              </w:rPr>
              <w:t>IV</w:t>
            </w:r>
          </w:p>
        </w:tc>
        <w:tc>
          <w:tcPr>
            <w:tcW w:w="1134"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b/>
                <w:sz w:val="20"/>
                <w:szCs w:val="20"/>
                <w:lang w:val="en-US"/>
              </w:rPr>
            </w:pPr>
            <w:r w:rsidRPr="00D56C0C">
              <w:rPr>
                <w:rFonts w:ascii="Times New Roman" w:eastAsia="Times New Roman" w:hAnsi="Times New Roman" w:cs="Times New Roman"/>
                <w:b/>
                <w:sz w:val="20"/>
                <w:szCs w:val="20"/>
                <w:lang w:val="en-US"/>
              </w:rPr>
              <w:t>V</w:t>
            </w:r>
          </w:p>
        </w:tc>
        <w:tc>
          <w:tcPr>
            <w:tcW w:w="1134"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b/>
                <w:sz w:val="20"/>
                <w:szCs w:val="20"/>
                <w:lang w:val="en-US"/>
              </w:rPr>
            </w:pPr>
            <w:r w:rsidRPr="00D56C0C">
              <w:rPr>
                <w:rFonts w:ascii="Times New Roman" w:eastAsia="Times New Roman" w:hAnsi="Times New Roman" w:cs="Times New Roman"/>
                <w:b/>
                <w:sz w:val="20"/>
                <w:szCs w:val="20"/>
                <w:lang w:val="en-US"/>
              </w:rPr>
              <w:t>VI</w:t>
            </w:r>
          </w:p>
        </w:tc>
        <w:tc>
          <w:tcPr>
            <w:tcW w:w="1134"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lang w:val="en-US"/>
              </w:rPr>
              <w:t>VII</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D56C0C" w:rsidRPr="00D56C0C" w:rsidRDefault="00D56C0C" w:rsidP="00D56C0C">
            <w:pPr>
              <w:spacing w:after="0" w:line="240" w:lineRule="auto"/>
              <w:rPr>
                <w:rFonts w:ascii="Times New Roman" w:eastAsia="Times New Roman" w:hAnsi="Times New Roman" w:cs="Times New Roman"/>
                <w:b/>
                <w:sz w:val="20"/>
                <w:szCs w:val="20"/>
              </w:rPr>
            </w:pPr>
          </w:p>
        </w:tc>
      </w:tr>
      <w:tr w:rsidR="00D56C0C" w:rsidRPr="00D56C0C" w:rsidTr="00BE4E9C">
        <w:tc>
          <w:tcPr>
            <w:tcW w:w="709"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4253"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Инструмент</w:t>
            </w:r>
          </w:p>
        </w:tc>
        <w:tc>
          <w:tcPr>
            <w:tcW w:w="851"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lang w:val="en-US"/>
              </w:rPr>
              <w:t>VII</w:t>
            </w:r>
          </w:p>
        </w:tc>
      </w:tr>
      <w:tr w:rsidR="00D56C0C" w:rsidRPr="00D56C0C" w:rsidTr="00BE4E9C">
        <w:tc>
          <w:tcPr>
            <w:tcW w:w="709"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4253"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Сольфеджио</w:t>
            </w:r>
          </w:p>
        </w:tc>
        <w:tc>
          <w:tcPr>
            <w:tcW w:w="851"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1,5</w:t>
            </w:r>
          </w:p>
        </w:tc>
        <w:tc>
          <w:tcPr>
            <w:tcW w:w="1134"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1,5</w:t>
            </w: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1,5</w:t>
            </w: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lang w:val="en-US"/>
              </w:rPr>
              <w:t>VII</w:t>
            </w:r>
          </w:p>
        </w:tc>
      </w:tr>
      <w:tr w:rsidR="00D56C0C" w:rsidRPr="00D56C0C" w:rsidTr="00BE4E9C">
        <w:tc>
          <w:tcPr>
            <w:tcW w:w="709"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3.</w:t>
            </w:r>
          </w:p>
        </w:tc>
        <w:tc>
          <w:tcPr>
            <w:tcW w:w="4253"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Музыкальная литература </w:t>
            </w:r>
          </w:p>
        </w:tc>
        <w:tc>
          <w:tcPr>
            <w:tcW w:w="851"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lang w:val="en-US"/>
              </w:rPr>
              <w:t>VII</w:t>
            </w:r>
          </w:p>
        </w:tc>
      </w:tr>
      <w:tr w:rsidR="00D56C0C" w:rsidRPr="00D56C0C" w:rsidTr="00BE4E9C">
        <w:tc>
          <w:tcPr>
            <w:tcW w:w="709"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4.</w:t>
            </w:r>
          </w:p>
        </w:tc>
        <w:tc>
          <w:tcPr>
            <w:tcW w:w="4253"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Музицирование индивидуальное   </w:t>
            </w:r>
          </w:p>
        </w:tc>
        <w:tc>
          <w:tcPr>
            <w:tcW w:w="851"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r>
      <w:tr w:rsidR="00D56C0C" w:rsidRPr="00D56C0C" w:rsidTr="00BE4E9C">
        <w:tc>
          <w:tcPr>
            <w:tcW w:w="709"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5.</w:t>
            </w:r>
          </w:p>
        </w:tc>
        <w:tc>
          <w:tcPr>
            <w:tcW w:w="4253"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Коллективное музицирование (хор, ансамбль)</w:t>
            </w:r>
          </w:p>
        </w:tc>
        <w:tc>
          <w:tcPr>
            <w:tcW w:w="851"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r>
      <w:tr w:rsidR="00D56C0C" w:rsidRPr="00D56C0C" w:rsidTr="00BE4E9C">
        <w:tc>
          <w:tcPr>
            <w:tcW w:w="709"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6.</w:t>
            </w:r>
          </w:p>
        </w:tc>
        <w:tc>
          <w:tcPr>
            <w:tcW w:w="4253"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ind w:left="284"/>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Итого</w:t>
            </w:r>
          </w:p>
        </w:tc>
        <w:tc>
          <w:tcPr>
            <w:tcW w:w="851"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6,5</w:t>
            </w:r>
          </w:p>
        </w:tc>
        <w:tc>
          <w:tcPr>
            <w:tcW w:w="1134"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7,5</w:t>
            </w: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7,5</w:t>
            </w: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r>
    </w:tbl>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Примечание</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1.Младшими классами следует считать I-IV, старшими- V-VII (</w:t>
      </w:r>
      <w:r w:rsidRPr="00D56C0C">
        <w:rPr>
          <w:rFonts w:ascii="Times New Roman" w:eastAsia="Times New Roman" w:hAnsi="Times New Roman" w:cs="Times New Roman"/>
          <w:sz w:val="20"/>
          <w:szCs w:val="20"/>
          <w:lang w:val="en-US"/>
        </w:rPr>
        <w:t>VIII</w:t>
      </w:r>
      <w:r w:rsidRPr="00D56C0C">
        <w:rPr>
          <w:rFonts w:ascii="Times New Roman" w:eastAsia="Times New Roman" w:hAnsi="Times New Roman" w:cs="Times New Roman"/>
          <w:sz w:val="20"/>
          <w:szCs w:val="20"/>
        </w:rPr>
        <w:t xml:space="preserve">) классы. </w:t>
      </w:r>
    </w:p>
    <w:p w:rsidR="00D56C0C" w:rsidRPr="00D56C0C" w:rsidRDefault="00D56C0C" w:rsidP="00D56C0C">
      <w:pPr>
        <w:spacing w:after="0" w:line="240" w:lineRule="auto"/>
        <w:ind w:left="-567"/>
        <w:jc w:val="both"/>
        <w:rPr>
          <w:rFonts w:ascii="Calibri" w:eastAsia="Times New Roman" w:hAnsi="Calibri" w:cs="Times New Roman"/>
          <w:sz w:val="20"/>
          <w:szCs w:val="20"/>
        </w:rPr>
      </w:pPr>
      <w:r w:rsidRPr="00D56C0C">
        <w:rPr>
          <w:rFonts w:ascii="Times New Roman" w:eastAsia="Times New Roman" w:hAnsi="Times New Roman" w:cs="Times New Roman"/>
          <w:sz w:val="20"/>
          <w:szCs w:val="20"/>
        </w:rPr>
        <w:t xml:space="preserve">2.Выпускники  VII класса считаются окончившими полный курс образовательного   учреждения. По решению администрации школы возможно продолжение учёбы в </w:t>
      </w:r>
      <w:r w:rsidRPr="00D56C0C">
        <w:rPr>
          <w:rFonts w:ascii="Times New Roman" w:eastAsia="Times New Roman" w:hAnsi="Times New Roman" w:cs="Times New Roman"/>
          <w:sz w:val="20"/>
          <w:szCs w:val="20"/>
          <w:lang w:val="en-US"/>
        </w:rPr>
        <w:t>VIII</w:t>
      </w:r>
      <w:r w:rsidRPr="00D56C0C">
        <w:rPr>
          <w:rFonts w:ascii="Times New Roman" w:eastAsia="Times New Roman" w:hAnsi="Times New Roman" w:cs="Times New Roman"/>
          <w:sz w:val="20"/>
          <w:szCs w:val="20"/>
        </w:rPr>
        <w:t xml:space="preserve"> классе для желающих поступить в музыкальное училище.</w:t>
      </w:r>
      <w:r w:rsidRPr="00D56C0C">
        <w:rPr>
          <w:rFonts w:ascii="Calibri" w:eastAsia="Times New Roman" w:hAnsi="Calibri" w:cs="Times New Roman"/>
          <w:sz w:val="20"/>
          <w:szCs w:val="20"/>
        </w:rPr>
        <w:t xml:space="preserve"> </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3.Экзамены проводятся по специальности, сольфеджио и музыкальной литературе в </w:t>
      </w:r>
      <w:r w:rsidRPr="00D56C0C">
        <w:rPr>
          <w:rFonts w:ascii="Times New Roman" w:eastAsia="Times New Roman" w:hAnsi="Times New Roman" w:cs="Times New Roman"/>
          <w:sz w:val="20"/>
          <w:szCs w:val="20"/>
          <w:lang w:val="en-US"/>
        </w:rPr>
        <w:t>VII</w:t>
      </w:r>
      <w:r w:rsidRPr="00D56C0C">
        <w:rPr>
          <w:rFonts w:ascii="Times New Roman" w:eastAsia="Times New Roman" w:hAnsi="Times New Roman" w:cs="Times New Roman"/>
          <w:sz w:val="20"/>
          <w:szCs w:val="20"/>
        </w:rPr>
        <w:t xml:space="preserve"> классах.</w:t>
      </w:r>
    </w:p>
    <w:p w:rsidR="00D56C0C" w:rsidRPr="00D56C0C" w:rsidRDefault="00BE4E9C" w:rsidP="00D56C0C">
      <w:pPr>
        <w:keepNext/>
        <w:spacing w:after="0" w:line="240" w:lineRule="auto"/>
        <w:ind w:left="-567"/>
        <w:jc w:val="both"/>
        <w:outlineLvl w:val="0"/>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4.Предмет </w:t>
      </w:r>
      <w:r w:rsidR="00D56C0C" w:rsidRPr="00D56C0C">
        <w:rPr>
          <w:rFonts w:ascii="Times New Roman" w:eastAsia="Times New Roman" w:hAnsi="Times New Roman" w:cs="Times New Roman"/>
          <w:bCs/>
          <w:sz w:val="20"/>
          <w:szCs w:val="20"/>
        </w:rPr>
        <w:t>музицирование (индивидуальное) включает в себя следующие дисциплины: чтение с листа, подбор по слуху, игру в ансамбле, занятия аккомпанементом, транспонированием.</w:t>
      </w:r>
      <w:r w:rsidR="00D56C0C" w:rsidRPr="00D56C0C">
        <w:rPr>
          <w:rFonts w:ascii="Times New Roman" w:eastAsia="Times New Roman" w:hAnsi="Times New Roman" w:cs="Times New Roman"/>
          <w:bCs/>
          <w:i/>
          <w:sz w:val="20"/>
          <w:szCs w:val="20"/>
        </w:rPr>
        <w:t xml:space="preserve"> </w:t>
      </w:r>
      <w:r w:rsidR="00D56C0C" w:rsidRPr="00D56C0C">
        <w:rPr>
          <w:rFonts w:ascii="Times New Roman" w:eastAsia="Times New Roman" w:hAnsi="Times New Roman" w:cs="Times New Roman"/>
          <w:bCs/>
          <w:sz w:val="20"/>
          <w:szCs w:val="20"/>
        </w:rPr>
        <w:t>Для способных детей можно добавить количество часов на инструмент за счет предмета по музицированию (индивидуального).</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noProof/>
          <w:sz w:val="20"/>
          <w:szCs w:val="20"/>
        </w:rPr>
        <w:t xml:space="preserve">5.Основной формой занятий по предмету «Коллективное музицирование» в </w:t>
      </w:r>
      <w:r w:rsidRPr="00D56C0C">
        <w:rPr>
          <w:rFonts w:ascii="Times New Roman" w:eastAsia="Times New Roman" w:hAnsi="Times New Roman" w:cs="Times New Roman"/>
          <w:sz w:val="20"/>
          <w:szCs w:val="20"/>
        </w:rPr>
        <w:t xml:space="preserve">I-IV - классах являются занятия хоровым пением. В V-VII  классах часы, отведенные на данный предмет, используется на занятия  в ансамбле - 2 часа в неделю, 1 час на занятия в хоре. </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6.Помимо занятий в хоре, ансамблях  в соответствии с учебным планом  1 раз в месяц проводятся сводные занятия отдельно младшего и старшего хоров. </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7.Количественный состав групп по сольфеджио, музыкальной литературе в среднем 10 человек.       </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8.Количественный состав групп по хору 12 человек.</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9.Количественный состав групп в ансамбле от 2 человек</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lastRenderedPageBreak/>
        <w:t xml:space="preserve">10.Помимо преподавательских часов, указанных в учебном плане, предусматриваются преподавательские часы для  проведения  сводных занятий хоров (по 2 раза в месяц); концертмейстерские  часы: для  проведения занятий с хорами по группам в соответствии с учебным планом, для сводных репетиций хоров (по 2 часа в месяц); для проведения занятий по музыкальному инструменту (корме фортепиано, баяна, гитары) из расчёта 1 часа в неделю на каждого ребёнка.                                   </w:t>
      </w:r>
    </w:p>
    <w:p w:rsidR="00D56C0C" w:rsidRPr="00D56C0C" w:rsidRDefault="00D56C0C" w:rsidP="00D56C0C">
      <w:pPr>
        <w:spacing w:after="0" w:line="240" w:lineRule="auto"/>
        <w:ind w:left="-567"/>
        <w:jc w:val="center"/>
        <w:rPr>
          <w:rFonts w:ascii="Times New Roman" w:eastAsia="Times New Roman" w:hAnsi="Times New Roman" w:cs="Times New Roman"/>
          <w:b/>
          <w:sz w:val="20"/>
          <w:szCs w:val="20"/>
        </w:rPr>
      </w:pPr>
    </w:p>
    <w:p w:rsidR="00D56C0C" w:rsidRPr="00D56C0C" w:rsidRDefault="00D56C0C" w:rsidP="00D56C0C">
      <w:pPr>
        <w:spacing w:after="0" w:line="240" w:lineRule="auto"/>
        <w:ind w:left="-567"/>
        <w:jc w:val="center"/>
        <w:rPr>
          <w:rFonts w:ascii="Times New Roman" w:eastAsia="Times New Roman" w:hAnsi="Times New Roman" w:cs="Times New Roman"/>
          <w:b/>
          <w:szCs w:val="20"/>
        </w:rPr>
      </w:pPr>
      <w:r w:rsidRPr="00D56C0C">
        <w:rPr>
          <w:rFonts w:ascii="Times New Roman" w:eastAsia="Times New Roman" w:hAnsi="Times New Roman" w:cs="Times New Roman"/>
          <w:b/>
          <w:szCs w:val="20"/>
        </w:rPr>
        <w:t>Фортепиано: срок обучения 5  лет</w:t>
      </w:r>
    </w:p>
    <w:tbl>
      <w:tblPr>
        <w:tblW w:w="143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20"/>
        <w:gridCol w:w="1134"/>
        <w:gridCol w:w="1276"/>
        <w:gridCol w:w="1559"/>
        <w:gridCol w:w="1134"/>
        <w:gridCol w:w="1417"/>
        <w:gridCol w:w="2410"/>
      </w:tblGrid>
      <w:tr w:rsidR="00D56C0C" w:rsidRPr="00D56C0C" w:rsidTr="00BE4E9C">
        <w:trPr>
          <w:trHeight w:val="214"/>
        </w:trPr>
        <w:tc>
          <w:tcPr>
            <w:tcW w:w="567" w:type="dxa"/>
            <w:vMerge w:val="restart"/>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rPr>
              <w:t>№</w:t>
            </w:r>
          </w:p>
        </w:tc>
        <w:tc>
          <w:tcPr>
            <w:tcW w:w="4820" w:type="dxa"/>
            <w:vMerge w:val="restart"/>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rPr>
              <w:t>Наименование</w:t>
            </w:r>
          </w:p>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rPr>
              <w:t>предметов</w:t>
            </w:r>
          </w:p>
        </w:tc>
        <w:tc>
          <w:tcPr>
            <w:tcW w:w="6520" w:type="dxa"/>
            <w:gridSpan w:val="5"/>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rPr>
              <w:t>Количество учебных часов в неделю</w:t>
            </w:r>
          </w:p>
        </w:tc>
        <w:tc>
          <w:tcPr>
            <w:tcW w:w="2410" w:type="dxa"/>
            <w:vMerge w:val="restart"/>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rPr>
              <w:t>Экзамены проводятся в классах</w:t>
            </w:r>
          </w:p>
        </w:tc>
      </w:tr>
      <w:tr w:rsidR="00D56C0C" w:rsidRPr="00D56C0C" w:rsidTr="00BE4E9C">
        <w:trPr>
          <w:trHeight w:val="3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D56C0C" w:rsidRPr="00D56C0C" w:rsidRDefault="00D56C0C" w:rsidP="00D56C0C">
            <w:pPr>
              <w:spacing w:after="0" w:line="240" w:lineRule="auto"/>
              <w:rPr>
                <w:rFonts w:ascii="Times New Roman" w:eastAsia="Times New Roman" w:hAnsi="Times New Roman" w:cs="Times New Roman"/>
                <w:b/>
                <w:sz w:val="20"/>
                <w:szCs w:val="20"/>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D56C0C" w:rsidRPr="00D56C0C" w:rsidRDefault="00D56C0C" w:rsidP="00D56C0C">
            <w:pPr>
              <w:spacing w:after="0" w:line="240" w:lineRule="auto"/>
              <w:rPr>
                <w:rFonts w:ascii="Times New Roman" w:eastAsia="Times New Roman" w:hAnsi="Times New Roman" w:cs="Times New Roman"/>
                <w:b/>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ind w:left="284"/>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lang w:val="en-US"/>
              </w:rPr>
              <w:t>I</w:t>
            </w:r>
          </w:p>
        </w:tc>
        <w:tc>
          <w:tcPr>
            <w:tcW w:w="1276"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b/>
                <w:sz w:val="20"/>
                <w:szCs w:val="20"/>
                <w:lang w:val="en-US"/>
              </w:rPr>
            </w:pPr>
            <w:r w:rsidRPr="00D56C0C">
              <w:rPr>
                <w:rFonts w:ascii="Times New Roman" w:eastAsia="Times New Roman" w:hAnsi="Times New Roman" w:cs="Times New Roman"/>
                <w:b/>
                <w:sz w:val="20"/>
                <w:szCs w:val="20"/>
                <w:lang w:val="en-US"/>
              </w:rPr>
              <w:t>II</w:t>
            </w:r>
          </w:p>
        </w:tc>
        <w:tc>
          <w:tcPr>
            <w:tcW w:w="1559"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b/>
                <w:sz w:val="20"/>
                <w:szCs w:val="20"/>
                <w:lang w:val="en-US"/>
              </w:rPr>
            </w:pPr>
            <w:r w:rsidRPr="00D56C0C">
              <w:rPr>
                <w:rFonts w:ascii="Times New Roman" w:eastAsia="Times New Roman" w:hAnsi="Times New Roman" w:cs="Times New Roman"/>
                <w:b/>
                <w:sz w:val="20"/>
                <w:szCs w:val="20"/>
                <w:lang w:val="en-US"/>
              </w:rPr>
              <w:t>III</w:t>
            </w:r>
          </w:p>
        </w:tc>
        <w:tc>
          <w:tcPr>
            <w:tcW w:w="1134"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b/>
                <w:sz w:val="20"/>
                <w:szCs w:val="20"/>
                <w:lang w:val="en-US"/>
              </w:rPr>
            </w:pPr>
            <w:r w:rsidRPr="00D56C0C">
              <w:rPr>
                <w:rFonts w:ascii="Times New Roman" w:eastAsia="Times New Roman" w:hAnsi="Times New Roman" w:cs="Times New Roman"/>
                <w:b/>
                <w:sz w:val="20"/>
                <w:szCs w:val="20"/>
                <w:lang w:val="en-US"/>
              </w:rPr>
              <w:t>IV</w:t>
            </w:r>
          </w:p>
        </w:tc>
        <w:tc>
          <w:tcPr>
            <w:tcW w:w="1417"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lang w:val="en-US"/>
              </w:rPr>
              <w:t>V</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D56C0C" w:rsidRPr="00D56C0C" w:rsidRDefault="00D56C0C" w:rsidP="00D56C0C">
            <w:pPr>
              <w:spacing w:after="0" w:line="240" w:lineRule="auto"/>
              <w:rPr>
                <w:rFonts w:ascii="Times New Roman" w:eastAsia="Times New Roman" w:hAnsi="Times New Roman" w:cs="Times New Roman"/>
                <w:b/>
                <w:sz w:val="20"/>
                <w:szCs w:val="20"/>
              </w:rPr>
            </w:pPr>
          </w:p>
        </w:tc>
      </w:tr>
      <w:tr w:rsidR="00D56C0C" w:rsidRPr="00D56C0C" w:rsidTr="00BE4E9C">
        <w:tc>
          <w:tcPr>
            <w:tcW w:w="567"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4820"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Инструмент</w:t>
            </w: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2410"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lang w:val="en-US"/>
              </w:rPr>
              <w:t>V</w:t>
            </w:r>
          </w:p>
        </w:tc>
      </w:tr>
      <w:tr w:rsidR="00D56C0C" w:rsidRPr="00D56C0C" w:rsidTr="00BE4E9C">
        <w:tc>
          <w:tcPr>
            <w:tcW w:w="567"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4820"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Сольфеджио</w:t>
            </w: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1,5</w:t>
            </w:r>
          </w:p>
        </w:tc>
        <w:tc>
          <w:tcPr>
            <w:tcW w:w="2410"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lang w:val="en-US"/>
              </w:rPr>
              <w:t>V</w:t>
            </w:r>
          </w:p>
        </w:tc>
      </w:tr>
      <w:tr w:rsidR="00D56C0C" w:rsidRPr="00D56C0C" w:rsidTr="00BE4E9C">
        <w:tc>
          <w:tcPr>
            <w:tcW w:w="567"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3.</w:t>
            </w:r>
          </w:p>
        </w:tc>
        <w:tc>
          <w:tcPr>
            <w:tcW w:w="4820"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Музыкальная литература</w:t>
            </w: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2410"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lang w:val="en-US"/>
              </w:rPr>
              <w:t>V</w:t>
            </w:r>
          </w:p>
        </w:tc>
      </w:tr>
      <w:tr w:rsidR="00D56C0C" w:rsidRPr="00D56C0C" w:rsidTr="00BE4E9C">
        <w:tc>
          <w:tcPr>
            <w:tcW w:w="567"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4.</w:t>
            </w:r>
          </w:p>
        </w:tc>
        <w:tc>
          <w:tcPr>
            <w:tcW w:w="4820"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Музицирование (индивидуальное)</w:t>
            </w: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2410"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r>
      <w:tr w:rsidR="00D56C0C" w:rsidRPr="00D56C0C" w:rsidTr="00BE4E9C">
        <w:tc>
          <w:tcPr>
            <w:tcW w:w="567"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5.</w:t>
            </w:r>
          </w:p>
        </w:tc>
        <w:tc>
          <w:tcPr>
            <w:tcW w:w="4820"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Коллективное музицирование (хор, ансамбль)</w:t>
            </w: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lang w:val="en-US"/>
              </w:rPr>
            </w:pPr>
            <w:r w:rsidRPr="00D56C0C">
              <w:rPr>
                <w:rFonts w:ascii="Times New Roman" w:eastAsia="Times New Roman" w:hAnsi="Times New Roman" w:cs="Times New Roman"/>
                <w:sz w:val="20"/>
                <w:szCs w:val="20"/>
              </w:rPr>
              <w:t>3</w:t>
            </w:r>
          </w:p>
        </w:tc>
        <w:tc>
          <w:tcPr>
            <w:tcW w:w="2410"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r>
      <w:tr w:rsidR="00D56C0C" w:rsidRPr="00D56C0C" w:rsidTr="00BE4E9C">
        <w:tc>
          <w:tcPr>
            <w:tcW w:w="567"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6.</w:t>
            </w:r>
          </w:p>
        </w:tc>
        <w:tc>
          <w:tcPr>
            <w:tcW w:w="4820"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ind w:left="284"/>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Итого</w:t>
            </w: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8,5</w:t>
            </w:r>
          </w:p>
        </w:tc>
        <w:tc>
          <w:tcPr>
            <w:tcW w:w="2410"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lang w:val="en-US"/>
              </w:rPr>
            </w:pPr>
          </w:p>
        </w:tc>
      </w:tr>
    </w:tbl>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Примечание</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1.Младшими классами следует считать I-II, старшими- III-Vклассы.</w:t>
      </w:r>
    </w:p>
    <w:p w:rsidR="00D56C0C" w:rsidRPr="00D56C0C" w:rsidRDefault="00D56C0C" w:rsidP="00D56C0C">
      <w:pPr>
        <w:spacing w:after="0" w:line="240" w:lineRule="auto"/>
        <w:ind w:left="-567"/>
        <w:jc w:val="both"/>
        <w:rPr>
          <w:rFonts w:ascii="Calibri" w:eastAsia="Times New Roman" w:hAnsi="Calibri" w:cs="Times New Roman"/>
          <w:sz w:val="20"/>
          <w:szCs w:val="20"/>
        </w:rPr>
      </w:pPr>
      <w:r w:rsidRPr="00D56C0C">
        <w:rPr>
          <w:rFonts w:ascii="Times New Roman" w:eastAsia="Times New Roman" w:hAnsi="Times New Roman" w:cs="Times New Roman"/>
          <w:sz w:val="20"/>
          <w:szCs w:val="20"/>
        </w:rPr>
        <w:t xml:space="preserve">2.Выпускники  V класса считаются окончившими полный курс образовательного учреждения. По решению администрации школы возможно продолжение учёбы в </w:t>
      </w:r>
      <w:r w:rsidRPr="00D56C0C">
        <w:rPr>
          <w:rFonts w:ascii="Times New Roman" w:eastAsia="Times New Roman" w:hAnsi="Times New Roman" w:cs="Times New Roman"/>
          <w:sz w:val="20"/>
          <w:szCs w:val="20"/>
          <w:lang w:val="en-US"/>
        </w:rPr>
        <w:t>VI</w:t>
      </w:r>
      <w:r w:rsidRPr="00D56C0C">
        <w:rPr>
          <w:rFonts w:ascii="Times New Roman" w:eastAsia="Times New Roman" w:hAnsi="Times New Roman" w:cs="Times New Roman"/>
          <w:sz w:val="20"/>
          <w:szCs w:val="20"/>
        </w:rPr>
        <w:t xml:space="preserve"> классе для желающих поступить в музыкальное училище.</w:t>
      </w:r>
      <w:r w:rsidRPr="00D56C0C">
        <w:rPr>
          <w:rFonts w:ascii="Calibri" w:eastAsia="Times New Roman" w:hAnsi="Calibri" w:cs="Times New Roman"/>
          <w:sz w:val="20"/>
          <w:szCs w:val="20"/>
        </w:rPr>
        <w:t xml:space="preserve"> </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3.Экзамены проводятся по специальности, сольфеджио и музыкальной литературе в </w:t>
      </w:r>
      <w:r w:rsidRPr="00D56C0C">
        <w:rPr>
          <w:rFonts w:ascii="Times New Roman" w:eastAsia="Times New Roman" w:hAnsi="Times New Roman" w:cs="Times New Roman"/>
          <w:sz w:val="20"/>
          <w:szCs w:val="20"/>
          <w:lang w:val="en-US"/>
        </w:rPr>
        <w:t>V</w:t>
      </w:r>
      <w:r w:rsidRPr="00D56C0C">
        <w:rPr>
          <w:rFonts w:ascii="Times New Roman" w:eastAsia="Times New Roman" w:hAnsi="Times New Roman" w:cs="Times New Roman"/>
          <w:sz w:val="20"/>
          <w:szCs w:val="20"/>
        </w:rPr>
        <w:t xml:space="preserve"> класса.</w:t>
      </w:r>
    </w:p>
    <w:p w:rsidR="00D56C0C" w:rsidRPr="00D56C0C" w:rsidRDefault="00D56C0C" w:rsidP="00D56C0C">
      <w:pPr>
        <w:keepNext/>
        <w:spacing w:after="0" w:line="240" w:lineRule="auto"/>
        <w:ind w:left="-567"/>
        <w:jc w:val="both"/>
        <w:outlineLvl w:val="0"/>
        <w:rPr>
          <w:rFonts w:ascii="Times New Roman" w:eastAsia="Times New Roman" w:hAnsi="Times New Roman" w:cs="Times New Roman"/>
          <w:bCs/>
          <w:sz w:val="20"/>
          <w:szCs w:val="20"/>
        </w:rPr>
      </w:pPr>
      <w:r w:rsidRPr="00D56C0C">
        <w:rPr>
          <w:rFonts w:ascii="Times New Roman" w:eastAsia="Times New Roman" w:hAnsi="Times New Roman" w:cs="Times New Roman"/>
          <w:bCs/>
          <w:sz w:val="20"/>
          <w:szCs w:val="20"/>
        </w:rPr>
        <w:t>4.Предмет  музицирование (индивидуальное) включает в себя следующие дисциплины: чтение с листа, подбор по слуху, игру в ансамбле, занятия аккомпанементом, транспонированием.</w:t>
      </w:r>
      <w:r w:rsidRPr="00D56C0C">
        <w:rPr>
          <w:rFonts w:ascii="Times New Roman" w:eastAsia="Times New Roman" w:hAnsi="Times New Roman" w:cs="Times New Roman"/>
          <w:bCs/>
          <w:i/>
          <w:sz w:val="20"/>
          <w:szCs w:val="20"/>
        </w:rPr>
        <w:t xml:space="preserve"> </w:t>
      </w:r>
      <w:r w:rsidRPr="00D56C0C">
        <w:rPr>
          <w:rFonts w:ascii="Times New Roman" w:eastAsia="Times New Roman" w:hAnsi="Times New Roman" w:cs="Times New Roman"/>
          <w:bCs/>
          <w:sz w:val="20"/>
          <w:szCs w:val="20"/>
        </w:rPr>
        <w:t>Для способных детей можно добавить количество часов на инструмент за счёт предмета по музицированию (индивидуального).</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noProof/>
          <w:sz w:val="20"/>
          <w:szCs w:val="20"/>
        </w:rPr>
        <w:t xml:space="preserve">5.Основной формой занятий по предмету «Коллективное музицирование» в </w:t>
      </w:r>
      <w:r w:rsidRPr="00D56C0C">
        <w:rPr>
          <w:rFonts w:ascii="Times New Roman" w:eastAsia="Times New Roman" w:hAnsi="Times New Roman" w:cs="Times New Roman"/>
          <w:sz w:val="20"/>
          <w:szCs w:val="20"/>
        </w:rPr>
        <w:t xml:space="preserve">I-II классах являются занятия хоровым пением. В III-V классах часы, отведенные на данный предмет, используется на занятия  в ансамбле - 2 часа в неделю, 1 час на занятия в хоре. </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6.Помимо занятий в хоре, ансамблях  в соответствии с учебным планом  1 раз в месяц проводятся сводные занятия отдельно младшего и старшего хоров. </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7.Количественный состав групп по сольфеджио, музыкальной литературе в среднем 8-10 человек.       </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8.Количественный состав групп по хору 12 человек. </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9.Количественный состав групп в ансамбле от 2 человек.</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10.Помимо преподавательских часов, указанных в учебном плане, предусматриваются преподавательские часы для  проведения  сводных занятий хоров (по 2 раза в месяц); концертмейстерские  часы: для  проведения занятий с хорами по группам в соответствии с учебным планом, для сводных репетиций хоров (по 2 часа в месяц); для проведения занятий по музыкальному инструменту (корме фортепиано, баяна, гитары) из расчёта 1 часа в неделю на каждого ребёнка.  </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                                 </w:t>
      </w:r>
    </w:p>
    <w:p w:rsidR="00D56C0C" w:rsidRPr="00D56C0C" w:rsidRDefault="00D56C0C" w:rsidP="00D56C0C">
      <w:pPr>
        <w:spacing w:after="0"/>
        <w:ind w:left="-567"/>
        <w:jc w:val="center"/>
        <w:rPr>
          <w:rFonts w:ascii="Times New Roman" w:eastAsia="Times New Roman" w:hAnsi="Times New Roman" w:cs="Times New Roman"/>
          <w:szCs w:val="20"/>
        </w:rPr>
      </w:pPr>
      <w:r w:rsidRPr="00D56C0C">
        <w:rPr>
          <w:rFonts w:ascii="Times New Roman" w:eastAsia="Times New Roman" w:hAnsi="Times New Roman" w:cs="Times New Roman"/>
          <w:b/>
          <w:szCs w:val="20"/>
        </w:rPr>
        <w:t>Народные инструменты:  срок обучения 5 (6,7) лет</w:t>
      </w:r>
      <w:r w:rsidRPr="00D56C0C">
        <w:rPr>
          <w:rFonts w:ascii="Times New Roman" w:eastAsia="Times New Roman" w:hAnsi="Times New Roman" w:cs="Times New Roman"/>
          <w:szCs w:val="20"/>
        </w:rPr>
        <w:t xml:space="preserve">    </w:t>
      </w:r>
      <w:r w:rsidRPr="00D56C0C">
        <w:rPr>
          <w:rFonts w:ascii="Times New Roman" w:eastAsia="Times New Roman" w:hAnsi="Times New Roman" w:cs="Times New Roman"/>
          <w:b/>
          <w:szCs w:val="20"/>
        </w:rPr>
        <w:t>(баян, домра, балалайка, гитара)</w:t>
      </w:r>
    </w:p>
    <w:tbl>
      <w:tblPr>
        <w:tblW w:w="1431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961"/>
        <w:gridCol w:w="1418"/>
        <w:gridCol w:w="992"/>
        <w:gridCol w:w="709"/>
        <w:gridCol w:w="992"/>
        <w:gridCol w:w="992"/>
        <w:gridCol w:w="1134"/>
        <w:gridCol w:w="2552"/>
      </w:tblGrid>
      <w:tr w:rsidR="00D56C0C" w:rsidRPr="00D56C0C" w:rsidTr="00BE4E9C">
        <w:trPr>
          <w:trHeight w:val="315"/>
        </w:trPr>
        <w:tc>
          <w:tcPr>
            <w:tcW w:w="568" w:type="dxa"/>
            <w:vMerge w:val="restart"/>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rPr>
              <w:t xml:space="preserve">№ </w:t>
            </w:r>
          </w:p>
        </w:tc>
        <w:tc>
          <w:tcPr>
            <w:tcW w:w="4961" w:type="dxa"/>
            <w:vMerge w:val="restart"/>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rPr>
              <w:t>Наименование</w:t>
            </w:r>
          </w:p>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rPr>
              <w:t>предметов</w:t>
            </w:r>
          </w:p>
        </w:tc>
        <w:tc>
          <w:tcPr>
            <w:tcW w:w="6237" w:type="dxa"/>
            <w:gridSpan w:val="6"/>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rPr>
              <w:t>Количество учебных часов в неделю</w:t>
            </w:r>
          </w:p>
        </w:tc>
        <w:tc>
          <w:tcPr>
            <w:tcW w:w="2552" w:type="dxa"/>
            <w:vMerge w:val="restart"/>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rPr>
              <w:t>Экзамены проводятся в классах</w:t>
            </w:r>
          </w:p>
        </w:tc>
      </w:tr>
      <w:tr w:rsidR="00D56C0C" w:rsidRPr="00D56C0C" w:rsidTr="00BE4E9C">
        <w:trPr>
          <w:trHeight w:val="34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56C0C" w:rsidRPr="00D56C0C" w:rsidRDefault="00D56C0C" w:rsidP="00D56C0C">
            <w:pPr>
              <w:spacing w:after="0" w:line="240" w:lineRule="auto"/>
              <w:rPr>
                <w:rFonts w:ascii="Times New Roman" w:eastAsia="Times New Roman" w:hAnsi="Times New Roman" w:cs="Times New Roman"/>
                <w:b/>
                <w:sz w:val="20"/>
                <w:szCs w:val="20"/>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rsidR="00D56C0C" w:rsidRPr="00D56C0C" w:rsidRDefault="00D56C0C" w:rsidP="00D56C0C">
            <w:pPr>
              <w:spacing w:after="0" w:line="240" w:lineRule="auto"/>
              <w:rPr>
                <w:rFonts w:ascii="Times New Roman" w:eastAsia="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ind w:left="284"/>
              <w:jc w:val="both"/>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lang w:val="en-US"/>
              </w:rPr>
              <w:t>I</w:t>
            </w: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both"/>
              <w:rPr>
                <w:rFonts w:ascii="Times New Roman" w:eastAsia="Times New Roman" w:hAnsi="Times New Roman" w:cs="Times New Roman"/>
                <w:b/>
                <w:sz w:val="20"/>
                <w:szCs w:val="20"/>
                <w:lang w:val="en-US"/>
              </w:rPr>
            </w:pPr>
            <w:r w:rsidRPr="00D56C0C">
              <w:rPr>
                <w:rFonts w:ascii="Times New Roman" w:eastAsia="Times New Roman" w:hAnsi="Times New Roman" w:cs="Times New Roman"/>
                <w:b/>
                <w:sz w:val="20"/>
                <w:szCs w:val="20"/>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both"/>
              <w:rPr>
                <w:rFonts w:ascii="Times New Roman" w:eastAsia="Times New Roman" w:hAnsi="Times New Roman" w:cs="Times New Roman"/>
                <w:b/>
                <w:sz w:val="20"/>
                <w:szCs w:val="20"/>
                <w:lang w:val="en-US"/>
              </w:rPr>
            </w:pPr>
            <w:r w:rsidRPr="00D56C0C">
              <w:rPr>
                <w:rFonts w:ascii="Times New Roman" w:eastAsia="Times New Roman" w:hAnsi="Times New Roman" w:cs="Times New Roman"/>
                <w:b/>
                <w:sz w:val="20"/>
                <w:szCs w:val="20"/>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both"/>
              <w:rPr>
                <w:rFonts w:ascii="Times New Roman" w:eastAsia="Times New Roman" w:hAnsi="Times New Roman" w:cs="Times New Roman"/>
                <w:b/>
                <w:sz w:val="20"/>
                <w:szCs w:val="20"/>
                <w:lang w:val="en-US"/>
              </w:rPr>
            </w:pPr>
            <w:r w:rsidRPr="00D56C0C">
              <w:rPr>
                <w:rFonts w:ascii="Times New Roman" w:eastAsia="Times New Roman" w:hAnsi="Times New Roman" w:cs="Times New Roman"/>
                <w:b/>
                <w:sz w:val="20"/>
                <w:szCs w:val="20"/>
                <w:lang w:val="en-US"/>
              </w:rPr>
              <w:t>IV</w:t>
            </w: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both"/>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lang w:val="en-US"/>
              </w:rPr>
              <w:t>V</w:t>
            </w:r>
          </w:p>
        </w:tc>
        <w:tc>
          <w:tcPr>
            <w:tcW w:w="1134"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both"/>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lang w:val="en-US"/>
              </w:rPr>
              <w:t>VI</w:t>
            </w:r>
            <w:r w:rsidRPr="00D56C0C">
              <w:rPr>
                <w:rFonts w:ascii="Times New Roman" w:eastAsia="Times New Roman" w:hAnsi="Times New Roman" w:cs="Times New Roman"/>
                <w:b/>
                <w:sz w:val="20"/>
                <w:szCs w:val="20"/>
              </w:rPr>
              <w:t>(</w:t>
            </w:r>
            <w:r w:rsidRPr="00D56C0C">
              <w:rPr>
                <w:rFonts w:ascii="Times New Roman" w:eastAsia="Times New Roman" w:hAnsi="Times New Roman" w:cs="Times New Roman"/>
                <w:b/>
                <w:sz w:val="20"/>
                <w:szCs w:val="20"/>
                <w:lang w:val="en-US"/>
              </w:rPr>
              <w:t>VII</w:t>
            </w:r>
            <w:r w:rsidRPr="00D56C0C">
              <w:rPr>
                <w:rFonts w:ascii="Times New Roman" w:eastAsia="Times New Roman" w:hAnsi="Times New Roman" w:cs="Times New Roman"/>
                <w:b/>
                <w:sz w:val="20"/>
                <w:szCs w:val="20"/>
              </w:rPr>
              <w:t>)</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D56C0C" w:rsidRPr="00D56C0C" w:rsidRDefault="00D56C0C" w:rsidP="00D56C0C">
            <w:pPr>
              <w:spacing w:after="0" w:line="240" w:lineRule="auto"/>
              <w:rPr>
                <w:rFonts w:ascii="Times New Roman" w:eastAsia="Times New Roman" w:hAnsi="Times New Roman" w:cs="Times New Roman"/>
                <w:b/>
                <w:sz w:val="20"/>
                <w:szCs w:val="20"/>
              </w:rPr>
            </w:pPr>
          </w:p>
        </w:tc>
      </w:tr>
      <w:tr w:rsidR="00D56C0C" w:rsidRPr="00D56C0C" w:rsidTr="00BE4E9C">
        <w:tc>
          <w:tcPr>
            <w:tcW w:w="568"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4961"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Музыкальный инструмент</w:t>
            </w:r>
          </w:p>
        </w:tc>
        <w:tc>
          <w:tcPr>
            <w:tcW w:w="1418"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255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lang w:val="en-US"/>
              </w:rPr>
              <w:t>V</w:t>
            </w:r>
            <w:r w:rsidRPr="00D56C0C">
              <w:rPr>
                <w:rFonts w:ascii="Times New Roman" w:eastAsia="Times New Roman" w:hAnsi="Times New Roman" w:cs="Times New Roman"/>
                <w:sz w:val="20"/>
                <w:szCs w:val="20"/>
              </w:rPr>
              <w:t xml:space="preserve">,   </w:t>
            </w:r>
            <w:r w:rsidRPr="00D56C0C">
              <w:rPr>
                <w:rFonts w:ascii="Times New Roman" w:eastAsia="Times New Roman" w:hAnsi="Times New Roman" w:cs="Times New Roman"/>
                <w:sz w:val="20"/>
                <w:szCs w:val="20"/>
                <w:lang w:val="en-US"/>
              </w:rPr>
              <w:t xml:space="preserve"> VI</w:t>
            </w:r>
          </w:p>
        </w:tc>
      </w:tr>
      <w:tr w:rsidR="00D56C0C" w:rsidRPr="00D56C0C" w:rsidTr="00BE4E9C">
        <w:tc>
          <w:tcPr>
            <w:tcW w:w="568"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4961"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Сольфеджио</w:t>
            </w:r>
          </w:p>
        </w:tc>
        <w:tc>
          <w:tcPr>
            <w:tcW w:w="1418"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1,5</w:t>
            </w: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1,5</w:t>
            </w:r>
          </w:p>
        </w:tc>
        <w:tc>
          <w:tcPr>
            <w:tcW w:w="1134"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1,5</w:t>
            </w:r>
          </w:p>
        </w:tc>
        <w:tc>
          <w:tcPr>
            <w:tcW w:w="255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lang w:val="en-US"/>
              </w:rPr>
              <w:t>V</w:t>
            </w:r>
            <w:r w:rsidRPr="00D56C0C">
              <w:rPr>
                <w:rFonts w:ascii="Times New Roman" w:eastAsia="Times New Roman" w:hAnsi="Times New Roman" w:cs="Times New Roman"/>
                <w:sz w:val="20"/>
                <w:szCs w:val="20"/>
              </w:rPr>
              <w:t xml:space="preserve">,   </w:t>
            </w:r>
            <w:r w:rsidRPr="00D56C0C">
              <w:rPr>
                <w:rFonts w:ascii="Times New Roman" w:eastAsia="Times New Roman" w:hAnsi="Times New Roman" w:cs="Times New Roman"/>
                <w:sz w:val="20"/>
                <w:szCs w:val="20"/>
                <w:lang w:val="en-US"/>
              </w:rPr>
              <w:t xml:space="preserve"> VI</w:t>
            </w:r>
          </w:p>
        </w:tc>
      </w:tr>
      <w:tr w:rsidR="00D56C0C" w:rsidRPr="00D56C0C" w:rsidTr="00BE4E9C">
        <w:tc>
          <w:tcPr>
            <w:tcW w:w="568"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3.</w:t>
            </w:r>
          </w:p>
        </w:tc>
        <w:tc>
          <w:tcPr>
            <w:tcW w:w="4961"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Музыкальная литература</w:t>
            </w:r>
          </w:p>
        </w:tc>
        <w:tc>
          <w:tcPr>
            <w:tcW w:w="1418"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lang w:val="en-US"/>
              </w:rPr>
              <w:t>V</w:t>
            </w:r>
            <w:r w:rsidRPr="00D56C0C">
              <w:rPr>
                <w:rFonts w:ascii="Times New Roman" w:eastAsia="Times New Roman" w:hAnsi="Times New Roman" w:cs="Times New Roman"/>
                <w:sz w:val="20"/>
                <w:szCs w:val="20"/>
              </w:rPr>
              <w:t xml:space="preserve">,   </w:t>
            </w:r>
            <w:r w:rsidRPr="00D56C0C">
              <w:rPr>
                <w:rFonts w:ascii="Times New Roman" w:eastAsia="Times New Roman" w:hAnsi="Times New Roman" w:cs="Times New Roman"/>
                <w:sz w:val="20"/>
                <w:szCs w:val="20"/>
                <w:lang w:val="en-US"/>
              </w:rPr>
              <w:t xml:space="preserve"> VI</w:t>
            </w:r>
          </w:p>
        </w:tc>
      </w:tr>
      <w:tr w:rsidR="00D56C0C" w:rsidRPr="00D56C0C" w:rsidTr="00BE4E9C">
        <w:tc>
          <w:tcPr>
            <w:tcW w:w="568"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4.</w:t>
            </w:r>
          </w:p>
        </w:tc>
        <w:tc>
          <w:tcPr>
            <w:tcW w:w="4961"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Коллективное музицирование (оркестр)</w:t>
            </w:r>
          </w:p>
        </w:tc>
        <w:tc>
          <w:tcPr>
            <w:tcW w:w="1418"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3</w:t>
            </w: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3</w:t>
            </w:r>
          </w:p>
        </w:tc>
        <w:tc>
          <w:tcPr>
            <w:tcW w:w="1134"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3</w:t>
            </w:r>
          </w:p>
        </w:tc>
        <w:tc>
          <w:tcPr>
            <w:tcW w:w="2552"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r>
      <w:tr w:rsidR="00D56C0C" w:rsidRPr="00D56C0C" w:rsidTr="00BE4E9C">
        <w:tc>
          <w:tcPr>
            <w:tcW w:w="568"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5.</w:t>
            </w:r>
          </w:p>
        </w:tc>
        <w:tc>
          <w:tcPr>
            <w:tcW w:w="4961"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Коллективное музицирование (хор  )</w:t>
            </w:r>
          </w:p>
        </w:tc>
        <w:tc>
          <w:tcPr>
            <w:tcW w:w="1418"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 </w:t>
            </w:r>
          </w:p>
        </w:tc>
        <w:tc>
          <w:tcPr>
            <w:tcW w:w="2552"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r>
      <w:tr w:rsidR="00D56C0C" w:rsidRPr="00D56C0C" w:rsidTr="00BE4E9C">
        <w:trPr>
          <w:trHeight w:val="307"/>
        </w:trPr>
        <w:tc>
          <w:tcPr>
            <w:tcW w:w="568"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6.</w:t>
            </w:r>
          </w:p>
        </w:tc>
        <w:tc>
          <w:tcPr>
            <w:tcW w:w="4961"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Коллективное музицирование ( ансамбль)</w:t>
            </w:r>
          </w:p>
        </w:tc>
        <w:tc>
          <w:tcPr>
            <w:tcW w:w="1418"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1134"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2552"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r>
      <w:tr w:rsidR="00D56C0C" w:rsidRPr="00D56C0C" w:rsidTr="00BE4E9C">
        <w:tc>
          <w:tcPr>
            <w:tcW w:w="568"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 </w:t>
            </w:r>
          </w:p>
        </w:tc>
        <w:tc>
          <w:tcPr>
            <w:tcW w:w="4961"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ind w:left="284"/>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Итого</w:t>
            </w:r>
          </w:p>
        </w:tc>
        <w:tc>
          <w:tcPr>
            <w:tcW w:w="1418"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8,5</w:t>
            </w:r>
          </w:p>
        </w:tc>
        <w:tc>
          <w:tcPr>
            <w:tcW w:w="992"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8,5</w:t>
            </w:r>
          </w:p>
        </w:tc>
        <w:tc>
          <w:tcPr>
            <w:tcW w:w="1134" w:type="dxa"/>
            <w:tcBorders>
              <w:top w:val="single" w:sz="4" w:space="0" w:color="auto"/>
              <w:left w:val="single" w:sz="4" w:space="0" w:color="auto"/>
              <w:bottom w:val="single" w:sz="4" w:space="0" w:color="auto"/>
              <w:right w:val="single" w:sz="4" w:space="0" w:color="auto"/>
            </w:tcBorders>
            <w:hideMark/>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8,5</w:t>
            </w:r>
          </w:p>
        </w:tc>
        <w:tc>
          <w:tcPr>
            <w:tcW w:w="2552"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0"/>
                <w:lang w:val="en-US"/>
              </w:rPr>
            </w:pPr>
          </w:p>
        </w:tc>
      </w:tr>
    </w:tbl>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Примечание</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lastRenderedPageBreak/>
        <w:t>1.Младшими классами следует считать I-II, старшими- III-V(</w:t>
      </w:r>
      <w:r w:rsidRPr="00D56C0C">
        <w:rPr>
          <w:rFonts w:ascii="Times New Roman" w:eastAsia="Times New Roman" w:hAnsi="Times New Roman" w:cs="Times New Roman"/>
          <w:sz w:val="20"/>
          <w:szCs w:val="20"/>
          <w:lang w:val="en-US"/>
        </w:rPr>
        <w:t>VI</w:t>
      </w:r>
      <w:r w:rsidRPr="00D56C0C">
        <w:rPr>
          <w:rFonts w:ascii="Times New Roman" w:eastAsia="Times New Roman" w:hAnsi="Times New Roman" w:cs="Times New Roman"/>
          <w:sz w:val="20"/>
          <w:szCs w:val="20"/>
        </w:rPr>
        <w:t>) классы.</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2.Выпускники  V класса считаются окончившими полный курс образовательного учреждения. По решению администрации школы возможно продолжение учёбы в </w:t>
      </w:r>
      <w:r w:rsidRPr="00D56C0C">
        <w:rPr>
          <w:rFonts w:ascii="Times New Roman" w:eastAsia="Times New Roman" w:hAnsi="Times New Roman" w:cs="Times New Roman"/>
          <w:sz w:val="20"/>
          <w:szCs w:val="20"/>
          <w:lang w:val="en-US"/>
        </w:rPr>
        <w:t>VI</w:t>
      </w:r>
      <w:r w:rsidRPr="00D56C0C">
        <w:rPr>
          <w:rFonts w:ascii="Times New Roman" w:eastAsia="Times New Roman" w:hAnsi="Times New Roman" w:cs="Times New Roman"/>
          <w:sz w:val="20"/>
          <w:szCs w:val="20"/>
        </w:rPr>
        <w:t xml:space="preserve"> классе для желающих поступить в музыкальное училище.</w:t>
      </w:r>
      <w:r w:rsidRPr="00D56C0C">
        <w:rPr>
          <w:rFonts w:ascii="Calibri" w:eastAsia="Times New Roman" w:hAnsi="Calibri" w:cs="Times New Roman"/>
          <w:sz w:val="20"/>
          <w:szCs w:val="20"/>
        </w:rPr>
        <w:t xml:space="preserve"> </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3.Экзамены проводятся по специальности, сольфеджио и музыкальной литературе в </w:t>
      </w:r>
      <w:r w:rsidRPr="00D56C0C">
        <w:rPr>
          <w:rFonts w:ascii="Times New Roman" w:eastAsia="Times New Roman" w:hAnsi="Times New Roman" w:cs="Times New Roman"/>
          <w:sz w:val="20"/>
          <w:szCs w:val="20"/>
          <w:lang w:val="en-US"/>
        </w:rPr>
        <w:t>V</w:t>
      </w:r>
      <w:r w:rsidRPr="00D56C0C">
        <w:rPr>
          <w:rFonts w:ascii="Times New Roman" w:eastAsia="Times New Roman" w:hAnsi="Times New Roman" w:cs="Times New Roman"/>
          <w:sz w:val="20"/>
          <w:szCs w:val="20"/>
        </w:rPr>
        <w:t>,</w:t>
      </w:r>
      <w:r w:rsidRPr="00D56C0C">
        <w:rPr>
          <w:rFonts w:ascii="Times New Roman" w:eastAsia="Times New Roman" w:hAnsi="Times New Roman" w:cs="Times New Roman"/>
          <w:sz w:val="20"/>
          <w:szCs w:val="20"/>
          <w:lang w:val="en-US"/>
        </w:rPr>
        <w:t>VI</w:t>
      </w:r>
      <w:r w:rsidRPr="00D56C0C">
        <w:rPr>
          <w:rFonts w:ascii="Times New Roman" w:eastAsia="Times New Roman" w:hAnsi="Times New Roman" w:cs="Times New Roman"/>
          <w:sz w:val="20"/>
          <w:szCs w:val="20"/>
        </w:rPr>
        <w:t xml:space="preserve"> классах.</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4.Предмет  музицирование (индивидуальное) включает в себя следующие дисциплины: чтение с листа, подбор по слуху, игру в ансамбле</w:t>
      </w:r>
      <w:r w:rsidRPr="00D56C0C">
        <w:rPr>
          <w:rFonts w:ascii="Times New Roman" w:eastAsia="Times New Roman" w:hAnsi="Times New Roman" w:cs="Times New Roman"/>
          <w:noProof/>
          <w:sz w:val="20"/>
          <w:szCs w:val="20"/>
        </w:rPr>
        <w:t xml:space="preserve"> народных инструментов, ансамбле гитаристов</w:t>
      </w:r>
      <w:r w:rsidRPr="00D56C0C">
        <w:rPr>
          <w:rFonts w:ascii="Times New Roman" w:eastAsia="Times New Roman" w:hAnsi="Times New Roman" w:cs="Times New Roman"/>
          <w:sz w:val="20"/>
          <w:szCs w:val="20"/>
        </w:rPr>
        <w:t>, занятия аккомпанементом, транспонированием.</w:t>
      </w:r>
      <w:r w:rsidRPr="00D56C0C">
        <w:rPr>
          <w:rFonts w:ascii="Times New Roman" w:eastAsia="Times New Roman" w:hAnsi="Times New Roman" w:cs="Times New Roman"/>
          <w:i/>
          <w:sz w:val="20"/>
          <w:szCs w:val="20"/>
        </w:rPr>
        <w:t xml:space="preserve"> </w:t>
      </w:r>
      <w:r w:rsidRPr="00D56C0C">
        <w:rPr>
          <w:rFonts w:ascii="Times New Roman" w:eastAsia="Times New Roman" w:hAnsi="Times New Roman" w:cs="Times New Roman"/>
          <w:sz w:val="20"/>
          <w:szCs w:val="20"/>
        </w:rPr>
        <w:t>Для способных детей можно добавить количество часов на инструмент за счет предмета по музицированию (индивидуального).</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noProof/>
          <w:sz w:val="20"/>
          <w:szCs w:val="20"/>
        </w:rPr>
        <w:t xml:space="preserve">5.Основной формой занятий по предмету «Коллективное музицирование» в </w:t>
      </w:r>
      <w:r w:rsidRPr="00D56C0C">
        <w:rPr>
          <w:rFonts w:ascii="Times New Roman" w:eastAsia="Times New Roman" w:hAnsi="Times New Roman" w:cs="Times New Roman"/>
          <w:sz w:val="20"/>
          <w:szCs w:val="20"/>
        </w:rPr>
        <w:t xml:space="preserve">I-II классах являются занятия хоровым пением. В III-V классах часы, отведенные на данный предмет, используется на занятия оркестра народных инструментов. </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6.Помимо занятий в оркестре, хоре, ансамбле в соответствии с учебным планом 1 раз в месяц проводятся  2-часовые сводные занятия оркестра и отдельно младшего и старшего хоров.</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7.Количественный состав групп по сольфеджио, музыкальной литературе в среднем 8-10 человек.</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8.Количественный состав групп по хору в среднем 12 человек.</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9.Количественный состав групп по оркестру в среднем 6 человек.</w:t>
      </w:r>
    </w:p>
    <w:p w:rsidR="00D56C0C" w:rsidRPr="00D56C0C" w:rsidRDefault="00D56C0C" w:rsidP="00D56C0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10.Количественный состав групп в ансамбле от 2 человек.</w:t>
      </w:r>
    </w:p>
    <w:p w:rsidR="00D56C0C" w:rsidRPr="00BE4E9C" w:rsidRDefault="00D56C0C" w:rsidP="00BE4E9C">
      <w:pPr>
        <w:spacing w:after="0" w:line="240" w:lineRule="auto"/>
        <w:ind w:left="-567"/>
        <w:jc w:val="both"/>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11.Помимо преподавательских часов, указанных в учебном плане, предусматриваются преподавательские часы для  проведения  сводных занятий оркестра, ансамблей, хоров (по 2 раза в месяц); концертмейстерские  часы: для  проведения занятий с хорами по группам в соответствии с учебным планом, для сводных репетиций оркестра, хоров (по 2 часа в месяц); для проведения занятий по музыкальному инструменту (корме фортепиано, баяна, гитары) из расчёта 1 часа в неделю на каждого ребёнка.                                   </w:t>
      </w:r>
    </w:p>
    <w:p w:rsidR="00D56C0C" w:rsidRPr="00D56C0C" w:rsidRDefault="00D56C0C" w:rsidP="00D56C0C">
      <w:pPr>
        <w:spacing w:after="0" w:line="240" w:lineRule="auto"/>
        <w:jc w:val="center"/>
        <w:rPr>
          <w:rFonts w:ascii="Times New Roman" w:eastAsia="Times New Roman" w:hAnsi="Times New Roman" w:cs="Times New Roman"/>
          <w:b/>
          <w:sz w:val="28"/>
          <w:szCs w:val="28"/>
        </w:rPr>
      </w:pPr>
      <w:r w:rsidRPr="00D56C0C">
        <w:rPr>
          <w:rFonts w:ascii="Times New Roman" w:eastAsia="Times New Roman" w:hAnsi="Times New Roman" w:cs="Times New Roman"/>
          <w:b/>
          <w:sz w:val="28"/>
          <w:szCs w:val="28"/>
        </w:rPr>
        <w:t xml:space="preserve">  УЧЕБНЫЙ ПЛАН</w:t>
      </w:r>
    </w:p>
    <w:p w:rsidR="00D56C0C" w:rsidRPr="00D56C0C" w:rsidRDefault="00D56C0C" w:rsidP="00D56C0C">
      <w:pPr>
        <w:spacing w:after="0" w:line="216" w:lineRule="auto"/>
        <w:jc w:val="center"/>
        <w:rPr>
          <w:rFonts w:ascii="Times New Roman" w:eastAsia="Times New Roman" w:hAnsi="Times New Roman" w:cs="Times New Roman"/>
          <w:b/>
          <w:sz w:val="24"/>
          <w:szCs w:val="24"/>
        </w:rPr>
      </w:pPr>
      <w:r w:rsidRPr="00D56C0C">
        <w:rPr>
          <w:rFonts w:ascii="Times New Roman" w:eastAsia="Times New Roman" w:hAnsi="Times New Roman" w:cs="Times New Roman"/>
          <w:b/>
          <w:sz w:val="24"/>
          <w:szCs w:val="24"/>
        </w:rPr>
        <w:t>по дополнительной предпрофессиональной общеобразовательной программе</w:t>
      </w:r>
    </w:p>
    <w:p w:rsidR="00D56C0C" w:rsidRPr="00D56C0C" w:rsidRDefault="00D56C0C" w:rsidP="00D56C0C">
      <w:pPr>
        <w:spacing w:after="0" w:line="216" w:lineRule="auto"/>
        <w:jc w:val="center"/>
        <w:rPr>
          <w:rFonts w:ascii="Times New Roman" w:eastAsia="Times New Roman" w:hAnsi="Times New Roman" w:cs="Times New Roman"/>
          <w:b/>
          <w:sz w:val="24"/>
          <w:szCs w:val="24"/>
        </w:rPr>
      </w:pPr>
      <w:r w:rsidRPr="00D56C0C">
        <w:rPr>
          <w:rFonts w:ascii="Times New Roman" w:eastAsia="Times New Roman" w:hAnsi="Times New Roman" w:cs="Times New Roman"/>
          <w:b/>
          <w:sz w:val="24"/>
          <w:szCs w:val="24"/>
        </w:rPr>
        <w:t>в области изобразительного искусства</w:t>
      </w:r>
    </w:p>
    <w:p w:rsidR="00D56C0C" w:rsidRPr="00D56C0C" w:rsidRDefault="00D56C0C" w:rsidP="00D56C0C">
      <w:pPr>
        <w:spacing w:after="0" w:line="216" w:lineRule="auto"/>
        <w:jc w:val="center"/>
        <w:rPr>
          <w:rFonts w:ascii="Times New Roman" w:eastAsia="Times New Roman" w:hAnsi="Times New Roman" w:cs="Times New Roman"/>
          <w:b/>
          <w:sz w:val="24"/>
          <w:szCs w:val="24"/>
        </w:rPr>
      </w:pPr>
      <w:r w:rsidRPr="00D56C0C">
        <w:rPr>
          <w:rFonts w:ascii="Times New Roman" w:eastAsia="Times New Roman" w:hAnsi="Times New Roman" w:cs="Times New Roman"/>
          <w:b/>
          <w:sz w:val="24"/>
          <w:szCs w:val="24"/>
        </w:rPr>
        <w:t>«Живопись»</w:t>
      </w:r>
    </w:p>
    <w:p w:rsidR="00D56C0C" w:rsidRPr="00D56C0C" w:rsidRDefault="00D56C0C" w:rsidP="00D56C0C">
      <w:pPr>
        <w:spacing w:after="0" w:line="216" w:lineRule="auto"/>
        <w:rPr>
          <w:rFonts w:ascii="Times New Roman" w:eastAsia="Times New Roman" w:hAnsi="Times New Roman" w:cs="Times New Roman"/>
          <w:sz w:val="24"/>
          <w:szCs w:val="24"/>
        </w:rPr>
      </w:pPr>
      <w:r w:rsidRPr="00D56C0C">
        <w:rPr>
          <w:rFonts w:ascii="Times New Roman" w:eastAsia="Times New Roman" w:hAnsi="Times New Roman" w:cs="Times New Roman"/>
          <w:b/>
          <w:sz w:val="24"/>
          <w:szCs w:val="24"/>
        </w:rPr>
        <w:t xml:space="preserve"> </w:t>
      </w:r>
    </w:p>
    <w:p w:rsidR="00D56C0C" w:rsidRPr="00D56C0C" w:rsidRDefault="00D56C0C" w:rsidP="00D56C0C">
      <w:pPr>
        <w:spacing w:after="0" w:line="216" w:lineRule="auto"/>
        <w:jc w:val="right"/>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Нормативный срок обучения – 8 лет</w:t>
      </w:r>
    </w:p>
    <w:tbl>
      <w:tblPr>
        <w:tblW w:w="14756" w:type="dxa"/>
        <w:tblInd w:w="108" w:type="dxa"/>
        <w:tblLayout w:type="fixed"/>
        <w:tblLook w:val="0000" w:firstRow="0" w:lastRow="0" w:firstColumn="0" w:lastColumn="0" w:noHBand="0" w:noVBand="0"/>
      </w:tblPr>
      <w:tblGrid>
        <w:gridCol w:w="1574"/>
        <w:gridCol w:w="16"/>
        <w:gridCol w:w="2521"/>
        <w:gridCol w:w="1276"/>
        <w:gridCol w:w="1276"/>
        <w:gridCol w:w="567"/>
        <w:gridCol w:w="567"/>
        <w:gridCol w:w="708"/>
        <w:gridCol w:w="709"/>
        <w:gridCol w:w="709"/>
        <w:gridCol w:w="567"/>
        <w:gridCol w:w="425"/>
        <w:gridCol w:w="14"/>
        <w:gridCol w:w="378"/>
        <w:gridCol w:w="33"/>
        <w:gridCol w:w="534"/>
        <w:gridCol w:w="33"/>
        <w:gridCol w:w="534"/>
        <w:gridCol w:w="175"/>
        <w:gridCol w:w="392"/>
        <w:gridCol w:w="175"/>
        <w:gridCol w:w="392"/>
        <w:gridCol w:w="317"/>
        <w:gridCol w:w="250"/>
        <w:gridCol w:w="600"/>
        <w:gridCol w:w="14"/>
      </w:tblGrid>
      <w:tr w:rsidR="00D56C0C" w:rsidRPr="00D56C0C" w:rsidTr="00BE4E9C">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Индекс</w:t>
            </w:r>
          </w:p>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предметных областей, разделов и учебных предметов</w:t>
            </w:r>
          </w:p>
        </w:tc>
        <w:tc>
          <w:tcPr>
            <w:tcW w:w="2537" w:type="dxa"/>
            <w:gridSpan w:val="2"/>
            <w:vMerge w:val="restart"/>
            <w:tcBorders>
              <w:top w:val="single" w:sz="4" w:space="0" w:color="auto"/>
              <w:left w:val="single" w:sz="4" w:space="0" w:color="auto"/>
              <w:bottom w:val="nil"/>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 xml:space="preserve">Наименование частей, предметных областей, разделов и учебных предметов </w:t>
            </w:r>
          </w:p>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 </w:t>
            </w:r>
          </w:p>
        </w:tc>
        <w:tc>
          <w:tcPr>
            <w:tcW w:w="1276" w:type="dxa"/>
            <w:vMerge w:val="restart"/>
            <w:tcBorders>
              <w:top w:val="single" w:sz="4" w:space="0" w:color="auto"/>
              <w:left w:val="single" w:sz="4" w:space="0" w:color="auto"/>
              <w:bottom w:val="nil"/>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Макси-мальная учебная нагрузка</w:t>
            </w:r>
          </w:p>
        </w:tc>
        <w:tc>
          <w:tcPr>
            <w:tcW w:w="1276" w:type="dxa"/>
            <w:vMerge w:val="restart"/>
            <w:tcBorders>
              <w:top w:val="single" w:sz="4" w:space="0" w:color="auto"/>
              <w:left w:val="single" w:sz="4" w:space="0" w:color="auto"/>
              <w:bottom w:val="nil"/>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Самост.</w:t>
            </w:r>
          </w:p>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работа</w:t>
            </w:r>
          </w:p>
        </w:tc>
        <w:tc>
          <w:tcPr>
            <w:tcW w:w="1842" w:type="dxa"/>
            <w:gridSpan w:val="3"/>
            <w:tcBorders>
              <w:top w:val="single" w:sz="4" w:space="0" w:color="auto"/>
              <w:left w:val="single" w:sz="4" w:space="0" w:color="auto"/>
              <w:bottom w:val="nil"/>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Аудиторные занятия</w:t>
            </w:r>
          </w:p>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(в часах)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ind w:right="-98"/>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Промежуточная аттестация</w:t>
            </w:r>
          </w:p>
          <w:p w:rsidR="00D56C0C" w:rsidRPr="00D56C0C" w:rsidRDefault="00D56C0C" w:rsidP="00D56C0C">
            <w:pPr>
              <w:spacing w:after="0" w:line="240" w:lineRule="auto"/>
              <w:ind w:right="-98"/>
              <w:jc w:val="center"/>
              <w:rPr>
                <w:rFonts w:ascii="Times New Roman" w:eastAsia="Times New Roman" w:hAnsi="Times New Roman" w:cs="Times New Roman"/>
                <w:sz w:val="20"/>
                <w:szCs w:val="24"/>
                <w:vertAlign w:val="superscript"/>
              </w:rPr>
            </w:pPr>
            <w:r w:rsidRPr="00D56C0C">
              <w:rPr>
                <w:rFonts w:ascii="Times New Roman" w:eastAsia="Times New Roman" w:hAnsi="Times New Roman" w:cs="Times New Roman"/>
                <w:sz w:val="20"/>
                <w:szCs w:val="20"/>
              </w:rPr>
              <w:t>(по учебным полугодиям)</w:t>
            </w:r>
            <w:r w:rsidRPr="00D56C0C">
              <w:rPr>
                <w:rFonts w:ascii="Times New Roman" w:eastAsia="Times New Roman" w:hAnsi="Times New Roman" w:cs="Times New Roman"/>
                <w:b/>
                <w:sz w:val="20"/>
                <w:szCs w:val="24"/>
                <w:vertAlign w:val="superscript"/>
              </w:rPr>
              <w:t>2)</w:t>
            </w:r>
          </w:p>
        </w:tc>
        <w:tc>
          <w:tcPr>
            <w:tcW w:w="4833" w:type="dxa"/>
            <w:gridSpan w:val="16"/>
            <w:vMerge w:val="restart"/>
            <w:tcBorders>
              <w:top w:val="single" w:sz="4" w:space="0" w:color="auto"/>
              <w:left w:val="single" w:sz="4" w:space="0" w:color="auto"/>
              <w:bottom w:val="nil"/>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Распределение по годам обучения</w:t>
            </w:r>
          </w:p>
        </w:tc>
      </w:tr>
      <w:tr w:rsidR="00D56C0C" w:rsidRPr="00D56C0C" w:rsidTr="00BE4E9C">
        <w:trPr>
          <w:cantSplit/>
          <w:trHeight w:val="253"/>
        </w:trPr>
        <w:tc>
          <w:tcPr>
            <w:tcW w:w="1574" w:type="dxa"/>
            <w:vMerge/>
            <w:tcBorders>
              <w:top w:val="nil"/>
              <w:left w:val="single" w:sz="4" w:space="0" w:color="auto"/>
              <w:bottom w:val="nil"/>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b/>
                <w:bCs/>
                <w:sz w:val="20"/>
              </w:rPr>
            </w:pPr>
          </w:p>
        </w:tc>
        <w:tc>
          <w:tcPr>
            <w:tcW w:w="2537" w:type="dxa"/>
            <w:gridSpan w:val="2"/>
            <w:vMerge/>
            <w:tcBorders>
              <w:top w:val="nil"/>
              <w:left w:val="single" w:sz="4" w:space="0" w:color="auto"/>
              <w:bottom w:val="nil"/>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276" w:type="dxa"/>
            <w:vMerge/>
            <w:tcBorders>
              <w:top w:val="nil"/>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276" w:type="dxa"/>
            <w:vMerge/>
            <w:tcBorders>
              <w:top w:val="nil"/>
              <w:left w:val="single" w:sz="4" w:space="0" w:color="auto"/>
              <w:bottom w:val="single" w:sz="4" w:space="0" w:color="auto"/>
              <w:right w:val="single" w:sz="4" w:space="0" w:color="auto"/>
            </w:tcBorders>
            <w:noWrap/>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vMerge w:val="restart"/>
            <w:tcBorders>
              <w:top w:val="single" w:sz="4" w:space="0" w:color="auto"/>
              <w:left w:val="single" w:sz="4" w:space="0" w:color="auto"/>
              <w:bottom w:val="nil"/>
              <w:right w:val="single" w:sz="4" w:space="0" w:color="auto"/>
            </w:tcBorders>
            <w:textDirection w:val="btLr"/>
            <w:vAlign w:val="center"/>
          </w:tcPr>
          <w:p w:rsidR="00D56C0C" w:rsidRPr="00D56C0C" w:rsidRDefault="00D56C0C" w:rsidP="00D56C0C">
            <w:pPr>
              <w:spacing w:after="0" w:line="240" w:lineRule="auto"/>
              <w:ind w:right="113"/>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Групповые занятия</w:t>
            </w:r>
          </w:p>
        </w:tc>
        <w:tc>
          <w:tcPr>
            <w:tcW w:w="567" w:type="dxa"/>
            <w:vMerge w:val="restart"/>
            <w:tcBorders>
              <w:top w:val="single" w:sz="4" w:space="0" w:color="auto"/>
              <w:left w:val="single" w:sz="4" w:space="0" w:color="auto"/>
              <w:bottom w:val="nil"/>
              <w:right w:val="single" w:sz="4" w:space="0" w:color="auto"/>
            </w:tcBorders>
            <w:textDirection w:val="btLr"/>
            <w:vAlign w:val="center"/>
          </w:tcPr>
          <w:p w:rsidR="00D56C0C" w:rsidRPr="00D56C0C" w:rsidRDefault="00D56C0C" w:rsidP="00D56C0C">
            <w:pPr>
              <w:spacing w:after="0" w:line="240" w:lineRule="auto"/>
              <w:ind w:right="113"/>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Мелкогрупповые занятия</w:t>
            </w:r>
          </w:p>
        </w:tc>
        <w:tc>
          <w:tcPr>
            <w:tcW w:w="708" w:type="dxa"/>
            <w:vMerge w:val="restart"/>
            <w:tcBorders>
              <w:top w:val="single" w:sz="4" w:space="0" w:color="auto"/>
              <w:left w:val="single" w:sz="4" w:space="0" w:color="auto"/>
              <w:bottom w:val="nil"/>
              <w:right w:val="single" w:sz="4" w:space="0" w:color="auto"/>
            </w:tcBorders>
            <w:textDirection w:val="btLr"/>
            <w:vAlign w:val="center"/>
          </w:tcPr>
          <w:p w:rsidR="00D56C0C" w:rsidRPr="00D56C0C" w:rsidRDefault="00D56C0C" w:rsidP="00D56C0C">
            <w:pPr>
              <w:spacing w:after="0" w:line="240" w:lineRule="auto"/>
              <w:ind w:right="113"/>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Индивидуальные занятия</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ind w:right="-98"/>
              <w:jc w:val="center"/>
              <w:rPr>
                <w:rFonts w:ascii="Times New Roman" w:eastAsia="Times New Roman" w:hAnsi="Times New Roman" w:cs="Times New Roman"/>
                <w:sz w:val="20"/>
                <w:szCs w:val="24"/>
                <w:vertAlign w:val="superscript"/>
              </w:rPr>
            </w:pPr>
            <w:r w:rsidRPr="00D56C0C">
              <w:rPr>
                <w:rFonts w:ascii="Times New Roman" w:eastAsia="Times New Roman" w:hAnsi="Times New Roman" w:cs="Times New Roman"/>
                <w:sz w:val="20"/>
                <w:szCs w:val="24"/>
              </w:rPr>
              <w:t xml:space="preserve">Зачеты, контрольные уроки </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ind w:right="-98"/>
              <w:jc w:val="center"/>
              <w:rPr>
                <w:rFonts w:ascii="Times New Roman" w:eastAsia="Times New Roman" w:hAnsi="Times New Roman" w:cs="Times New Roman"/>
                <w:sz w:val="20"/>
                <w:szCs w:val="24"/>
                <w:vertAlign w:val="superscript"/>
              </w:rPr>
            </w:pPr>
            <w:r w:rsidRPr="00D56C0C">
              <w:rPr>
                <w:rFonts w:ascii="Times New Roman" w:eastAsia="Times New Roman" w:hAnsi="Times New Roman" w:cs="Times New Roman"/>
                <w:sz w:val="20"/>
                <w:szCs w:val="24"/>
              </w:rPr>
              <w:t xml:space="preserve">Экзамены </w:t>
            </w:r>
          </w:p>
        </w:tc>
        <w:tc>
          <w:tcPr>
            <w:tcW w:w="4833" w:type="dxa"/>
            <w:gridSpan w:val="16"/>
            <w:vMerge/>
            <w:tcBorders>
              <w:top w:val="nil"/>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r>
      <w:tr w:rsidR="00D56C0C" w:rsidRPr="00D56C0C" w:rsidTr="00BE4E9C">
        <w:trPr>
          <w:cantSplit/>
          <w:trHeight w:val="1435"/>
        </w:trPr>
        <w:tc>
          <w:tcPr>
            <w:tcW w:w="1574" w:type="dxa"/>
            <w:vMerge/>
            <w:tcBorders>
              <w:top w:val="nil"/>
              <w:left w:val="single" w:sz="4" w:space="0" w:color="auto"/>
              <w:bottom w:val="nil"/>
              <w:right w:val="single" w:sz="4" w:space="0" w:color="auto"/>
            </w:tcBorders>
            <w:noWrap/>
            <w:vAlign w:val="bottom"/>
          </w:tcPr>
          <w:p w:rsidR="00D56C0C" w:rsidRPr="00D56C0C" w:rsidRDefault="00D56C0C" w:rsidP="00D56C0C">
            <w:pPr>
              <w:spacing w:after="0" w:line="240" w:lineRule="auto"/>
              <w:jc w:val="center"/>
              <w:rPr>
                <w:rFonts w:ascii="Times New Roman" w:eastAsia="Times New Roman" w:hAnsi="Times New Roman" w:cs="Times New Roman"/>
                <w:b/>
                <w:bCs/>
                <w:sz w:val="20"/>
              </w:rPr>
            </w:pPr>
          </w:p>
        </w:tc>
        <w:tc>
          <w:tcPr>
            <w:tcW w:w="2537" w:type="dxa"/>
            <w:gridSpan w:val="2"/>
            <w:vMerge/>
            <w:tcBorders>
              <w:top w:val="nil"/>
              <w:left w:val="single" w:sz="4" w:space="0" w:color="auto"/>
              <w:bottom w:val="nil"/>
              <w:right w:val="single" w:sz="4" w:space="0" w:color="auto"/>
            </w:tcBorders>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 Трудоемкость в часах</w:t>
            </w: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 Трудоемкость в часах</w:t>
            </w:r>
          </w:p>
        </w:tc>
        <w:tc>
          <w:tcPr>
            <w:tcW w:w="567" w:type="dxa"/>
            <w:vMerge/>
            <w:tcBorders>
              <w:top w:val="nil"/>
              <w:left w:val="single" w:sz="4" w:space="0" w:color="auto"/>
              <w:bottom w:val="nil"/>
              <w:right w:val="single" w:sz="4" w:space="0" w:color="auto"/>
            </w:tcBorders>
            <w:textDirection w:val="btLr"/>
            <w:vAlign w:val="center"/>
          </w:tcPr>
          <w:p w:rsidR="00D56C0C" w:rsidRPr="00D56C0C" w:rsidRDefault="00D56C0C" w:rsidP="00D56C0C">
            <w:pPr>
              <w:spacing w:after="0" w:line="240" w:lineRule="auto"/>
              <w:ind w:right="113"/>
              <w:jc w:val="center"/>
              <w:rPr>
                <w:rFonts w:ascii="Times New Roman" w:eastAsia="Times New Roman" w:hAnsi="Times New Roman" w:cs="Times New Roman"/>
                <w:sz w:val="20"/>
                <w:szCs w:val="24"/>
              </w:rPr>
            </w:pPr>
          </w:p>
        </w:tc>
        <w:tc>
          <w:tcPr>
            <w:tcW w:w="567" w:type="dxa"/>
            <w:vMerge/>
            <w:tcBorders>
              <w:top w:val="nil"/>
              <w:left w:val="single" w:sz="4" w:space="0" w:color="auto"/>
              <w:bottom w:val="nil"/>
              <w:right w:val="single" w:sz="4" w:space="0" w:color="auto"/>
            </w:tcBorders>
            <w:textDirection w:val="btLr"/>
            <w:vAlign w:val="center"/>
          </w:tcPr>
          <w:p w:rsidR="00D56C0C" w:rsidRPr="00D56C0C" w:rsidRDefault="00D56C0C" w:rsidP="00D56C0C">
            <w:pPr>
              <w:spacing w:after="0" w:line="240" w:lineRule="auto"/>
              <w:ind w:right="113"/>
              <w:jc w:val="center"/>
              <w:rPr>
                <w:rFonts w:ascii="Times New Roman" w:eastAsia="Times New Roman" w:hAnsi="Times New Roman" w:cs="Times New Roman"/>
                <w:sz w:val="20"/>
                <w:szCs w:val="24"/>
              </w:rPr>
            </w:pPr>
          </w:p>
        </w:tc>
        <w:tc>
          <w:tcPr>
            <w:tcW w:w="708" w:type="dxa"/>
            <w:vMerge/>
            <w:tcBorders>
              <w:top w:val="nil"/>
              <w:left w:val="single" w:sz="4" w:space="0" w:color="auto"/>
              <w:bottom w:val="nil"/>
              <w:right w:val="single" w:sz="4" w:space="0" w:color="auto"/>
            </w:tcBorders>
            <w:textDirection w:val="btLr"/>
            <w:vAlign w:val="center"/>
          </w:tcPr>
          <w:p w:rsidR="00D56C0C" w:rsidRPr="00D56C0C" w:rsidRDefault="00D56C0C" w:rsidP="00D56C0C">
            <w:pPr>
              <w:spacing w:after="0" w:line="240" w:lineRule="auto"/>
              <w:ind w:right="113"/>
              <w:jc w:val="center"/>
              <w:rPr>
                <w:rFonts w:ascii="Times New Roman" w:eastAsia="Times New Roman" w:hAnsi="Times New Roman" w:cs="Times New Roman"/>
                <w:sz w:val="20"/>
                <w:szCs w:val="24"/>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1-й класс</w:t>
            </w:r>
          </w:p>
        </w:tc>
        <w:tc>
          <w:tcPr>
            <w:tcW w:w="425" w:type="dxa"/>
            <w:tcBorders>
              <w:top w:val="single" w:sz="4" w:space="0" w:color="auto"/>
              <w:left w:val="single" w:sz="4" w:space="0" w:color="auto"/>
              <w:bottom w:val="single" w:sz="4" w:space="0" w:color="auto"/>
              <w:right w:val="single" w:sz="4" w:space="0" w:color="auto"/>
            </w:tcBorders>
            <w:noWrap/>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 2-й  класс</w:t>
            </w:r>
          </w:p>
        </w:tc>
        <w:tc>
          <w:tcPr>
            <w:tcW w:w="425"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3-й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 4-й класс</w:t>
            </w:r>
          </w:p>
        </w:tc>
        <w:tc>
          <w:tcPr>
            <w:tcW w:w="709"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 6-й класс</w:t>
            </w:r>
          </w:p>
        </w:tc>
        <w:tc>
          <w:tcPr>
            <w:tcW w:w="709"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7-й класс</w:t>
            </w:r>
          </w:p>
        </w:tc>
        <w:tc>
          <w:tcPr>
            <w:tcW w:w="864" w:type="dxa"/>
            <w:gridSpan w:val="3"/>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8-й класс</w:t>
            </w:r>
          </w:p>
          <w:p w:rsidR="00D56C0C" w:rsidRPr="00D56C0C" w:rsidRDefault="00D56C0C" w:rsidP="00D56C0C">
            <w:pPr>
              <w:spacing w:after="0" w:line="240" w:lineRule="auto"/>
              <w:jc w:val="center"/>
              <w:rPr>
                <w:rFonts w:ascii="Times New Roman" w:eastAsia="Times New Roman" w:hAnsi="Times New Roman" w:cs="Times New Roman"/>
                <w:sz w:val="20"/>
                <w:szCs w:val="24"/>
              </w:rPr>
            </w:pPr>
          </w:p>
        </w:tc>
      </w:tr>
      <w:tr w:rsidR="00D56C0C" w:rsidRPr="00D56C0C" w:rsidTr="00BE4E9C">
        <w:trPr>
          <w:cantSplit/>
          <w:trHeight w:val="255"/>
        </w:trPr>
        <w:tc>
          <w:tcPr>
            <w:tcW w:w="1574" w:type="dxa"/>
            <w:vMerge/>
            <w:tcBorders>
              <w:top w:val="nil"/>
              <w:left w:val="single" w:sz="4" w:space="0" w:color="auto"/>
              <w:bottom w:val="nil"/>
              <w:right w:val="single" w:sz="4" w:space="0" w:color="auto"/>
            </w:tcBorders>
            <w:vAlign w:val="bottom"/>
          </w:tcPr>
          <w:p w:rsidR="00D56C0C" w:rsidRPr="00D56C0C" w:rsidRDefault="00D56C0C" w:rsidP="00D56C0C">
            <w:pPr>
              <w:spacing w:after="0" w:line="240" w:lineRule="auto"/>
              <w:jc w:val="center"/>
              <w:rPr>
                <w:rFonts w:ascii="Times New Roman" w:eastAsia="Times New Roman" w:hAnsi="Times New Roman" w:cs="Times New Roman"/>
                <w:sz w:val="20"/>
              </w:rPr>
            </w:pPr>
          </w:p>
        </w:tc>
        <w:tc>
          <w:tcPr>
            <w:tcW w:w="2537" w:type="dxa"/>
            <w:gridSpan w:val="2"/>
            <w:vMerge/>
            <w:tcBorders>
              <w:top w:val="nil"/>
              <w:left w:val="single" w:sz="4" w:space="0" w:color="auto"/>
              <w:bottom w:val="nil"/>
              <w:right w:val="single" w:sz="4" w:space="0" w:color="auto"/>
            </w:tcBorders>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276" w:type="dxa"/>
            <w:vMerge/>
            <w:tcBorders>
              <w:top w:val="single" w:sz="4" w:space="0" w:color="auto"/>
              <w:left w:val="single" w:sz="4" w:space="0" w:color="auto"/>
              <w:bottom w:val="single" w:sz="4" w:space="0" w:color="auto"/>
              <w:right w:val="single" w:sz="4" w:space="0" w:color="auto"/>
            </w:tcBorders>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276" w:type="dxa"/>
            <w:vMerge/>
            <w:tcBorders>
              <w:top w:val="single" w:sz="4" w:space="0" w:color="auto"/>
              <w:left w:val="single" w:sz="4" w:space="0" w:color="auto"/>
              <w:bottom w:val="single" w:sz="4" w:space="0" w:color="auto"/>
              <w:right w:val="single" w:sz="4" w:space="0" w:color="auto"/>
            </w:tcBorders>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vMerge/>
            <w:tcBorders>
              <w:top w:val="nil"/>
              <w:left w:val="single" w:sz="4" w:space="0" w:color="auto"/>
              <w:bottom w:val="nil"/>
              <w:right w:val="single" w:sz="4" w:space="0" w:color="auto"/>
            </w:tcBorders>
            <w:textDirection w:val="btLr"/>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vMerge/>
            <w:tcBorders>
              <w:top w:val="nil"/>
              <w:left w:val="single" w:sz="4" w:space="0" w:color="auto"/>
              <w:bottom w:val="nil"/>
              <w:right w:val="single" w:sz="4" w:space="0" w:color="auto"/>
            </w:tcBorders>
            <w:textDirection w:val="btLr"/>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8" w:type="dxa"/>
            <w:vMerge/>
            <w:tcBorders>
              <w:top w:val="nil"/>
              <w:left w:val="single" w:sz="4" w:space="0" w:color="auto"/>
              <w:bottom w:val="nil"/>
              <w:right w:val="single" w:sz="4" w:space="0" w:color="auto"/>
            </w:tcBorders>
            <w:textDirection w:val="btLr"/>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833" w:type="dxa"/>
            <w:gridSpan w:val="16"/>
            <w:tcBorders>
              <w:top w:val="single" w:sz="4" w:space="0" w:color="auto"/>
              <w:left w:val="single" w:sz="4" w:space="0" w:color="auto"/>
              <w:bottom w:val="single" w:sz="4" w:space="0" w:color="auto"/>
              <w:right w:val="single" w:sz="4" w:space="0" w:color="auto"/>
            </w:tcBorders>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Количество недель аудиторных занятий</w:t>
            </w:r>
          </w:p>
        </w:tc>
      </w:tr>
      <w:tr w:rsidR="00D56C0C" w:rsidRPr="00D56C0C" w:rsidTr="00BE4E9C">
        <w:trPr>
          <w:cantSplit/>
          <w:trHeight w:val="80"/>
        </w:trPr>
        <w:tc>
          <w:tcPr>
            <w:tcW w:w="1574" w:type="dxa"/>
            <w:vMerge/>
            <w:tcBorders>
              <w:top w:val="nil"/>
              <w:left w:val="single" w:sz="4" w:space="0" w:color="auto"/>
              <w:bottom w:val="single" w:sz="4" w:space="0" w:color="auto"/>
              <w:right w:val="single" w:sz="4" w:space="0" w:color="auto"/>
            </w:tcBorders>
            <w:vAlign w:val="bottom"/>
          </w:tcPr>
          <w:p w:rsidR="00D56C0C" w:rsidRPr="00D56C0C" w:rsidRDefault="00D56C0C" w:rsidP="00D56C0C">
            <w:pPr>
              <w:spacing w:after="0" w:line="240" w:lineRule="auto"/>
              <w:jc w:val="center"/>
              <w:rPr>
                <w:rFonts w:ascii="Times New Roman" w:eastAsia="Times New Roman" w:hAnsi="Times New Roman" w:cs="Times New Roman"/>
                <w:sz w:val="20"/>
              </w:rPr>
            </w:pPr>
          </w:p>
        </w:tc>
        <w:tc>
          <w:tcPr>
            <w:tcW w:w="2537" w:type="dxa"/>
            <w:gridSpan w:val="2"/>
            <w:vMerge/>
            <w:tcBorders>
              <w:top w:val="nil"/>
              <w:left w:val="single" w:sz="4" w:space="0" w:color="auto"/>
              <w:bottom w:val="single" w:sz="4" w:space="0" w:color="auto"/>
              <w:right w:val="single" w:sz="4" w:space="0" w:color="auto"/>
            </w:tcBorders>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276" w:type="dxa"/>
            <w:vMerge/>
            <w:tcBorders>
              <w:top w:val="single" w:sz="4" w:space="0" w:color="auto"/>
              <w:left w:val="single" w:sz="4" w:space="0" w:color="auto"/>
              <w:bottom w:val="single" w:sz="4" w:space="0" w:color="auto"/>
              <w:right w:val="single" w:sz="4" w:space="0" w:color="auto"/>
            </w:tcBorders>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276" w:type="dxa"/>
            <w:vMerge/>
            <w:tcBorders>
              <w:top w:val="single" w:sz="4" w:space="0" w:color="auto"/>
              <w:left w:val="single" w:sz="4" w:space="0" w:color="auto"/>
              <w:bottom w:val="single" w:sz="4" w:space="0" w:color="auto"/>
              <w:right w:val="single" w:sz="4" w:space="0" w:color="auto"/>
            </w:tcBorders>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vMerge/>
            <w:tcBorders>
              <w:top w:val="nil"/>
              <w:left w:val="single" w:sz="4" w:space="0" w:color="auto"/>
              <w:bottom w:val="single" w:sz="4" w:space="0" w:color="auto"/>
              <w:right w:val="single" w:sz="4" w:space="0" w:color="auto"/>
            </w:tcBorders>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vMerge/>
            <w:tcBorders>
              <w:top w:val="nil"/>
              <w:left w:val="single" w:sz="4" w:space="0" w:color="auto"/>
              <w:bottom w:val="single" w:sz="4" w:space="0" w:color="auto"/>
              <w:right w:val="single" w:sz="4" w:space="0" w:color="auto"/>
            </w:tcBorders>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8" w:type="dxa"/>
            <w:vMerge/>
            <w:tcBorders>
              <w:top w:val="nil"/>
              <w:left w:val="single" w:sz="4" w:space="0" w:color="auto"/>
              <w:bottom w:val="single" w:sz="4" w:space="0" w:color="auto"/>
              <w:right w:val="single" w:sz="4" w:space="0" w:color="auto"/>
            </w:tcBorders>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32</w:t>
            </w:r>
          </w:p>
        </w:tc>
        <w:tc>
          <w:tcPr>
            <w:tcW w:w="425" w:type="dxa"/>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33</w:t>
            </w:r>
          </w:p>
        </w:tc>
        <w:tc>
          <w:tcPr>
            <w:tcW w:w="425" w:type="dxa"/>
            <w:gridSpan w:val="3"/>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33</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33</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33</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33</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33</w:t>
            </w:r>
          </w:p>
        </w:tc>
        <w:tc>
          <w:tcPr>
            <w:tcW w:w="864" w:type="dxa"/>
            <w:gridSpan w:val="3"/>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p>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33</w:t>
            </w:r>
          </w:p>
          <w:p w:rsidR="00D56C0C" w:rsidRPr="00D56C0C" w:rsidRDefault="00D56C0C" w:rsidP="00D56C0C">
            <w:pPr>
              <w:spacing w:after="0" w:line="240" w:lineRule="auto"/>
              <w:jc w:val="center"/>
              <w:rPr>
                <w:rFonts w:ascii="Times New Roman" w:eastAsia="Times New Roman" w:hAnsi="Times New Roman" w:cs="Times New Roman"/>
                <w:sz w:val="20"/>
                <w:szCs w:val="14"/>
              </w:rPr>
            </w:pPr>
          </w:p>
        </w:tc>
      </w:tr>
      <w:tr w:rsidR="00D56C0C" w:rsidRPr="00D56C0C" w:rsidTr="00BE4E9C">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1</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2</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3</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4</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5</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6</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7</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8</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9</w:t>
            </w:r>
          </w:p>
        </w:tc>
        <w:tc>
          <w:tcPr>
            <w:tcW w:w="567" w:type="dxa"/>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10</w:t>
            </w:r>
          </w:p>
        </w:tc>
        <w:tc>
          <w:tcPr>
            <w:tcW w:w="425" w:type="dxa"/>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11</w:t>
            </w:r>
          </w:p>
        </w:tc>
        <w:tc>
          <w:tcPr>
            <w:tcW w:w="425" w:type="dxa"/>
            <w:gridSpan w:val="3"/>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12</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13</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16</w:t>
            </w:r>
          </w:p>
        </w:tc>
        <w:tc>
          <w:tcPr>
            <w:tcW w:w="864" w:type="dxa"/>
            <w:gridSpan w:val="3"/>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sz w:val="20"/>
                <w:szCs w:val="14"/>
              </w:rPr>
              <w:t>17</w:t>
            </w:r>
          </w:p>
        </w:tc>
      </w:tr>
      <w:tr w:rsidR="00D56C0C" w:rsidRPr="00D56C0C" w:rsidTr="00BE4E9C">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00B0F0"/>
            <w:vAlign w:val="bottom"/>
          </w:tcPr>
          <w:p w:rsidR="00D56C0C" w:rsidRPr="00D56C0C" w:rsidRDefault="00D56C0C" w:rsidP="00D56C0C">
            <w:pPr>
              <w:spacing w:after="0" w:line="240" w:lineRule="auto"/>
              <w:jc w:val="center"/>
              <w:rPr>
                <w:rFonts w:ascii="Times New Roman" w:eastAsia="Times New Roman" w:hAnsi="Times New Roman" w:cs="Times New Roman"/>
                <w:sz w:val="20"/>
              </w:rPr>
            </w:pPr>
          </w:p>
        </w:tc>
        <w:tc>
          <w:tcPr>
            <w:tcW w:w="2537" w:type="dxa"/>
            <w:gridSpan w:val="2"/>
            <w:tcBorders>
              <w:top w:val="single" w:sz="4" w:space="0" w:color="auto"/>
              <w:left w:val="single" w:sz="4" w:space="0" w:color="auto"/>
              <w:bottom w:val="single" w:sz="4" w:space="0" w:color="auto"/>
              <w:right w:val="single" w:sz="4" w:space="0" w:color="auto"/>
            </w:tcBorders>
            <w:shd w:val="clear" w:color="auto" w:fill="00B0F0"/>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14"/>
              </w:rPr>
            </w:pPr>
            <w:r w:rsidRPr="00D56C0C">
              <w:rPr>
                <w:rFonts w:ascii="Times New Roman" w:eastAsia="Times New Roman" w:hAnsi="Times New Roman" w:cs="Times New Roman"/>
                <w:b/>
                <w:bCs/>
                <w:sz w:val="20"/>
                <w:szCs w:val="24"/>
              </w:rPr>
              <w:t>Структура и объем ОП</w:t>
            </w:r>
          </w:p>
        </w:tc>
        <w:tc>
          <w:tcPr>
            <w:tcW w:w="1276" w:type="dxa"/>
            <w:tcBorders>
              <w:top w:val="single" w:sz="4" w:space="0" w:color="auto"/>
              <w:left w:val="single" w:sz="4" w:space="0" w:color="auto"/>
              <w:bottom w:val="single" w:sz="4" w:space="0" w:color="auto"/>
              <w:right w:val="single" w:sz="4" w:space="0" w:color="auto"/>
            </w:tcBorders>
            <w:shd w:val="clear" w:color="auto" w:fill="00B0F0"/>
            <w:vAlign w:val="bottom"/>
          </w:tcPr>
          <w:p w:rsidR="00D56C0C" w:rsidRPr="00D56C0C" w:rsidRDefault="00D56C0C" w:rsidP="00D56C0C">
            <w:pPr>
              <w:spacing w:after="0" w:line="240" w:lineRule="auto"/>
              <w:jc w:val="center"/>
              <w:rPr>
                <w:rFonts w:ascii="Times New Roman" w:eastAsia="Times New Roman" w:hAnsi="Times New Roman" w:cs="Times New Roman"/>
                <w:b/>
                <w:sz w:val="20"/>
                <w:szCs w:val="24"/>
              </w:rPr>
            </w:pPr>
            <w:r w:rsidRPr="00D56C0C">
              <w:rPr>
                <w:rFonts w:ascii="Times New Roman" w:eastAsia="Times New Roman" w:hAnsi="Times New Roman" w:cs="Times New Roman"/>
                <w:b/>
                <w:sz w:val="20"/>
                <w:szCs w:val="24"/>
              </w:rPr>
              <w:t>4482-</w:t>
            </w:r>
          </w:p>
          <w:p w:rsidR="00D56C0C" w:rsidRPr="00D56C0C" w:rsidRDefault="00D56C0C" w:rsidP="00D56C0C">
            <w:pPr>
              <w:spacing w:after="0" w:line="240" w:lineRule="auto"/>
              <w:jc w:val="center"/>
              <w:rPr>
                <w:rFonts w:ascii="Times New Roman" w:eastAsia="Times New Roman" w:hAnsi="Times New Roman" w:cs="Times New Roman"/>
                <w:b/>
                <w:sz w:val="20"/>
                <w:szCs w:val="24"/>
              </w:rPr>
            </w:pPr>
            <w:r w:rsidRPr="00D56C0C">
              <w:rPr>
                <w:rFonts w:ascii="Times New Roman" w:eastAsia="Times New Roman" w:hAnsi="Times New Roman" w:cs="Times New Roman"/>
                <w:b/>
                <w:sz w:val="20"/>
                <w:szCs w:val="24"/>
              </w:rPr>
              <w:t>5338</w:t>
            </w:r>
            <w:r w:rsidRPr="00D56C0C">
              <w:rPr>
                <w:rFonts w:ascii="Times New Roman" w:eastAsia="Times New Roman" w:hAnsi="Times New Roman" w:cs="Times New Roman"/>
                <w:b/>
                <w:sz w:val="20"/>
                <w:szCs w:val="24"/>
                <w:vertAlign w:val="superscript"/>
              </w:rPr>
              <w:t>1)</w:t>
            </w:r>
          </w:p>
        </w:tc>
        <w:tc>
          <w:tcPr>
            <w:tcW w:w="1276" w:type="dxa"/>
            <w:tcBorders>
              <w:top w:val="single" w:sz="4" w:space="0" w:color="auto"/>
              <w:left w:val="single" w:sz="4" w:space="0" w:color="auto"/>
              <w:bottom w:val="single" w:sz="4" w:space="0" w:color="auto"/>
              <w:right w:val="single" w:sz="4" w:space="0" w:color="auto"/>
            </w:tcBorders>
            <w:shd w:val="clear" w:color="auto" w:fill="00B0F0"/>
            <w:vAlign w:val="bottom"/>
          </w:tcPr>
          <w:p w:rsidR="00D56C0C" w:rsidRPr="00D56C0C" w:rsidRDefault="00D56C0C" w:rsidP="00D56C0C">
            <w:pPr>
              <w:spacing w:after="0" w:line="240" w:lineRule="auto"/>
              <w:jc w:val="center"/>
              <w:rPr>
                <w:rFonts w:ascii="Times New Roman" w:eastAsia="Times New Roman" w:hAnsi="Times New Roman" w:cs="Times New Roman"/>
                <w:b/>
                <w:sz w:val="20"/>
                <w:szCs w:val="24"/>
              </w:rPr>
            </w:pPr>
            <w:r w:rsidRPr="00D56C0C">
              <w:rPr>
                <w:rFonts w:ascii="Times New Roman" w:eastAsia="Times New Roman" w:hAnsi="Times New Roman" w:cs="Times New Roman"/>
                <w:b/>
                <w:bCs/>
                <w:sz w:val="20"/>
                <w:szCs w:val="24"/>
              </w:rPr>
              <w:t>1959-2387</w:t>
            </w:r>
          </w:p>
        </w:tc>
        <w:tc>
          <w:tcPr>
            <w:tcW w:w="1842" w:type="dxa"/>
            <w:gridSpan w:val="3"/>
            <w:tcBorders>
              <w:top w:val="single" w:sz="4" w:space="0" w:color="auto"/>
              <w:left w:val="single" w:sz="4" w:space="0" w:color="auto"/>
              <w:bottom w:val="single" w:sz="4" w:space="0" w:color="auto"/>
              <w:right w:val="single" w:sz="4" w:space="0" w:color="auto"/>
            </w:tcBorders>
            <w:shd w:val="clear" w:color="auto" w:fill="00B0F0"/>
            <w:vAlign w:val="bottom"/>
          </w:tcPr>
          <w:p w:rsidR="00D56C0C" w:rsidRPr="00D56C0C" w:rsidRDefault="00D56C0C" w:rsidP="00D56C0C">
            <w:pPr>
              <w:spacing w:after="0" w:line="240" w:lineRule="auto"/>
              <w:jc w:val="center"/>
              <w:rPr>
                <w:rFonts w:ascii="Times New Roman" w:eastAsia="Times New Roman" w:hAnsi="Times New Roman" w:cs="Times New Roman"/>
                <w:b/>
                <w:sz w:val="20"/>
                <w:szCs w:val="24"/>
              </w:rPr>
            </w:pPr>
            <w:r w:rsidRPr="00D56C0C">
              <w:rPr>
                <w:rFonts w:ascii="Times New Roman" w:eastAsia="Times New Roman" w:hAnsi="Times New Roman" w:cs="Times New Roman"/>
                <w:b/>
                <w:bCs/>
                <w:sz w:val="20"/>
                <w:szCs w:val="24"/>
              </w:rPr>
              <w:t>2523-2951</w:t>
            </w:r>
          </w:p>
        </w:tc>
        <w:tc>
          <w:tcPr>
            <w:tcW w:w="709" w:type="dxa"/>
            <w:tcBorders>
              <w:top w:val="single" w:sz="4" w:space="0" w:color="auto"/>
              <w:left w:val="single" w:sz="4" w:space="0" w:color="auto"/>
              <w:bottom w:val="single" w:sz="4" w:space="0" w:color="auto"/>
              <w:right w:val="single" w:sz="4" w:space="0" w:color="auto"/>
            </w:tcBorders>
            <w:shd w:val="clear" w:color="auto" w:fill="00B0F0"/>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00B0F0"/>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14"/>
              </w:rPr>
            </w:pPr>
          </w:p>
        </w:tc>
        <w:tc>
          <w:tcPr>
            <w:tcW w:w="4833" w:type="dxa"/>
            <w:gridSpan w:val="16"/>
            <w:tcBorders>
              <w:top w:val="single" w:sz="4" w:space="0" w:color="auto"/>
              <w:left w:val="single" w:sz="4" w:space="0" w:color="auto"/>
              <w:bottom w:val="single" w:sz="4" w:space="0" w:color="auto"/>
              <w:right w:val="single" w:sz="4" w:space="0" w:color="auto"/>
            </w:tcBorders>
            <w:shd w:val="clear" w:color="auto" w:fill="00B0F0"/>
            <w:noWrap/>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14"/>
              </w:rPr>
            </w:pPr>
          </w:p>
        </w:tc>
      </w:tr>
      <w:tr w:rsidR="00D56C0C" w:rsidRPr="00D56C0C" w:rsidTr="00BE4E9C">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FFFF00"/>
            <w:vAlign w:val="bottom"/>
          </w:tcPr>
          <w:p w:rsidR="00D56C0C" w:rsidRPr="00D56C0C" w:rsidRDefault="00D56C0C" w:rsidP="00D56C0C">
            <w:pPr>
              <w:spacing w:after="0" w:line="240" w:lineRule="auto"/>
              <w:jc w:val="center"/>
              <w:rPr>
                <w:rFonts w:ascii="Times New Roman" w:eastAsia="Times New Roman" w:hAnsi="Times New Roman" w:cs="Times New Roman"/>
                <w:sz w:val="20"/>
              </w:rPr>
            </w:pPr>
          </w:p>
        </w:tc>
        <w:tc>
          <w:tcPr>
            <w:tcW w:w="2537"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D56C0C" w:rsidRPr="00D56C0C" w:rsidRDefault="00D56C0C" w:rsidP="00D56C0C">
            <w:pPr>
              <w:spacing w:after="0" w:line="240" w:lineRule="auto"/>
              <w:jc w:val="center"/>
              <w:rPr>
                <w:rFonts w:ascii="Times New Roman" w:eastAsia="Times New Roman" w:hAnsi="Times New Roman" w:cs="Times New Roman"/>
                <w:b/>
                <w:bCs/>
                <w:sz w:val="20"/>
                <w:szCs w:val="24"/>
              </w:rPr>
            </w:pPr>
            <w:r w:rsidRPr="00D56C0C">
              <w:rPr>
                <w:rFonts w:ascii="Times New Roman" w:eastAsia="Times New Roman" w:hAnsi="Times New Roman" w:cs="Times New Roman"/>
                <w:b/>
                <w:bCs/>
                <w:sz w:val="20"/>
                <w:szCs w:val="24"/>
              </w:rPr>
              <w:t>Обязательная часть</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sz w:val="20"/>
                <w:szCs w:val="24"/>
              </w:rPr>
            </w:pPr>
            <w:r w:rsidRPr="00D56C0C">
              <w:rPr>
                <w:rFonts w:ascii="Times New Roman" w:eastAsia="Times New Roman" w:hAnsi="Times New Roman" w:cs="Times New Roman"/>
                <w:b/>
                <w:bCs/>
                <w:sz w:val="20"/>
                <w:szCs w:val="24"/>
              </w:rPr>
              <w:t>4482</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sz w:val="20"/>
                <w:szCs w:val="24"/>
              </w:rPr>
            </w:pPr>
            <w:r w:rsidRPr="00D56C0C">
              <w:rPr>
                <w:rFonts w:ascii="Times New Roman" w:eastAsia="Times New Roman" w:hAnsi="Times New Roman" w:cs="Times New Roman"/>
                <w:b/>
                <w:bCs/>
                <w:sz w:val="20"/>
                <w:szCs w:val="24"/>
              </w:rPr>
              <w:t>1959</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00"/>
            <w:vAlign w:val="bottom"/>
          </w:tcPr>
          <w:p w:rsidR="00D56C0C" w:rsidRPr="00D56C0C" w:rsidRDefault="00D56C0C" w:rsidP="00D56C0C">
            <w:pPr>
              <w:spacing w:after="0" w:line="240" w:lineRule="auto"/>
              <w:jc w:val="center"/>
              <w:rPr>
                <w:rFonts w:ascii="Times New Roman" w:eastAsia="Times New Roman" w:hAnsi="Times New Roman" w:cs="Times New Roman"/>
                <w:b/>
                <w:sz w:val="20"/>
                <w:szCs w:val="24"/>
              </w:rPr>
            </w:pPr>
            <w:r w:rsidRPr="00D56C0C">
              <w:rPr>
                <w:rFonts w:ascii="Times New Roman" w:eastAsia="Times New Roman" w:hAnsi="Times New Roman" w:cs="Times New Roman"/>
                <w:b/>
                <w:bCs/>
                <w:sz w:val="20"/>
                <w:szCs w:val="24"/>
              </w:rPr>
              <w:t>2523</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14"/>
              </w:rPr>
            </w:pPr>
          </w:p>
        </w:tc>
        <w:tc>
          <w:tcPr>
            <w:tcW w:w="4833" w:type="dxa"/>
            <w:gridSpan w:val="16"/>
            <w:tcBorders>
              <w:top w:val="single" w:sz="4" w:space="0" w:color="auto"/>
              <w:left w:val="single" w:sz="4" w:space="0" w:color="auto"/>
              <w:bottom w:val="single" w:sz="4" w:space="0" w:color="auto"/>
              <w:right w:val="single" w:sz="4" w:space="0" w:color="auto"/>
            </w:tcBorders>
            <w:shd w:val="clear" w:color="auto" w:fill="FFFF00"/>
            <w:noWrap/>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Недельная нагрузка в часах</w:t>
            </w: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rPr>
            </w:pPr>
            <w:r w:rsidRPr="00D56C0C">
              <w:rPr>
                <w:rFonts w:ascii="Times New Roman" w:eastAsia="Times New Roman" w:hAnsi="Times New Roman" w:cs="Times New Roman"/>
                <w:b/>
                <w:bCs/>
                <w:iCs/>
                <w:sz w:val="20"/>
              </w:rPr>
              <w:t>ПО.01.</w:t>
            </w:r>
          </w:p>
        </w:tc>
        <w:tc>
          <w:tcPr>
            <w:tcW w:w="253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4"/>
              </w:rPr>
            </w:pPr>
            <w:r w:rsidRPr="00D56C0C">
              <w:rPr>
                <w:rFonts w:ascii="Times New Roman" w:eastAsia="Times New Roman" w:hAnsi="Times New Roman" w:cs="Times New Roman"/>
                <w:b/>
                <w:bCs/>
                <w:iCs/>
                <w:sz w:val="20"/>
                <w:szCs w:val="24"/>
              </w:rPr>
              <w:t>Художественное творчество</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4"/>
              </w:rPr>
            </w:pPr>
            <w:r w:rsidRPr="00D56C0C">
              <w:rPr>
                <w:rFonts w:ascii="Times New Roman" w:eastAsia="Times New Roman" w:hAnsi="Times New Roman" w:cs="Times New Roman"/>
                <w:b/>
                <w:bCs/>
                <w:iCs/>
                <w:sz w:val="20"/>
                <w:szCs w:val="24"/>
              </w:rPr>
              <w:t>3752</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4"/>
              </w:rPr>
            </w:pPr>
            <w:r w:rsidRPr="00D56C0C">
              <w:rPr>
                <w:rFonts w:ascii="Times New Roman" w:eastAsia="Times New Roman" w:hAnsi="Times New Roman" w:cs="Times New Roman"/>
                <w:b/>
                <w:bCs/>
                <w:iCs/>
                <w:sz w:val="20"/>
                <w:szCs w:val="24"/>
              </w:rPr>
              <w:t>1745</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4"/>
              </w:rPr>
            </w:pPr>
            <w:r w:rsidRPr="00D56C0C">
              <w:rPr>
                <w:rFonts w:ascii="Times New Roman" w:eastAsia="Times New Roman" w:hAnsi="Times New Roman" w:cs="Times New Roman"/>
                <w:b/>
                <w:bCs/>
                <w:iCs/>
                <w:sz w:val="20"/>
                <w:szCs w:val="24"/>
              </w:rPr>
              <w:t>2007</w:t>
            </w: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D56C0C" w:rsidRPr="00D56C0C" w:rsidRDefault="00D56C0C" w:rsidP="00D56C0C">
            <w:pPr>
              <w:spacing w:after="0" w:line="240" w:lineRule="auto"/>
              <w:jc w:val="center"/>
              <w:rPr>
                <w:rFonts w:ascii="Times New Roman" w:eastAsia="Times New Roman" w:hAnsi="Times New Roman" w:cs="Times New Roman"/>
                <w:b/>
                <w:bCs/>
                <w:iCs/>
                <w:sz w:val="20"/>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4"/>
              </w:rPr>
            </w:pPr>
          </w:p>
        </w:tc>
        <w:tc>
          <w:tcPr>
            <w:tcW w:w="864"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4"/>
              </w:rPr>
            </w:pPr>
          </w:p>
        </w:tc>
      </w:tr>
      <w:tr w:rsidR="00D56C0C" w:rsidRPr="00D56C0C" w:rsidTr="00BE4E9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ПО.01.УП.01.</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vertAlign w:val="superscript"/>
              </w:rPr>
            </w:pPr>
            <w:r w:rsidRPr="00D56C0C">
              <w:rPr>
                <w:rFonts w:ascii="Times New Roman" w:eastAsia="Times New Roman" w:hAnsi="Times New Roman" w:cs="Times New Roman"/>
                <w:sz w:val="20"/>
                <w:szCs w:val="24"/>
              </w:rPr>
              <w:t>Основы изобразительной грамоты и рисование</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392</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196</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196</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2,4</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bCs/>
                <w:sz w:val="20"/>
                <w:szCs w:val="24"/>
              </w:rPr>
              <w:t>6</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r w:rsidRPr="00D56C0C">
              <w:rPr>
                <w:rFonts w:ascii="Symbol" w:eastAsia="Times New Roman" w:hAnsi="Symbol" w:cs="Arial CYR"/>
                <w:sz w:val="20"/>
                <w:szCs w:val="24"/>
              </w:rPr>
              <w:t></w:t>
            </w: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rPr>
            </w:pPr>
          </w:p>
        </w:tc>
      </w:tr>
      <w:tr w:rsidR="00D56C0C" w:rsidRPr="00D56C0C" w:rsidTr="00BE4E9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ПО.01.УП.02.</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Прикладное творчество</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294</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98</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196</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2,4,6</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rPr>
            </w:pPr>
          </w:p>
        </w:tc>
      </w:tr>
      <w:tr w:rsidR="00D56C0C" w:rsidRPr="00D56C0C" w:rsidTr="00BE4E9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ПО.01.УП.03.</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vertAlign w:val="superscript"/>
              </w:rPr>
            </w:pPr>
            <w:r w:rsidRPr="00D56C0C">
              <w:rPr>
                <w:rFonts w:ascii="Times New Roman" w:eastAsia="Times New Roman" w:hAnsi="Times New Roman" w:cs="Times New Roman"/>
                <w:sz w:val="20"/>
                <w:szCs w:val="24"/>
              </w:rPr>
              <w:t>Лепка</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294</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98</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196</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2,4,6</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rPr>
            </w:pPr>
          </w:p>
        </w:tc>
      </w:tr>
      <w:tr w:rsidR="00D56C0C" w:rsidRPr="00D56C0C" w:rsidTr="00BE4E9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ПО.01.УП.04.</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Рисунок</w:t>
            </w:r>
            <w:r w:rsidRPr="00D56C0C">
              <w:rPr>
                <w:rFonts w:ascii="Times New Roman" w:eastAsia="Times New Roman" w:hAnsi="Times New Roman" w:cs="Times New Roman"/>
                <w:b/>
                <w:sz w:val="20"/>
                <w:szCs w:val="24"/>
                <w:vertAlign w:val="superscript"/>
              </w:rPr>
              <w:t>3)</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891</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396</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495</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7,9…</w:t>
            </w:r>
          </w:p>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8…</w:t>
            </w:r>
          </w:p>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-14</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r w:rsidRPr="00D56C0C">
              <w:rPr>
                <w:rFonts w:ascii="Symbol" w:eastAsia="Times New Roman" w:hAnsi="Symbol" w:cs="Arial CYR"/>
                <w:sz w:val="20"/>
                <w:szCs w:val="24"/>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r w:rsidRPr="00D56C0C">
              <w:rPr>
                <w:rFonts w:ascii="Symbol" w:eastAsia="Times New Roman" w:hAnsi="Symbol" w:cs="Arial CYR"/>
                <w:sz w:val="20"/>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r w:rsidRPr="00D56C0C">
              <w:rPr>
                <w:rFonts w:ascii="Symbol" w:eastAsia="Times New Roman" w:hAnsi="Symbol" w:cs="Arial CYR"/>
                <w:sz w:val="20"/>
                <w:szCs w:val="24"/>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r w:rsidRPr="00D56C0C">
              <w:rPr>
                <w:rFonts w:ascii="Symbol" w:eastAsia="Times New Roman" w:hAnsi="Symbol" w:cs="Arial CYR"/>
                <w:sz w:val="20"/>
                <w:szCs w:val="24"/>
              </w:rPr>
              <w:t></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3</w:t>
            </w:r>
          </w:p>
        </w:tc>
      </w:tr>
      <w:tr w:rsidR="00D56C0C" w:rsidRPr="00D56C0C" w:rsidTr="00BE4E9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ПО.01.УП.05.</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vertAlign w:val="superscript"/>
              </w:rPr>
            </w:pPr>
            <w:r w:rsidRPr="00D56C0C">
              <w:rPr>
                <w:rFonts w:ascii="Times New Roman" w:eastAsia="Times New Roman" w:hAnsi="Times New Roman" w:cs="Times New Roman"/>
                <w:sz w:val="20"/>
                <w:szCs w:val="24"/>
              </w:rPr>
              <w:t>Живопись</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957</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396</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561</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8…</w:t>
            </w:r>
          </w:p>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-12,16</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14</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r w:rsidRPr="00D56C0C">
              <w:rPr>
                <w:rFonts w:ascii="Symbol" w:eastAsia="Times New Roman" w:hAnsi="Symbol" w:cs="Arial CYR"/>
                <w:sz w:val="20"/>
                <w:szCs w:val="24"/>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r w:rsidRPr="00D56C0C">
              <w:rPr>
                <w:rFonts w:ascii="Symbol" w:eastAsia="Times New Roman" w:hAnsi="Symbol" w:cs="Arial CYR"/>
                <w:sz w:val="20"/>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r w:rsidRPr="00D56C0C">
              <w:rPr>
                <w:rFonts w:ascii="Symbol" w:eastAsia="Times New Roman" w:hAnsi="Symbol" w:cs="Arial CYR"/>
                <w:sz w:val="20"/>
                <w:szCs w:val="24"/>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r w:rsidRPr="00D56C0C">
              <w:rPr>
                <w:rFonts w:ascii="Symbol" w:eastAsia="Times New Roman" w:hAnsi="Symbol" w:cs="Arial CYR"/>
                <w:sz w:val="20"/>
                <w:szCs w:val="24"/>
              </w:rPr>
              <w:t></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4</w:t>
            </w:r>
          </w:p>
        </w:tc>
      </w:tr>
      <w:tr w:rsidR="00D56C0C" w:rsidRPr="00D56C0C" w:rsidTr="00BE4E9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ПО.01.УП.06.</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vertAlign w:val="superscript"/>
              </w:rPr>
            </w:pPr>
            <w:r w:rsidRPr="00D56C0C">
              <w:rPr>
                <w:rFonts w:ascii="Times New Roman" w:eastAsia="Times New Roman" w:hAnsi="Times New Roman" w:cs="Times New Roman"/>
                <w:sz w:val="20"/>
                <w:szCs w:val="24"/>
              </w:rPr>
              <w:t>Композиция станковая</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924</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561</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363</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7,9…</w:t>
            </w:r>
          </w:p>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8…</w:t>
            </w:r>
          </w:p>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-14</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3</w:t>
            </w: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rPr>
            </w:pPr>
            <w:r w:rsidRPr="00D56C0C">
              <w:rPr>
                <w:rFonts w:ascii="Times New Roman" w:eastAsia="Times New Roman" w:hAnsi="Times New Roman" w:cs="Times New Roman"/>
                <w:b/>
                <w:bCs/>
                <w:iCs/>
                <w:sz w:val="20"/>
              </w:rPr>
              <w:t>ПО.02.</w:t>
            </w:r>
          </w:p>
        </w:tc>
        <w:tc>
          <w:tcPr>
            <w:tcW w:w="2537"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D56C0C" w:rsidRPr="00D56C0C" w:rsidRDefault="00D56C0C" w:rsidP="00D56C0C">
            <w:pPr>
              <w:spacing w:after="0" w:line="240" w:lineRule="auto"/>
              <w:rPr>
                <w:rFonts w:ascii="Times New Roman" w:eastAsia="Times New Roman" w:hAnsi="Times New Roman" w:cs="Times New Roman"/>
                <w:b/>
                <w:bCs/>
                <w:iCs/>
                <w:sz w:val="20"/>
                <w:szCs w:val="24"/>
              </w:rPr>
            </w:pPr>
            <w:r w:rsidRPr="00D56C0C">
              <w:rPr>
                <w:rFonts w:ascii="Times New Roman" w:eastAsia="Times New Roman" w:hAnsi="Times New Roman" w:cs="Times New Roman"/>
                <w:b/>
                <w:bCs/>
                <w:iCs/>
                <w:sz w:val="20"/>
                <w:szCs w:val="24"/>
              </w:rPr>
              <w:t>История искусств</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bottom"/>
          </w:tcPr>
          <w:p w:rsidR="00D56C0C" w:rsidRPr="00D56C0C" w:rsidRDefault="00D56C0C" w:rsidP="00D56C0C">
            <w:pPr>
              <w:spacing w:after="0" w:line="240" w:lineRule="auto"/>
              <w:jc w:val="center"/>
              <w:rPr>
                <w:rFonts w:ascii="Times New Roman" w:eastAsia="Times New Roman" w:hAnsi="Times New Roman" w:cs="Times New Roman"/>
                <w:b/>
                <w:bCs/>
                <w:iCs/>
                <w:sz w:val="20"/>
                <w:szCs w:val="24"/>
              </w:rPr>
            </w:pPr>
            <w:r w:rsidRPr="00D56C0C">
              <w:rPr>
                <w:rFonts w:ascii="Times New Roman" w:eastAsia="Times New Roman" w:hAnsi="Times New Roman" w:cs="Times New Roman"/>
                <w:b/>
                <w:bCs/>
                <w:iCs/>
                <w:sz w:val="20"/>
                <w:szCs w:val="24"/>
              </w:rPr>
              <w:t>477</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bottom"/>
          </w:tcPr>
          <w:p w:rsidR="00D56C0C" w:rsidRPr="00D56C0C" w:rsidRDefault="00D56C0C" w:rsidP="00D56C0C">
            <w:pPr>
              <w:spacing w:after="0" w:line="240" w:lineRule="auto"/>
              <w:jc w:val="center"/>
              <w:rPr>
                <w:rFonts w:ascii="Times New Roman" w:eastAsia="Times New Roman" w:hAnsi="Times New Roman" w:cs="Times New Roman"/>
                <w:b/>
                <w:bCs/>
                <w:iCs/>
                <w:sz w:val="20"/>
                <w:szCs w:val="24"/>
              </w:rPr>
            </w:pPr>
            <w:r w:rsidRPr="00D56C0C">
              <w:rPr>
                <w:rFonts w:ascii="Times New Roman" w:eastAsia="Times New Roman" w:hAnsi="Times New Roman" w:cs="Times New Roman"/>
                <w:b/>
                <w:bCs/>
                <w:iCs/>
                <w:sz w:val="20"/>
                <w:szCs w:val="24"/>
              </w:rPr>
              <w:t>214</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00"/>
            <w:vAlign w:val="bottom"/>
          </w:tcPr>
          <w:p w:rsidR="00D56C0C" w:rsidRPr="00D56C0C" w:rsidRDefault="00D56C0C" w:rsidP="00D56C0C">
            <w:pPr>
              <w:spacing w:after="0" w:line="240" w:lineRule="auto"/>
              <w:jc w:val="center"/>
              <w:rPr>
                <w:rFonts w:ascii="Times New Roman" w:eastAsia="Times New Roman" w:hAnsi="Times New Roman" w:cs="Times New Roman"/>
                <w:b/>
                <w:bCs/>
                <w:iCs/>
                <w:sz w:val="20"/>
                <w:szCs w:val="24"/>
              </w:rPr>
            </w:pPr>
            <w:r w:rsidRPr="00D56C0C">
              <w:rPr>
                <w:rFonts w:ascii="Times New Roman" w:eastAsia="Times New Roman" w:hAnsi="Times New Roman" w:cs="Times New Roman"/>
                <w:b/>
                <w:bCs/>
                <w:iCs/>
                <w:sz w:val="20"/>
                <w:szCs w:val="24"/>
              </w:rPr>
              <w:t>263</w:t>
            </w: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D56C0C" w:rsidRPr="00D56C0C" w:rsidRDefault="00D56C0C" w:rsidP="00D56C0C">
            <w:pPr>
              <w:spacing w:after="0" w:line="240" w:lineRule="auto"/>
              <w:jc w:val="center"/>
              <w:rPr>
                <w:rFonts w:ascii="Times New Roman" w:eastAsia="Times New Roman" w:hAnsi="Times New Roman" w:cs="Times New Roman"/>
                <w:b/>
                <w:bCs/>
                <w:iCs/>
                <w:sz w:val="20"/>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bottom"/>
          </w:tcPr>
          <w:p w:rsidR="00D56C0C" w:rsidRPr="00D56C0C" w:rsidRDefault="00D56C0C" w:rsidP="00D56C0C">
            <w:pPr>
              <w:spacing w:after="0" w:line="240" w:lineRule="auto"/>
              <w:jc w:val="center"/>
              <w:rPr>
                <w:rFonts w:ascii="Times New Roman" w:eastAsia="Times New Roman" w:hAnsi="Times New Roman" w:cs="Times New Roman"/>
                <w:b/>
                <w:bCs/>
                <w:iCs/>
                <w:sz w:val="2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4"/>
              </w:rPr>
            </w:pPr>
            <w:r w:rsidRPr="00D56C0C">
              <w:rPr>
                <w:rFonts w:ascii="Times New Roman" w:eastAsia="Times New Roman" w:hAnsi="Times New Roman" w:cs="Times New Roman"/>
                <w:b/>
                <w:bCs/>
                <w:i/>
                <w:iCs/>
                <w:sz w:val="20"/>
                <w:szCs w:val="24"/>
              </w:rPr>
              <w:t> </w:t>
            </w: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4"/>
              </w:rPr>
            </w:pPr>
            <w:r w:rsidRPr="00D56C0C">
              <w:rPr>
                <w:rFonts w:ascii="Times New Roman" w:eastAsia="Times New Roman" w:hAnsi="Times New Roman" w:cs="Times New Roman"/>
                <w:b/>
                <w:bCs/>
                <w:i/>
                <w:iCs/>
                <w:sz w:val="20"/>
                <w:szCs w:val="24"/>
              </w:rPr>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4"/>
              </w:rPr>
            </w:pPr>
            <w:r w:rsidRPr="00D56C0C">
              <w:rPr>
                <w:rFonts w:ascii="Times New Roman" w:eastAsia="Times New Roman" w:hAnsi="Times New Roman" w:cs="Times New Roman"/>
                <w:b/>
                <w:bCs/>
                <w:i/>
                <w:iCs/>
                <w:sz w:val="20"/>
                <w:szCs w:val="24"/>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4"/>
              </w:rPr>
            </w:pPr>
            <w:r w:rsidRPr="00D56C0C">
              <w:rPr>
                <w:rFonts w:ascii="Times New Roman" w:eastAsia="Times New Roman" w:hAnsi="Times New Roman" w:cs="Times New Roman"/>
                <w:b/>
                <w:bCs/>
                <w:i/>
                <w:iCs/>
                <w:sz w:val="20"/>
                <w:szCs w:val="24"/>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4"/>
              </w:rPr>
            </w:pPr>
            <w:r w:rsidRPr="00D56C0C">
              <w:rPr>
                <w:rFonts w:ascii="Times New Roman" w:eastAsia="Times New Roman" w:hAnsi="Times New Roman" w:cs="Times New Roman"/>
                <w:b/>
                <w:bCs/>
                <w:i/>
                <w:iCs/>
                <w:sz w:val="20"/>
                <w:szCs w:val="24"/>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4"/>
              </w:rPr>
            </w:pPr>
            <w:r w:rsidRPr="00D56C0C">
              <w:rPr>
                <w:rFonts w:ascii="Times New Roman" w:eastAsia="Times New Roman" w:hAnsi="Times New Roman" w:cs="Times New Roman"/>
                <w:b/>
                <w:bCs/>
                <w:i/>
                <w:iCs/>
                <w:sz w:val="20"/>
                <w:szCs w:val="24"/>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4"/>
              </w:rPr>
            </w:pPr>
            <w:r w:rsidRPr="00D56C0C">
              <w:rPr>
                <w:rFonts w:ascii="Times New Roman" w:eastAsia="Times New Roman" w:hAnsi="Times New Roman" w:cs="Times New Roman"/>
                <w:b/>
                <w:bCs/>
                <w:i/>
                <w:iCs/>
                <w:sz w:val="20"/>
                <w:szCs w:val="24"/>
              </w:rPr>
              <w:t> </w:t>
            </w:r>
          </w:p>
        </w:tc>
        <w:tc>
          <w:tcPr>
            <w:tcW w:w="864"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4"/>
              </w:rPr>
            </w:pPr>
            <w:r w:rsidRPr="00D56C0C">
              <w:rPr>
                <w:rFonts w:ascii="Times New Roman" w:eastAsia="Times New Roman" w:hAnsi="Times New Roman" w:cs="Times New Roman"/>
                <w:b/>
                <w:bCs/>
                <w:i/>
                <w:iCs/>
                <w:sz w:val="20"/>
                <w:szCs w:val="24"/>
              </w:rPr>
              <w:t> </w:t>
            </w:r>
          </w:p>
        </w:tc>
      </w:tr>
      <w:tr w:rsidR="00D56C0C" w:rsidRPr="00D56C0C" w:rsidTr="00BE4E9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ПО.02.УП.01.</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Беседы об искусстве</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147</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49</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98</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2,4,6</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rPr>
            </w:pPr>
          </w:p>
        </w:tc>
      </w:tr>
      <w:tr w:rsidR="00D56C0C" w:rsidRPr="00D56C0C" w:rsidTr="00BE4E9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ПО.02.УП.02.</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История изобразительного искусства</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330</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165</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165</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8…</w:t>
            </w:r>
          </w:p>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-14</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r>
      <w:tr w:rsidR="00D56C0C" w:rsidRPr="00D56C0C" w:rsidTr="00BE4E9C">
        <w:trPr>
          <w:trHeight w:val="300"/>
        </w:trPr>
        <w:tc>
          <w:tcPr>
            <w:tcW w:w="4111"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0"/>
              </w:rPr>
            </w:pPr>
            <w:r w:rsidRPr="00D56C0C">
              <w:rPr>
                <w:rFonts w:ascii="Times New Roman" w:eastAsia="Times New Roman" w:hAnsi="Times New Roman" w:cs="Times New Roman"/>
                <w:b/>
                <w:bCs/>
                <w:sz w:val="20"/>
              </w:rPr>
              <w:t>Аудиторная нагрузка по двум предметным областям:</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0"/>
                <w:szCs w:val="24"/>
              </w:rPr>
            </w:pPr>
            <w:r w:rsidRPr="00D56C0C">
              <w:rPr>
                <w:rFonts w:ascii="Times New Roman" w:eastAsia="Times New Roman" w:hAnsi="Times New Roman" w:cs="Times New Roman"/>
                <w:b/>
                <w:bCs/>
                <w:sz w:val="20"/>
                <w:szCs w:val="24"/>
              </w:rPr>
              <w:t>2270</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4"/>
              </w:rPr>
            </w:pPr>
            <w:r w:rsidRPr="00D56C0C">
              <w:rPr>
                <w:rFonts w:ascii="Times New Roman" w:eastAsia="Times New Roman" w:hAnsi="Times New Roman" w:cs="Times New Roman"/>
                <w:b/>
                <w:sz w:val="20"/>
                <w:szCs w:val="24"/>
              </w:rPr>
              <w:t>7</w:t>
            </w: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4"/>
              </w:rPr>
            </w:pPr>
            <w:r w:rsidRPr="00D56C0C">
              <w:rPr>
                <w:rFonts w:ascii="Times New Roman" w:eastAsia="Times New Roman" w:hAnsi="Times New Roman" w:cs="Times New Roman"/>
                <w:b/>
                <w:sz w:val="20"/>
                <w:szCs w:val="24"/>
              </w:rPr>
              <w:t>7</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sz w:val="20"/>
                <w:szCs w:val="24"/>
              </w:rPr>
            </w:pPr>
            <w:r w:rsidRPr="00D56C0C">
              <w:rPr>
                <w:rFonts w:ascii="Symbol" w:eastAsia="Times New Roman" w:hAnsi="Symbol" w:cs="Arial CYR"/>
                <w:b/>
                <w:sz w:val="20"/>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sz w:val="20"/>
                <w:szCs w:val="24"/>
              </w:rPr>
            </w:pPr>
            <w:r w:rsidRPr="00D56C0C">
              <w:rPr>
                <w:rFonts w:ascii="Symbol" w:eastAsia="Times New Roman" w:hAnsi="Symbol" w:cs="Arial CYR"/>
                <w:b/>
                <w:sz w:val="20"/>
                <w:szCs w:val="24"/>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4"/>
              </w:rPr>
            </w:pPr>
            <w:r w:rsidRPr="00D56C0C">
              <w:rPr>
                <w:rFonts w:ascii="Times New Roman" w:eastAsia="Times New Roman" w:hAnsi="Times New Roman" w:cs="Times New Roman"/>
                <w:b/>
                <w:sz w:val="20"/>
                <w:szCs w:val="24"/>
              </w:rPr>
              <w:t>9</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4"/>
              </w:rPr>
            </w:pPr>
            <w:r w:rsidRPr="00D56C0C">
              <w:rPr>
                <w:rFonts w:ascii="Times New Roman" w:eastAsia="Times New Roman" w:hAnsi="Times New Roman" w:cs="Times New Roman"/>
                <w:b/>
                <w:sz w:val="20"/>
                <w:szCs w:val="24"/>
              </w:rPr>
              <w:t>9</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4"/>
              </w:rPr>
            </w:pPr>
            <w:r w:rsidRPr="00D56C0C">
              <w:rPr>
                <w:rFonts w:ascii="Times New Roman" w:eastAsia="Times New Roman" w:hAnsi="Times New Roman" w:cs="Times New Roman"/>
                <w:b/>
                <w:sz w:val="20"/>
                <w:szCs w:val="24"/>
              </w:rPr>
              <w:t>10</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4"/>
              </w:rPr>
            </w:pPr>
            <w:r w:rsidRPr="00D56C0C">
              <w:rPr>
                <w:rFonts w:ascii="Times New Roman" w:eastAsia="Times New Roman" w:hAnsi="Times New Roman" w:cs="Times New Roman"/>
                <w:b/>
                <w:sz w:val="20"/>
                <w:szCs w:val="24"/>
              </w:rPr>
              <w:t>11</w:t>
            </w:r>
          </w:p>
        </w:tc>
      </w:tr>
      <w:tr w:rsidR="00D56C0C" w:rsidRPr="00D56C0C" w:rsidTr="00BE4E9C">
        <w:trPr>
          <w:trHeight w:val="300"/>
        </w:trPr>
        <w:tc>
          <w:tcPr>
            <w:tcW w:w="4111"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0"/>
              </w:rPr>
            </w:pPr>
            <w:r w:rsidRPr="00D56C0C">
              <w:rPr>
                <w:rFonts w:ascii="Times New Roman" w:eastAsia="Times New Roman" w:hAnsi="Times New Roman" w:cs="Times New Roman"/>
                <w:b/>
                <w:bCs/>
                <w:sz w:val="20"/>
              </w:rPr>
              <w:t>Максимальная нагрузка по двум предметным областям:</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0"/>
                <w:szCs w:val="24"/>
              </w:rPr>
            </w:pPr>
            <w:r w:rsidRPr="00D56C0C">
              <w:rPr>
                <w:rFonts w:ascii="Times New Roman" w:eastAsia="Times New Roman" w:hAnsi="Times New Roman" w:cs="Times New Roman"/>
                <w:b/>
                <w:bCs/>
                <w:sz w:val="20"/>
                <w:szCs w:val="24"/>
              </w:rPr>
              <w:t>4229</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0"/>
                <w:szCs w:val="24"/>
              </w:rPr>
            </w:pPr>
            <w:r w:rsidRPr="00D56C0C">
              <w:rPr>
                <w:rFonts w:ascii="Times New Roman" w:eastAsia="Times New Roman" w:hAnsi="Times New Roman" w:cs="Times New Roman"/>
                <w:b/>
                <w:bCs/>
                <w:sz w:val="20"/>
                <w:szCs w:val="24"/>
              </w:rPr>
              <w:t>1959</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0"/>
                <w:szCs w:val="24"/>
              </w:rPr>
            </w:pPr>
            <w:r w:rsidRPr="00D56C0C">
              <w:rPr>
                <w:rFonts w:ascii="Times New Roman" w:eastAsia="Times New Roman" w:hAnsi="Times New Roman" w:cs="Times New Roman"/>
                <w:b/>
                <w:bCs/>
                <w:sz w:val="20"/>
                <w:szCs w:val="24"/>
              </w:rPr>
              <w:t>2270</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
                <w:sz w:val="20"/>
                <w:szCs w:val="24"/>
              </w:rPr>
            </w:pPr>
            <w:r w:rsidRPr="00D56C0C">
              <w:rPr>
                <w:rFonts w:ascii="Times New Roman" w:eastAsia="Times New Roman" w:hAnsi="Times New Roman" w:cs="Times New Roman"/>
                <w:b/>
                <w:sz w:val="20"/>
                <w:szCs w:val="24"/>
              </w:rPr>
              <w:t>11,5</w:t>
            </w: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4"/>
              </w:rPr>
            </w:pPr>
            <w:r w:rsidRPr="00D56C0C">
              <w:rPr>
                <w:rFonts w:ascii="Times New Roman" w:eastAsia="Times New Roman" w:hAnsi="Times New Roman" w:cs="Times New Roman"/>
                <w:b/>
                <w:sz w:val="20"/>
                <w:szCs w:val="24"/>
              </w:rPr>
              <w:t>11,5</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sz w:val="20"/>
                <w:szCs w:val="24"/>
              </w:rPr>
            </w:pPr>
            <w:r w:rsidRPr="00D56C0C">
              <w:rPr>
                <w:rFonts w:ascii="Symbol" w:eastAsia="Times New Roman" w:hAnsi="Symbol" w:cs="Arial CYR"/>
                <w:b/>
                <w:sz w:val="20"/>
                <w:szCs w:val="24"/>
              </w:rPr>
              <w:t></w:t>
            </w:r>
            <w:r w:rsidRPr="00D56C0C">
              <w:rPr>
                <w:rFonts w:ascii="Symbol" w:eastAsia="Times New Roman" w:hAnsi="Symbol" w:cs="Arial CYR"/>
                <w:b/>
                <w:sz w:val="20"/>
                <w:szCs w:val="24"/>
              </w:rPr>
              <w:t></w:t>
            </w:r>
            <w:r w:rsidRPr="00D56C0C">
              <w:rPr>
                <w:rFonts w:ascii="Symbol" w:eastAsia="Times New Roman" w:hAnsi="Symbol" w:cs="Arial CYR"/>
                <w:b/>
                <w:sz w:val="20"/>
                <w:szCs w:val="24"/>
              </w:rPr>
              <w:t></w:t>
            </w:r>
            <w:r w:rsidRPr="00D56C0C">
              <w:rPr>
                <w:rFonts w:ascii="Symbol" w:eastAsia="Times New Roman" w:hAnsi="Symbol" w:cs="Arial CYR"/>
                <w:b/>
                <w:sz w:val="20"/>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sz w:val="20"/>
                <w:szCs w:val="24"/>
              </w:rPr>
            </w:pPr>
            <w:r w:rsidRPr="00D56C0C">
              <w:rPr>
                <w:rFonts w:ascii="Symbol" w:eastAsia="Times New Roman" w:hAnsi="Symbol" w:cs="Arial CYR"/>
                <w:b/>
                <w:sz w:val="20"/>
                <w:szCs w:val="24"/>
              </w:rPr>
              <w:t></w:t>
            </w:r>
            <w:r w:rsidRPr="00D56C0C">
              <w:rPr>
                <w:rFonts w:ascii="Symbol" w:eastAsia="Times New Roman" w:hAnsi="Symbol" w:cs="Arial CYR"/>
                <w:b/>
                <w:sz w:val="20"/>
                <w:szCs w:val="24"/>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4"/>
              </w:rPr>
            </w:pPr>
            <w:r w:rsidRPr="00D56C0C">
              <w:rPr>
                <w:rFonts w:ascii="Times New Roman" w:eastAsia="Times New Roman" w:hAnsi="Times New Roman" w:cs="Times New Roman"/>
                <w:b/>
                <w:sz w:val="20"/>
                <w:szCs w:val="24"/>
              </w:rPr>
              <w:t>17</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4"/>
              </w:rPr>
            </w:pPr>
            <w:r w:rsidRPr="00D56C0C">
              <w:rPr>
                <w:rFonts w:ascii="Times New Roman" w:eastAsia="Times New Roman" w:hAnsi="Times New Roman" w:cs="Times New Roman"/>
                <w:b/>
                <w:sz w:val="20"/>
                <w:szCs w:val="24"/>
              </w:rPr>
              <w:t>17</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4"/>
              </w:rPr>
            </w:pPr>
            <w:r w:rsidRPr="00D56C0C">
              <w:rPr>
                <w:rFonts w:ascii="Times New Roman" w:eastAsia="Times New Roman" w:hAnsi="Times New Roman" w:cs="Times New Roman"/>
                <w:b/>
                <w:sz w:val="20"/>
                <w:szCs w:val="24"/>
              </w:rPr>
              <w:t>21</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4"/>
              </w:rPr>
            </w:pPr>
            <w:r w:rsidRPr="00D56C0C">
              <w:rPr>
                <w:rFonts w:ascii="Times New Roman" w:eastAsia="Times New Roman" w:hAnsi="Times New Roman" w:cs="Times New Roman"/>
                <w:b/>
                <w:sz w:val="20"/>
                <w:szCs w:val="24"/>
              </w:rPr>
              <w:t>22</w:t>
            </w:r>
          </w:p>
        </w:tc>
      </w:tr>
      <w:tr w:rsidR="00D56C0C" w:rsidRPr="00D56C0C" w:rsidTr="00BE4E9C">
        <w:trPr>
          <w:trHeight w:val="300"/>
        </w:trPr>
        <w:tc>
          <w:tcPr>
            <w:tcW w:w="159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sz w:val="20"/>
              </w:rPr>
            </w:pPr>
            <w:r w:rsidRPr="00D56C0C">
              <w:rPr>
                <w:rFonts w:ascii="Times New Roman" w:eastAsia="Times New Roman" w:hAnsi="Times New Roman" w:cs="Times New Roman"/>
                <w:b/>
                <w:bCs/>
                <w:sz w:val="20"/>
              </w:rPr>
              <w:t>ПО.03.</w:t>
            </w:r>
          </w:p>
        </w:tc>
        <w:tc>
          <w:tcPr>
            <w:tcW w:w="2521" w:type="dxa"/>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rPr>
                <w:rFonts w:ascii="Times New Roman" w:eastAsia="Times New Roman" w:hAnsi="Times New Roman" w:cs="Times New Roman"/>
                <w:b/>
                <w:bCs/>
                <w:sz w:val="20"/>
                <w:szCs w:val="24"/>
              </w:rPr>
            </w:pPr>
            <w:r w:rsidRPr="00D56C0C">
              <w:rPr>
                <w:rFonts w:ascii="Times New Roman" w:eastAsia="Times New Roman" w:hAnsi="Times New Roman" w:cs="Times New Roman"/>
                <w:b/>
                <w:bCs/>
                <w:sz w:val="20"/>
                <w:szCs w:val="24"/>
              </w:rPr>
              <w:t xml:space="preserve">Пленэрные занятия </w:t>
            </w:r>
            <w:r w:rsidRPr="00D56C0C">
              <w:rPr>
                <w:rFonts w:ascii="Times New Roman" w:eastAsia="Times New Roman" w:hAnsi="Times New Roman" w:cs="Times New Roman"/>
                <w:b/>
                <w:bCs/>
                <w:sz w:val="20"/>
                <w:szCs w:val="24"/>
                <w:vertAlign w:val="superscript"/>
              </w:rPr>
              <w:t>4)</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sz w:val="20"/>
                <w:szCs w:val="24"/>
              </w:rPr>
            </w:pPr>
            <w:r w:rsidRPr="00D56C0C">
              <w:rPr>
                <w:rFonts w:ascii="Times New Roman" w:eastAsia="Times New Roman" w:hAnsi="Times New Roman" w:cs="Times New Roman"/>
                <w:b/>
                <w:bCs/>
                <w:sz w:val="20"/>
                <w:szCs w:val="24"/>
              </w:rPr>
              <w:t>140</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p>
        </w:tc>
        <w:tc>
          <w:tcPr>
            <w:tcW w:w="1842"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sz w:val="20"/>
                <w:szCs w:val="24"/>
              </w:rPr>
            </w:pPr>
            <w:r w:rsidRPr="00D56C0C">
              <w:rPr>
                <w:rFonts w:ascii="Times New Roman" w:eastAsia="Times New Roman" w:hAnsi="Times New Roman" w:cs="Times New Roman"/>
                <w:b/>
                <w:bCs/>
                <w:sz w:val="20"/>
                <w:szCs w:val="24"/>
              </w:rPr>
              <w:t>140</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Symbol" w:eastAsia="Times New Roman" w:hAnsi="Symbol" w:cs="Arial CYR"/>
                <w:b/>
                <w:color w:val="F79646"/>
                <w:sz w:val="20"/>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Symbol" w:eastAsia="Times New Roman" w:hAnsi="Symbol" w:cs="Arial CYR"/>
                <w:b/>
                <w:color w:val="F79646"/>
                <w:sz w:val="20"/>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c>
          <w:tcPr>
            <w:tcW w:w="864"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r>
      <w:tr w:rsidR="00D56C0C" w:rsidRPr="00D56C0C" w:rsidTr="00BE4E9C">
        <w:trPr>
          <w:trHeight w:val="300"/>
        </w:trPr>
        <w:tc>
          <w:tcPr>
            <w:tcW w:w="159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rPr>
            </w:pPr>
            <w:r w:rsidRPr="00D56C0C">
              <w:rPr>
                <w:rFonts w:ascii="Times New Roman" w:eastAsia="Times New Roman" w:hAnsi="Times New Roman" w:cs="Times New Roman"/>
                <w:bCs/>
                <w:sz w:val="20"/>
              </w:rPr>
              <w:t>ПО.03.УП.01.</w:t>
            </w:r>
          </w:p>
        </w:tc>
        <w:tc>
          <w:tcPr>
            <w:tcW w:w="25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 w:val="20"/>
                <w:szCs w:val="24"/>
              </w:rPr>
            </w:pPr>
            <w:r w:rsidRPr="00D56C0C">
              <w:rPr>
                <w:rFonts w:ascii="Times New Roman" w:eastAsia="Times New Roman" w:hAnsi="Times New Roman" w:cs="Times New Roman"/>
                <w:bCs/>
                <w:sz w:val="20"/>
                <w:szCs w:val="24"/>
              </w:rPr>
              <w:t>Пленэр</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r w:rsidRPr="00D56C0C">
              <w:rPr>
                <w:rFonts w:ascii="Times New Roman" w:eastAsia="Times New Roman" w:hAnsi="Times New Roman" w:cs="Times New Roman"/>
                <w:bCs/>
                <w:sz w:val="20"/>
                <w:szCs w:val="24"/>
              </w:rPr>
              <w:t>140</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r w:rsidRPr="00D56C0C">
              <w:rPr>
                <w:rFonts w:ascii="Times New Roman" w:eastAsia="Times New Roman" w:hAnsi="Times New Roman" w:cs="Times New Roman"/>
                <w:bCs/>
                <w:sz w:val="20"/>
                <w:szCs w:val="24"/>
              </w:rPr>
              <w:t>140</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r w:rsidRPr="00D56C0C">
              <w:rPr>
                <w:rFonts w:ascii="Times New Roman" w:eastAsia="Times New Roman" w:hAnsi="Times New Roman" w:cs="Times New Roman"/>
                <w:bCs/>
                <w:sz w:val="20"/>
                <w:szCs w:val="24"/>
              </w:rPr>
              <w:t>8…</w:t>
            </w:r>
          </w:p>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r w:rsidRPr="00D56C0C">
              <w:rPr>
                <w:rFonts w:ascii="Times New Roman" w:eastAsia="Times New Roman" w:hAnsi="Times New Roman" w:cs="Times New Roman"/>
                <w:bCs/>
                <w:sz w:val="20"/>
                <w:szCs w:val="24"/>
              </w:rPr>
              <w:t>-16</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sz w:val="20"/>
                <w:szCs w:val="24"/>
              </w:rPr>
            </w:pPr>
            <w:r w:rsidRPr="00D56C0C">
              <w:rPr>
                <w:rFonts w:ascii="Times New Roman" w:eastAsia="Times New Roman" w:hAnsi="Times New Roman" w:cs="Times New Roman"/>
                <w:sz w:val="20"/>
                <w:szCs w:val="24"/>
              </w:rPr>
              <w:t>х</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4"/>
              </w:rPr>
            </w:pPr>
            <w:r w:rsidRPr="00D56C0C">
              <w:rPr>
                <w:rFonts w:ascii="Times New Roman" w:eastAsia="Times New Roman" w:hAnsi="Times New Roman" w:cs="Times New Roman"/>
                <w:sz w:val="20"/>
                <w:szCs w:val="24"/>
              </w:rPr>
              <w:t>х</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4"/>
              </w:rPr>
            </w:pPr>
            <w:r w:rsidRPr="00D56C0C">
              <w:rPr>
                <w:rFonts w:ascii="Times New Roman" w:eastAsia="Times New Roman" w:hAnsi="Times New Roman" w:cs="Times New Roman"/>
                <w:sz w:val="20"/>
                <w:szCs w:val="24"/>
              </w:rPr>
              <w:t>х</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4"/>
              </w:rPr>
            </w:pPr>
            <w:r w:rsidRPr="00D56C0C">
              <w:rPr>
                <w:rFonts w:ascii="Times New Roman" w:eastAsia="Times New Roman" w:hAnsi="Times New Roman" w:cs="Times New Roman"/>
                <w:sz w:val="20"/>
                <w:szCs w:val="24"/>
              </w:rPr>
              <w:t>х</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4"/>
              </w:rPr>
            </w:pPr>
            <w:r w:rsidRPr="00D56C0C">
              <w:rPr>
                <w:rFonts w:ascii="Times New Roman" w:eastAsia="Times New Roman" w:hAnsi="Times New Roman" w:cs="Times New Roman"/>
                <w:sz w:val="20"/>
                <w:szCs w:val="24"/>
              </w:rPr>
              <w:t>х</w:t>
            </w:r>
          </w:p>
        </w:tc>
      </w:tr>
      <w:tr w:rsidR="00D56C0C" w:rsidRPr="00D56C0C" w:rsidTr="00BE4E9C">
        <w:trPr>
          <w:trHeight w:val="300"/>
        </w:trPr>
        <w:tc>
          <w:tcPr>
            <w:tcW w:w="4111"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0"/>
              </w:rPr>
            </w:pPr>
            <w:r w:rsidRPr="00D56C0C">
              <w:rPr>
                <w:rFonts w:ascii="Times New Roman" w:eastAsia="Times New Roman" w:hAnsi="Times New Roman" w:cs="Times New Roman"/>
                <w:b/>
                <w:bCs/>
                <w:sz w:val="20"/>
              </w:rPr>
              <w:t>Аудиторная нагрузка по трем предметным областям:</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0"/>
                <w:szCs w:val="24"/>
              </w:rPr>
            </w:pPr>
            <w:r w:rsidRPr="00D56C0C">
              <w:rPr>
                <w:rFonts w:ascii="Times New Roman" w:eastAsia="Times New Roman" w:hAnsi="Times New Roman" w:cs="Times New Roman"/>
                <w:b/>
                <w:bCs/>
                <w:sz w:val="20"/>
                <w:szCs w:val="24"/>
              </w:rPr>
              <w:t>2410</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color w:val="F79646"/>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color w:val="F79646"/>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r>
      <w:tr w:rsidR="00D56C0C" w:rsidRPr="00D56C0C" w:rsidTr="00BE4E9C">
        <w:trPr>
          <w:trHeight w:val="300"/>
        </w:trPr>
        <w:tc>
          <w:tcPr>
            <w:tcW w:w="4111"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0"/>
              </w:rPr>
            </w:pPr>
            <w:r w:rsidRPr="00D56C0C">
              <w:rPr>
                <w:rFonts w:ascii="Times New Roman" w:eastAsia="Times New Roman" w:hAnsi="Times New Roman" w:cs="Times New Roman"/>
                <w:b/>
                <w:bCs/>
                <w:sz w:val="20"/>
              </w:rPr>
              <w:t>Максимальная нагрузка по трем предметным областям:</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0"/>
                <w:szCs w:val="24"/>
              </w:rPr>
            </w:pPr>
            <w:r w:rsidRPr="00D56C0C">
              <w:rPr>
                <w:rFonts w:ascii="Times New Roman" w:eastAsia="Times New Roman" w:hAnsi="Times New Roman" w:cs="Times New Roman"/>
                <w:b/>
                <w:bCs/>
                <w:sz w:val="20"/>
                <w:szCs w:val="24"/>
              </w:rPr>
              <w:t>4369</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0"/>
                <w:szCs w:val="24"/>
              </w:rPr>
            </w:pPr>
            <w:r w:rsidRPr="00D56C0C">
              <w:rPr>
                <w:rFonts w:ascii="Times New Roman" w:eastAsia="Times New Roman" w:hAnsi="Times New Roman" w:cs="Times New Roman"/>
                <w:b/>
                <w:bCs/>
                <w:sz w:val="20"/>
                <w:szCs w:val="24"/>
              </w:rPr>
              <w:t>1959</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0"/>
                <w:szCs w:val="24"/>
              </w:rPr>
            </w:pPr>
            <w:r w:rsidRPr="00D56C0C">
              <w:rPr>
                <w:rFonts w:ascii="Times New Roman" w:eastAsia="Times New Roman" w:hAnsi="Times New Roman" w:cs="Times New Roman"/>
                <w:b/>
                <w:bCs/>
                <w:sz w:val="20"/>
                <w:szCs w:val="24"/>
              </w:rPr>
              <w:t>2410</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color w:val="F79646"/>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color w:val="F79646"/>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r>
      <w:tr w:rsidR="00D56C0C" w:rsidRPr="00D56C0C" w:rsidTr="00BE4E9C">
        <w:trPr>
          <w:trHeight w:val="300"/>
        </w:trPr>
        <w:tc>
          <w:tcPr>
            <w:tcW w:w="4111"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0"/>
              </w:rPr>
            </w:pPr>
            <w:r w:rsidRPr="00D56C0C">
              <w:rPr>
                <w:rFonts w:ascii="Times New Roman" w:eastAsia="Times New Roman" w:hAnsi="Times New Roman" w:cs="Times New Roman"/>
                <w:b/>
                <w:bCs/>
                <w:sz w:val="20"/>
              </w:rPr>
              <w:t>Количество контрольных уроков, зачетов, экзаменов по трем предметным областям:</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0"/>
                <w:szCs w:val="24"/>
              </w:rPr>
            </w:pPr>
            <w:r w:rsidRPr="00D56C0C">
              <w:rPr>
                <w:rFonts w:ascii="Times New Roman" w:eastAsia="Times New Roman" w:hAnsi="Times New Roman" w:cs="Times New Roman"/>
                <w:b/>
                <w:bCs/>
                <w:sz w:val="20"/>
                <w:szCs w:val="24"/>
              </w:rPr>
              <w:t>34</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0"/>
                <w:szCs w:val="24"/>
              </w:rPr>
            </w:pPr>
            <w:r w:rsidRPr="00D56C0C">
              <w:rPr>
                <w:rFonts w:ascii="Times New Roman" w:eastAsia="Times New Roman" w:hAnsi="Times New Roman" w:cs="Times New Roman"/>
                <w:b/>
                <w:bCs/>
                <w:sz w:val="20"/>
                <w:szCs w:val="24"/>
              </w:rPr>
              <w:t>10</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color w:val="F79646"/>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color w:val="F79646"/>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4"/>
              </w:rPr>
            </w:pP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0"/>
              </w:rPr>
            </w:pPr>
            <w:r w:rsidRPr="00D56C0C">
              <w:rPr>
                <w:rFonts w:ascii="Times New Roman" w:eastAsia="Times New Roman" w:hAnsi="Times New Roman" w:cs="Times New Roman"/>
                <w:b/>
                <w:bCs/>
                <w:sz w:val="20"/>
              </w:rPr>
              <w:t>В.00.</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0"/>
                <w:szCs w:val="24"/>
                <w:vertAlign w:val="superscript"/>
              </w:rPr>
            </w:pPr>
            <w:r w:rsidRPr="00D56C0C">
              <w:rPr>
                <w:rFonts w:ascii="Times New Roman" w:eastAsia="Times New Roman" w:hAnsi="Times New Roman" w:cs="Times New Roman"/>
                <w:b/>
                <w:bCs/>
                <w:sz w:val="20"/>
                <w:szCs w:val="24"/>
              </w:rPr>
              <w:t>Вариативная часть</w:t>
            </w:r>
            <w:r w:rsidRPr="00D56C0C">
              <w:rPr>
                <w:rFonts w:ascii="Times New Roman" w:eastAsia="Times New Roman" w:hAnsi="Times New Roman" w:cs="Times New Roman"/>
                <w:b/>
                <w:bCs/>
                <w:sz w:val="20"/>
                <w:szCs w:val="24"/>
                <w:vertAlign w:val="superscript"/>
              </w:rPr>
              <w:t>5)</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0"/>
                <w:szCs w:val="24"/>
              </w:rPr>
            </w:pPr>
            <w:r w:rsidRPr="00D56C0C">
              <w:rPr>
                <w:rFonts w:ascii="Times New Roman" w:eastAsia="Times New Roman" w:hAnsi="Times New Roman" w:cs="Times New Roman"/>
                <w:b/>
                <w:bCs/>
                <w:sz w:val="20"/>
                <w:szCs w:val="24"/>
              </w:rPr>
              <w:t>856</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0"/>
                <w:szCs w:val="24"/>
              </w:rPr>
            </w:pPr>
            <w:r w:rsidRPr="00D56C0C">
              <w:rPr>
                <w:rFonts w:ascii="Times New Roman" w:eastAsia="Times New Roman" w:hAnsi="Times New Roman" w:cs="Times New Roman"/>
                <w:b/>
                <w:bCs/>
                <w:sz w:val="20"/>
                <w:szCs w:val="24"/>
              </w:rPr>
              <w:t>428</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0"/>
                <w:szCs w:val="24"/>
              </w:rPr>
            </w:pPr>
            <w:r w:rsidRPr="00D56C0C">
              <w:rPr>
                <w:rFonts w:ascii="Times New Roman" w:eastAsia="Times New Roman" w:hAnsi="Times New Roman" w:cs="Times New Roman"/>
                <w:b/>
                <w:bCs/>
                <w:sz w:val="20"/>
                <w:szCs w:val="24"/>
              </w:rPr>
              <w:t>428</w:t>
            </w:r>
          </w:p>
        </w:tc>
        <w:tc>
          <w:tcPr>
            <w:tcW w:w="709"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b/>
                <w:bCs/>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В.01.</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vertAlign w:val="superscript"/>
              </w:rPr>
            </w:pPr>
            <w:r w:rsidRPr="00D56C0C">
              <w:rPr>
                <w:rFonts w:ascii="Times New Roman" w:eastAsia="Times New Roman" w:hAnsi="Times New Roman" w:cs="Times New Roman"/>
                <w:sz w:val="20"/>
                <w:szCs w:val="24"/>
              </w:rPr>
              <w:t xml:space="preserve">Скульптура </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528</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264</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264</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 xml:space="preserve">8… </w:t>
            </w:r>
          </w:p>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-16</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lastRenderedPageBreak/>
              <w:t>В.02.</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 w:val="20"/>
                <w:szCs w:val="24"/>
              </w:rPr>
            </w:pPr>
            <w:r w:rsidRPr="00D56C0C">
              <w:rPr>
                <w:rFonts w:ascii="Times New Roman" w:eastAsia="Times New Roman" w:hAnsi="Times New Roman" w:cs="Times New Roman"/>
                <w:bCs/>
                <w:sz w:val="20"/>
                <w:szCs w:val="24"/>
              </w:rPr>
              <w:t>Цветоведение</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r w:rsidRPr="00D56C0C">
              <w:rPr>
                <w:rFonts w:ascii="Times New Roman" w:eastAsia="Times New Roman" w:hAnsi="Times New Roman" w:cs="Times New Roman"/>
                <w:bCs/>
                <w:sz w:val="20"/>
                <w:szCs w:val="24"/>
              </w:rPr>
              <w:t>196</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r w:rsidRPr="00D56C0C">
              <w:rPr>
                <w:rFonts w:ascii="Times New Roman" w:eastAsia="Times New Roman" w:hAnsi="Times New Roman" w:cs="Times New Roman"/>
                <w:bCs/>
                <w:sz w:val="20"/>
                <w:szCs w:val="24"/>
              </w:rPr>
              <w:t>98</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r w:rsidRPr="00D56C0C">
              <w:rPr>
                <w:rFonts w:ascii="Times New Roman" w:eastAsia="Times New Roman" w:hAnsi="Times New Roman" w:cs="Times New Roman"/>
                <w:bCs/>
                <w:sz w:val="20"/>
                <w:szCs w:val="24"/>
              </w:rPr>
              <w:t>98</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r w:rsidRPr="00D56C0C">
              <w:rPr>
                <w:rFonts w:ascii="Times New Roman" w:eastAsia="Times New Roman" w:hAnsi="Times New Roman" w:cs="Times New Roman"/>
                <w:bCs/>
                <w:sz w:val="20"/>
                <w:szCs w:val="24"/>
              </w:rPr>
              <w:t>2, 4, 6</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В.03.</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rPr>
            </w:pPr>
            <w:r w:rsidRPr="00D56C0C">
              <w:rPr>
                <w:rFonts w:ascii="Times New Roman" w:eastAsia="Times New Roman" w:hAnsi="Times New Roman" w:cs="Times New Roman"/>
                <w:bCs/>
                <w:sz w:val="20"/>
                <w:szCs w:val="24"/>
              </w:rPr>
              <w:t>История искусства (музыкального, театрального, киноискусства)</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132</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66</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66</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14, 16</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В.04.</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rPr>
            </w:pPr>
            <w:r w:rsidRPr="00D56C0C">
              <w:rPr>
                <w:rFonts w:ascii="Times New Roman" w:eastAsia="Times New Roman" w:hAnsi="Times New Roman" w:cs="Times New Roman"/>
                <w:bCs/>
                <w:sz w:val="20"/>
                <w:szCs w:val="24"/>
              </w:rPr>
              <w:t>Основы дизайн-проектирования</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х</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rPr>
            </w:pP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В.05.</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 w:val="20"/>
                <w:szCs w:val="24"/>
              </w:rPr>
            </w:pPr>
            <w:r w:rsidRPr="00D56C0C">
              <w:rPr>
                <w:rFonts w:ascii="Times New Roman" w:eastAsia="Times New Roman" w:hAnsi="Times New Roman" w:cs="Times New Roman"/>
                <w:bCs/>
                <w:sz w:val="20"/>
                <w:szCs w:val="24"/>
              </w:rPr>
              <w:t>Композиция прикладная</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r w:rsidRPr="00D56C0C">
              <w:rPr>
                <w:rFonts w:ascii="Times New Roman" w:eastAsia="Times New Roman" w:hAnsi="Times New Roman" w:cs="Times New Roman"/>
                <w:bCs/>
                <w:sz w:val="20"/>
                <w:szCs w:val="24"/>
              </w:rPr>
              <w:t>х</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rPr>
            </w:pP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В.06.</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 w:val="20"/>
                <w:szCs w:val="24"/>
              </w:rPr>
            </w:pPr>
            <w:r w:rsidRPr="00D56C0C">
              <w:rPr>
                <w:rFonts w:ascii="Times New Roman" w:eastAsia="Times New Roman" w:hAnsi="Times New Roman" w:cs="Times New Roman"/>
                <w:sz w:val="20"/>
                <w:szCs w:val="24"/>
              </w:rPr>
              <w:t>Компьютерная графика</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r w:rsidRPr="00D56C0C">
              <w:rPr>
                <w:rFonts w:ascii="Times New Roman" w:eastAsia="Times New Roman" w:hAnsi="Times New Roman" w:cs="Times New Roman"/>
                <w:bCs/>
                <w:sz w:val="20"/>
                <w:szCs w:val="24"/>
              </w:rPr>
              <w:t>х</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В.07.</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 w:val="20"/>
                <w:szCs w:val="24"/>
              </w:rPr>
            </w:pPr>
            <w:r w:rsidRPr="00D56C0C">
              <w:rPr>
                <w:rFonts w:ascii="Times New Roman" w:eastAsia="Times New Roman" w:hAnsi="Times New Roman" w:cs="Times New Roman"/>
                <w:bCs/>
                <w:sz w:val="20"/>
                <w:szCs w:val="24"/>
              </w:rPr>
              <w:t>Фотография</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r w:rsidRPr="00D56C0C">
              <w:rPr>
                <w:rFonts w:ascii="Times New Roman" w:eastAsia="Times New Roman" w:hAnsi="Times New Roman" w:cs="Times New Roman"/>
                <w:bCs/>
                <w:sz w:val="20"/>
                <w:szCs w:val="24"/>
              </w:rPr>
              <w:t>х</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В.08.</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 w:val="20"/>
                <w:szCs w:val="24"/>
              </w:rPr>
            </w:pPr>
            <w:r w:rsidRPr="00D56C0C">
              <w:rPr>
                <w:rFonts w:ascii="Times New Roman" w:eastAsia="Times New Roman" w:hAnsi="Times New Roman" w:cs="Times New Roman"/>
                <w:bCs/>
                <w:sz w:val="20"/>
                <w:szCs w:val="24"/>
              </w:rPr>
              <w:t>Художественное оформление книги</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r w:rsidRPr="00D56C0C">
              <w:rPr>
                <w:rFonts w:ascii="Times New Roman" w:eastAsia="Times New Roman" w:hAnsi="Times New Roman" w:cs="Times New Roman"/>
                <w:bCs/>
                <w:sz w:val="20"/>
                <w:szCs w:val="24"/>
              </w:rPr>
              <w:t>х</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В.09.</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 w:val="20"/>
                <w:szCs w:val="24"/>
              </w:rPr>
            </w:pPr>
            <w:r w:rsidRPr="00D56C0C">
              <w:rPr>
                <w:rFonts w:ascii="Times New Roman" w:eastAsia="Times New Roman" w:hAnsi="Times New Roman" w:cs="Times New Roman"/>
                <w:sz w:val="20"/>
                <w:szCs w:val="24"/>
              </w:rPr>
              <w:t>Графическая композиция</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х</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r>
      <w:tr w:rsidR="00D56C0C" w:rsidRPr="00D56C0C" w:rsidTr="00BE4E9C">
        <w:trPr>
          <w:trHeight w:val="315"/>
        </w:trPr>
        <w:tc>
          <w:tcPr>
            <w:tcW w:w="4111"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Всего аудиторная нагрузка с учетом вариативной части:</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color w:val="F79646"/>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color w:val="F79646"/>
                <w:sz w:val="20"/>
                <w:szCs w:val="20"/>
              </w:rPr>
            </w:pP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2838</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color w:val="F79646"/>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color w:val="F79646"/>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8</w:t>
            </w: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8</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11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11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11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12</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0"/>
              </w:rPr>
            </w:pPr>
            <w:r w:rsidRPr="00D56C0C">
              <w:rPr>
                <w:rFonts w:ascii="Times New Roman" w:eastAsia="Times New Roman" w:hAnsi="Times New Roman" w:cs="Times New Roman"/>
                <w:b/>
                <w:bCs/>
                <w:iCs/>
                <w:sz w:val="20"/>
                <w:szCs w:val="20"/>
              </w:rPr>
              <w:t>13</w:t>
            </w:r>
          </w:p>
        </w:tc>
      </w:tr>
      <w:tr w:rsidR="00D56C0C" w:rsidRPr="00D56C0C" w:rsidTr="00BE4E9C">
        <w:trPr>
          <w:trHeight w:val="315"/>
        </w:trPr>
        <w:tc>
          <w:tcPr>
            <w:tcW w:w="4111"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vertAlign w:val="superscript"/>
              </w:rPr>
            </w:pPr>
            <w:r w:rsidRPr="00D56C0C">
              <w:rPr>
                <w:rFonts w:ascii="Times New Roman" w:eastAsia="Times New Roman" w:hAnsi="Times New Roman" w:cs="Times New Roman"/>
                <w:b/>
                <w:bCs/>
                <w:iCs/>
                <w:sz w:val="20"/>
                <w:szCs w:val="20"/>
              </w:rPr>
              <w:t>Всего максимальная нагрузка с учетом вариативной части:</w:t>
            </w:r>
            <w:r w:rsidRPr="00D56C0C">
              <w:rPr>
                <w:rFonts w:ascii="Times New Roman" w:eastAsia="Times New Roman" w:hAnsi="Times New Roman" w:cs="Times New Roman"/>
                <w:b/>
                <w:bCs/>
                <w:iCs/>
                <w:sz w:val="20"/>
                <w:szCs w:val="20"/>
                <w:vertAlign w:val="superscript"/>
              </w:rPr>
              <w:t>6)</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5225</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2387</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2838</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13,5</w:t>
            </w: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13,5</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13,5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21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21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21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25</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26</w:t>
            </w:r>
          </w:p>
        </w:tc>
      </w:tr>
      <w:tr w:rsidR="00D56C0C" w:rsidRPr="00D56C0C" w:rsidTr="00BE4E9C">
        <w:trPr>
          <w:trHeight w:val="315"/>
        </w:trPr>
        <w:tc>
          <w:tcPr>
            <w:tcW w:w="4111"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Всего количество контрольных уроков, зачетов, экзаменов:</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44</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10</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p>
        </w:tc>
        <w:tc>
          <w:tcPr>
            <w:tcW w:w="42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rPr>
            </w:pPr>
            <w:r w:rsidRPr="00D56C0C">
              <w:rPr>
                <w:rFonts w:ascii="Times New Roman" w:eastAsia="Times New Roman" w:hAnsi="Times New Roman" w:cs="Times New Roman"/>
                <w:b/>
                <w:bCs/>
                <w:iCs/>
                <w:sz w:val="20"/>
              </w:rPr>
              <w:t>К.04.00.</w:t>
            </w:r>
          </w:p>
        </w:tc>
        <w:tc>
          <w:tcPr>
            <w:tcW w:w="253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4"/>
                <w:vertAlign w:val="superscript"/>
              </w:rPr>
            </w:pPr>
            <w:r w:rsidRPr="00D56C0C">
              <w:rPr>
                <w:rFonts w:ascii="Times New Roman" w:eastAsia="Times New Roman" w:hAnsi="Times New Roman" w:cs="Times New Roman"/>
                <w:b/>
                <w:bCs/>
                <w:iCs/>
                <w:sz w:val="20"/>
                <w:szCs w:val="24"/>
              </w:rPr>
              <w:t>Консультации</w:t>
            </w:r>
            <w:r w:rsidRPr="00D56C0C">
              <w:rPr>
                <w:rFonts w:ascii="Times New Roman" w:eastAsia="Times New Roman" w:hAnsi="Times New Roman" w:cs="Times New Roman"/>
                <w:b/>
                <w:bCs/>
                <w:iCs/>
                <w:sz w:val="20"/>
                <w:szCs w:val="24"/>
                <w:vertAlign w:val="superscript"/>
              </w:rPr>
              <w:t>7)</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4"/>
              </w:rPr>
            </w:pPr>
            <w:r w:rsidRPr="00D56C0C">
              <w:rPr>
                <w:rFonts w:ascii="Times New Roman" w:eastAsia="Times New Roman" w:hAnsi="Times New Roman" w:cs="Times New Roman"/>
                <w:b/>
                <w:bCs/>
                <w:iCs/>
                <w:sz w:val="20"/>
                <w:szCs w:val="24"/>
              </w:rPr>
              <w:t>113</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4"/>
              </w:rPr>
            </w:pPr>
            <w:r w:rsidRPr="00D56C0C">
              <w:rPr>
                <w:rFonts w:ascii="Times New Roman" w:eastAsia="Times New Roman" w:hAnsi="Times New Roman" w:cs="Times New Roman"/>
                <w:b/>
                <w:bCs/>
                <w:iCs/>
                <w:sz w:val="20"/>
                <w:szCs w:val="24"/>
              </w:rPr>
              <w:t>-</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4"/>
              </w:rPr>
            </w:pPr>
            <w:r w:rsidRPr="00D56C0C">
              <w:rPr>
                <w:rFonts w:ascii="Times New Roman" w:eastAsia="Times New Roman" w:hAnsi="Times New Roman" w:cs="Times New Roman"/>
                <w:b/>
                <w:bCs/>
                <w:iCs/>
                <w:sz w:val="20"/>
                <w:szCs w:val="24"/>
              </w:rPr>
              <w:t>113</w:t>
            </w: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D56C0C" w:rsidRPr="00D56C0C" w:rsidRDefault="00D56C0C" w:rsidP="00D56C0C">
            <w:pPr>
              <w:spacing w:after="0" w:line="240" w:lineRule="auto"/>
              <w:jc w:val="center"/>
              <w:rPr>
                <w:rFonts w:ascii="Times New Roman" w:eastAsia="Times New Roman" w:hAnsi="Times New Roman" w:cs="Times New Roman"/>
                <w:b/>
                <w:bCs/>
                <w:iCs/>
                <w:sz w:val="20"/>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4"/>
              </w:rPr>
            </w:pPr>
          </w:p>
        </w:tc>
        <w:tc>
          <w:tcPr>
            <w:tcW w:w="4833" w:type="dxa"/>
            <w:gridSpan w:val="16"/>
            <w:tcBorders>
              <w:top w:val="single" w:sz="4" w:space="0" w:color="auto"/>
              <w:left w:val="single" w:sz="4" w:space="0" w:color="auto"/>
              <w:bottom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4"/>
              </w:rPr>
            </w:pPr>
            <w:r w:rsidRPr="00D56C0C">
              <w:rPr>
                <w:rFonts w:ascii="Times New Roman" w:eastAsia="Times New Roman" w:hAnsi="Times New Roman" w:cs="Times New Roman"/>
                <w:b/>
                <w:bCs/>
                <w:iCs/>
                <w:sz w:val="20"/>
                <w:szCs w:val="24"/>
              </w:rPr>
              <w:t xml:space="preserve">Годовая нагрузка в часах </w:t>
            </w:r>
          </w:p>
        </w:tc>
      </w:tr>
      <w:tr w:rsidR="00D56C0C" w:rsidRPr="00D56C0C" w:rsidTr="00BE4E9C">
        <w:trPr>
          <w:gridAfter w:val="1"/>
          <w:wAfter w:w="14"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К.04.01.</w:t>
            </w:r>
          </w:p>
        </w:tc>
        <w:tc>
          <w:tcPr>
            <w:tcW w:w="2537" w:type="dxa"/>
            <w:gridSpan w:val="2"/>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Основы изобразительной грамоты и рисование</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6</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37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rPr>
            </w:pPr>
          </w:p>
        </w:tc>
      </w:tr>
      <w:tr w:rsidR="00D56C0C" w:rsidRPr="00D56C0C" w:rsidTr="00BE4E9C">
        <w:trPr>
          <w:gridAfter w:val="1"/>
          <w:wAfter w:w="14" w:type="dxa"/>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К.04.02.</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Прикладное творчество</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6</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37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rPr>
            </w:pPr>
          </w:p>
        </w:tc>
      </w:tr>
      <w:tr w:rsidR="00D56C0C" w:rsidRPr="00D56C0C" w:rsidTr="00BE4E9C">
        <w:trPr>
          <w:gridAfter w:val="1"/>
          <w:wAfter w:w="14"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К.04.03</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vertAlign w:val="superscript"/>
              </w:rPr>
            </w:pPr>
            <w:r w:rsidRPr="00D56C0C">
              <w:rPr>
                <w:rFonts w:ascii="Times New Roman" w:eastAsia="Times New Roman" w:hAnsi="Times New Roman" w:cs="Times New Roman"/>
                <w:sz w:val="20"/>
                <w:szCs w:val="24"/>
              </w:rPr>
              <w:t>Лепка</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6</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37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rPr>
            </w:pPr>
          </w:p>
        </w:tc>
      </w:tr>
      <w:tr w:rsidR="00D56C0C" w:rsidRPr="00D56C0C" w:rsidTr="00BE4E9C">
        <w:trPr>
          <w:gridAfter w:val="1"/>
          <w:wAfter w:w="14"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К.04.04.</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vertAlign w:val="superscript"/>
              </w:rPr>
            </w:pPr>
            <w:r w:rsidRPr="00D56C0C">
              <w:rPr>
                <w:rFonts w:ascii="Times New Roman" w:eastAsia="Times New Roman" w:hAnsi="Times New Roman" w:cs="Times New Roman"/>
                <w:sz w:val="20"/>
                <w:szCs w:val="24"/>
              </w:rPr>
              <w:t xml:space="preserve">Рисунок </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20</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r w:rsidRPr="00D56C0C">
              <w:rPr>
                <w:rFonts w:ascii="Symbol" w:eastAsia="Times New Roman" w:hAnsi="Symbol" w:cs="Arial CYR"/>
                <w:sz w:val="20"/>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4</w:t>
            </w:r>
          </w:p>
        </w:tc>
        <w:tc>
          <w:tcPr>
            <w:tcW w:w="60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4</w:t>
            </w:r>
          </w:p>
        </w:tc>
      </w:tr>
      <w:tr w:rsidR="00D56C0C" w:rsidRPr="00D56C0C" w:rsidTr="00BE4E9C">
        <w:trPr>
          <w:gridAfter w:val="1"/>
          <w:wAfter w:w="14"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К.04.05.</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Живопись</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20</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r w:rsidRPr="00D56C0C">
              <w:rPr>
                <w:rFonts w:ascii="Symbol" w:eastAsia="Times New Roman" w:hAnsi="Symbol" w:cs="Arial CYR"/>
                <w:sz w:val="20"/>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4</w:t>
            </w:r>
          </w:p>
        </w:tc>
        <w:tc>
          <w:tcPr>
            <w:tcW w:w="60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4</w:t>
            </w:r>
          </w:p>
        </w:tc>
      </w:tr>
      <w:tr w:rsidR="00D56C0C" w:rsidRPr="00D56C0C" w:rsidTr="00BE4E9C">
        <w:trPr>
          <w:gridAfter w:val="1"/>
          <w:wAfter w:w="14"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К.04.06.</w:t>
            </w:r>
          </w:p>
        </w:tc>
        <w:tc>
          <w:tcPr>
            <w:tcW w:w="2537" w:type="dxa"/>
            <w:gridSpan w:val="2"/>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80" w:lineRule="exact"/>
              <w:ind w:right="686"/>
              <w:jc w:val="both"/>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Композиция станковая</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40</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r w:rsidRPr="00D56C0C">
              <w:rPr>
                <w:rFonts w:ascii="Symbol" w:eastAsia="Times New Roman" w:hAnsi="Symbol" w:cs="Arial CYR"/>
                <w:sz w:val="20"/>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8</w:t>
            </w:r>
          </w:p>
        </w:tc>
        <w:tc>
          <w:tcPr>
            <w:tcW w:w="60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8</w:t>
            </w:r>
          </w:p>
        </w:tc>
      </w:tr>
      <w:tr w:rsidR="00D56C0C" w:rsidRPr="00D56C0C" w:rsidTr="00BE4E9C">
        <w:trPr>
          <w:gridAfter w:val="1"/>
          <w:wAfter w:w="14"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К.04.07</w:t>
            </w:r>
          </w:p>
        </w:tc>
        <w:tc>
          <w:tcPr>
            <w:tcW w:w="2537" w:type="dxa"/>
            <w:gridSpan w:val="2"/>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80" w:lineRule="exact"/>
              <w:ind w:right="686"/>
              <w:jc w:val="both"/>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Беседы об искусстве</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37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rPr>
            </w:pPr>
          </w:p>
        </w:tc>
      </w:tr>
      <w:tr w:rsidR="00D56C0C" w:rsidRPr="00D56C0C" w:rsidTr="00BE4E9C">
        <w:trPr>
          <w:gridAfter w:val="1"/>
          <w:wAfter w:w="14"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К.04.08</w:t>
            </w:r>
          </w:p>
        </w:tc>
        <w:tc>
          <w:tcPr>
            <w:tcW w:w="2537" w:type="dxa"/>
            <w:gridSpan w:val="2"/>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80" w:lineRule="exact"/>
              <w:ind w:right="686"/>
              <w:jc w:val="both"/>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История изобразительного искусства</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12</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4"/>
              </w:rPr>
            </w:pPr>
            <w:r w:rsidRPr="00D56C0C">
              <w:rPr>
                <w:rFonts w:ascii="Symbol" w:eastAsia="Times New Roman" w:hAnsi="Symbol" w:cs="Arial CYR"/>
                <w:sz w:val="20"/>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tc>
        <w:tc>
          <w:tcPr>
            <w:tcW w:w="60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4</w:t>
            </w:r>
          </w:p>
        </w:tc>
      </w:tr>
      <w:tr w:rsidR="00D56C0C" w:rsidRPr="00D56C0C" w:rsidTr="00BE4E9C">
        <w:trPr>
          <w:trHeight w:val="631"/>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rPr>
            </w:pPr>
            <w:r w:rsidRPr="00D56C0C">
              <w:rPr>
                <w:rFonts w:ascii="Times New Roman" w:eastAsia="Times New Roman" w:hAnsi="Times New Roman" w:cs="Times New Roman"/>
                <w:b/>
                <w:sz w:val="20"/>
              </w:rPr>
              <w:t>А.05.00.</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4"/>
              </w:rPr>
            </w:pPr>
            <w:r w:rsidRPr="00D56C0C">
              <w:rPr>
                <w:rFonts w:ascii="Times New Roman" w:eastAsia="Times New Roman" w:hAnsi="Times New Roman" w:cs="Times New Roman"/>
                <w:b/>
                <w:sz w:val="20"/>
                <w:szCs w:val="24"/>
              </w:rPr>
              <w:t>Аттестация</w:t>
            </w:r>
          </w:p>
        </w:tc>
        <w:tc>
          <w:tcPr>
            <w:tcW w:w="10645" w:type="dxa"/>
            <w:gridSpan w:val="2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b/>
                <w:sz w:val="20"/>
                <w:szCs w:val="24"/>
              </w:rPr>
              <w:t>Годовой объем в неделях</w:t>
            </w:r>
          </w:p>
        </w:tc>
      </w:tr>
      <w:tr w:rsidR="00D56C0C" w:rsidRPr="00D56C0C" w:rsidTr="00BE4E9C">
        <w:trPr>
          <w:gridAfter w:val="1"/>
          <w:wAfter w:w="14" w:type="dxa"/>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rPr>
            </w:pPr>
            <w:r w:rsidRPr="00D56C0C">
              <w:rPr>
                <w:rFonts w:ascii="Times New Roman" w:eastAsia="Times New Roman" w:hAnsi="Times New Roman" w:cs="Times New Roman"/>
                <w:sz w:val="20"/>
              </w:rPr>
              <w:t>ПА.05.01.</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Промежуточная (экзаменационная)</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r w:rsidRPr="00D56C0C">
              <w:rPr>
                <w:rFonts w:ascii="Times New Roman" w:eastAsia="Times New Roman" w:hAnsi="Times New Roman" w:cs="Times New Roman"/>
                <w:bCs/>
                <w:iCs/>
                <w:sz w:val="20"/>
                <w:szCs w:val="24"/>
              </w:rPr>
              <w:t xml:space="preserve">7 </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37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60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w:t>
            </w:r>
          </w:p>
        </w:tc>
      </w:tr>
      <w:tr w:rsidR="00D56C0C" w:rsidRPr="00D56C0C" w:rsidTr="00BE4E9C">
        <w:trPr>
          <w:gridAfter w:val="1"/>
          <w:wAfter w:w="14"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0"/>
              </w:rPr>
            </w:pPr>
            <w:r w:rsidRPr="00D56C0C">
              <w:rPr>
                <w:rFonts w:ascii="Times New Roman" w:eastAsia="Times New Roman" w:hAnsi="Times New Roman" w:cs="Times New Roman"/>
                <w:bCs/>
                <w:iCs/>
                <w:sz w:val="20"/>
              </w:rPr>
              <w:lastRenderedPageBreak/>
              <w:t>ИА.05.02.</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iCs/>
                <w:sz w:val="20"/>
                <w:szCs w:val="24"/>
              </w:rPr>
            </w:pPr>
            <w:r w:rsidRPr="00D56C0C">
              <w:rPr>
                <w:rFonts w:ascii="Times New Roman" w:eastAsia="Times New Roman" w:hAnsi="Times New Roman" w:cs="Times New Roman"/>
                <w:bCs/>
                <w:iCs/>
                <w:sz w:val="20"/>
                <w:szCs w:val="24"/>
              </w:rPr>
              <w:t>Итоговая аттестация</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r w:rsidRPr="00D56C0C">
              <w:rPr>
                <w:rFonts w:ascii="Times New Roman" w:eastAsia="Times New Roman" w:hAnsi="Times New Roman" w:cs="Times New Roman"/>
                <w:bCs/>
                <w:iCs/>
                <w:sz w:val="20"/>
                <w:szCs w:val="24"/>
              </w:rPr>
              <w:t xml:space="preserve">2 </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567"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708"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709"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 </w:t>
            </w:r>
          </w:p>
        </w:tc>
        <w:tc>
          <w:tcPr>
            <w:tcW w:w="37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 </w:t>
            </w:r>
          </w:p>
        </w:tc>
        <w:tc>
          <w:tcPr>
            <w:tcW w:w="60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2</w:t>
            </w:r>
          </w:p>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 </w:t>
            </w:r>
          </w:p>
        </w:tc>
      </w:tr>
      <w:tr w:rsidR="00D56C0C" w:rsidRPr="00D56C0C" w:rsidTr="00BE4E9C">
        <w:trPr>
          <w:gridAfter w:val="1"/>
          <w:wAfter w:w="14"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0"/>
              </w:rPr>
            </w:pPr>
            <w:r w:rsidRPr="00D56C0C">
              <w:rPr>
                <w:rFonts w:ascii="Times New Roman" w:eastAsia="Times New Roman" w:hAnsi="Times New Roman" w:cs="Times New Roman"/>
                <w:bCs/>
                <w:iCs/>
                <w:sz w:val="20"/>
              </w:rPr>
              <w:t>ИА.05.02.01.</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iCs/>
                <w:sz w:val="20"/>
                <w:szCs w:val="24"/>
              </w:rPr>
            </w:pPr>
            <w:r w:rsidRPr="00D56C0C">
              <w:rPr>
                <w:rFonts w:ascii="Times New Roman" w:eastAsia="Times New Roman" w:hAnsi="Times New Roman" w:cs="Times New Roman"/>
                <w:bCs/>
                <w:iCs/>
                <w:sz w:val="20"/>
                <w:szCs w:val="24"/>
              </w:rPr>
              <w:t>Композиция станковая</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r w:rsidRPr="00D56C0C">
              <w:rPr>
                <w:rFonts w:ascii="Times New Roman" w:eastAsia="Times New Roman" w:hAnsi="Times New Roman" w:cs="Times New Roman"/>
                <w:bCs/>
                <w:iCs/>
                <w:sz w:val="20"/>
                <w:szCs w:val="24"/>
              </w:rPr>
              <w:t xml:space="preserve">1 </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567"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708"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709"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r>
      <w:tr w:rsidR="00D56C0C" w:rsidRPr="00D56C0C" w:rsidTr="00BE4E9C">
        <w:trPr>
          <w:gridAfter w:val="1"/>
          <w:wAfter w:w="14"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0"/>
              </w:rPr>
            </w:pPr>
            <w:r w:rsidRPr="00D56C0C">
              <w:rPr>
                <w:rFonts w:ascii="Times New Roman" w:eastAsia="Times New Roman" w:hAnsi="Times New Roman" w:cs="Times New Roman"/>
                <w:bCs/>
                <w:iCs/>
                <w:sz w:val="20"/>
              </w:rPr>
              <w:t>ИА.05.02.02.</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iCs/>
                <w:sz w:val="20"/>
                <w:szCs w:val="24"/>
              </w:rPr>
            </w:pPr>
            <w:r w:rsidRPr="00D56C0C">
              <w:rPr>
                <w:rFonts w:ascii="Times New Roman" w:eastAsia="Times New Roman" w:hAnsi="Times New Roman" w:cs="Times New Roman"/>
                <w:bCs/>
                <w:iCs/>
                <w:sz w:val="20"/>
                <w:szCs w:val="24"/>
              </w:rPr>
              <w:t>История изобразительного искусства</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r w:rsidRPr="00D56C0C">
              <w:rPr>
                <w:rFonts w:ascii="Times New Roman" w:eastAsia="Times New Roman" w:hAnsi="Times New Roman" w:cs="Times New Roman"/>
                <w:bCs/>
                <w:iCs/>
                <w:sz w:val="20"/>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567"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708"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709"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0"/>
                <w:szCs w:val="24"/>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37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60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r>
      <w:tr w:rsidR="00D56C0C" w:rsidRPr="00D56C0C" w:rsidTr="00BE4E9C">
        <w:trPr>
          <w:gridAfter w:val="1"/>
          <w:wAfter w:w="14" w:type="dxa"/>
          <w:trHeight w:val="315"/>
        </w:trPr>
        <w:tc>
          <w:tcPr>
            <w:tcW w:w="4111"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vertAlign w:val="superscript"/>
              </w:rPr>
            </w:pPr>
            <w:r w:rsidRPr="00D56C0C">
              <w:rPr>
                <w:rFonts w:ascii="Times New Roman" w:eastAsia="Times New Roman" w:hAnsi="Times New Roman" w:cs="Times New Roman"/>
                <w:b/>
                <w:bCs/>
                <w:iCs/>
                <w:sz w:val="20"/>
              </w:rPr>
              <w:t>Резерв учебного времени</w:t>
            </w:r>
            <w:r w:rsidRPr="00D56C0C">
              <w:rPr>
                <w:rFonts w:ascii="Times New Roman" w:eastAsia="Times New Roman" w:hAnsi="Times New Roman" w:cs="Times New Roman"/>
                <w:b/>
                <w:bCs/>
                <w:iCs/>
                <w:sz w:val="20"/>
                <w:vertAlign w:val="superscript"/>
              </w:rPr>
              <w:t>7)</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4"/>
              </w:rPr>
            </w:pPr>
            <w:r w:rsidRPr="00D56C0C">
              <w:rPr>
                <w:rFonts w:ascii="Times New Roman" w:eastAsia="Times New Roman" w:hAnsi="Times New Roman" w:cs="Times New Roman"/>
                <w:b/>
                <w:bCs/>
                <w:iCs/>
                <w:sz w:val="20"/>
                <w:szCs w:val="24"/>
              </w:rPr>
              <w:t>8</w:t>
            </w:r>
          </w:p>
        </w:tc>
        <w:tc>
          <w:tcPr>
            <w:tcW w:w="127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4"/>
              </w:rPr>
            </w:pPr>
          </w:p>
        </w:tc>
        <w:tc>
          <w:tcPr>
            <w:tcW w:w="567"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b/>
                <w:bCs/>
                <w:iCs/>
                <w:sz w:val="20"/>
                <w:szCs w:val="24"/>
              </w:rPr>
            </w:pPr>
          </w:p>
        </w:tc>
        <w:tc>
          <w:tcPr>
            <w:tcW w:w="708"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b/>
                <w:bCs/>
                <w:iCs/>
                <w:sz w:val="20"/>
                <w:szCs w:val="24"/>
              </w:rPr>
            </w:pPr>
          </w:p>
        </w:tc>
        <w:tc>
          <w:tcPr>
            <w:tcW w:w="709"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jc w:val="center"/>
              <w:rPr>
                <w:rFonts w:ascii="Times New Roman" w:eastAsia="Times New Roman" w:hAnsi="Times New Roman" w:cs="Times New Roman"/>
                <w:b/>
                <w:bCs/>
                <w:iCs/>
                <w:sz w:val="20"/>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4"/>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37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c>
          <w:tcPr>
            <w:tcW w:w="60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w:t>
            </w:r>
          </w:p>
        </w:tc>
      </w:tr>
    </w:tbl>
    <w:p w:rsidR="00D56C0C" w:rsidRPr="00D56C0C" w:rsidRDefault="00D56C0C" w:rsidP="00E15B0F">
      <w:pPr>
        <w:numPr>
          <w:ilvl w:val="0"/>
          <w:numId w:val="91"/>
        </w:numPr>
        <w:spacing w:after="0" w:line="240" w:lineRule="auto"/>
        <w:jc w:val="both"/>
        <w:rPr>
          <w:rFonts w:ascii="Times New Roman" w:eastAsia="Times New Roman" w:hAnsi="Times New Roman" w:cs="Times New Roman"/>
          <w:bCs/>
          <w:lang w:eastAsia="en-US"/>
        </w:rPr>
      </w:pPr>
      <w:r w:rsidRPr="00D56C0C">
        <w:rPr>
          <w:rFonts w:ascii="Times New Roman" w:eastAsia="Times New Roman" w:hAnsi="Times New Roman" w:cs="Times New Roman"/>
          <w:bCs/>
          <w:lang w:eastAsia="en-US"/>
        </w:rPr>
        <w:t>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D56C0C" w:rsidRPr="00D56C0C" w:rsidRDefault="00D56C0C" w:rsidP="00E15B0F">
      <w:pPr>
        <w:numPr>
          <w:ilvl w:val="0"/>
          <w:numId w:val="91"/>
        </w:numPr>
        <w:spacing w:after="0" w:line="240" w:lineRule="auto"/>
        <w:jc w:val="both"/>
        <w:rPr>
          <w:rFonts w:ascii="Times New Roman" w:eastAsia="Times New Roman" w:hAnsi="Times New Roman" w:cs="Times New Roman"/>
          <w:bCs/>
          <w:vertAlign w:val="superscript"/>
          <w:lang w:eastAsia="en-US"/>
        </w:rPr>
      </w:pPr>
      <w:r w:rsidRPr="00D56C0C">
        <w:rPr>
          <w:rFonts w:ascii="Times New Roman" w:eastAsia="Times New Roman" w:hAnsi="Times New Roman" w:cs="Times New Roman"/>
          <w:bCs/>
          <w:lang w:eastAsia="en-US"/>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D56C0C" w:rsidRPr="00D56C0C" w:rsidRDefault="00D56C0C" w:rsidP="00E15B0F">
      <w:pPr>
        <w:numPr>
          <w:ilvl w:val="0"/>
          <w:numId w:val="91"/>
        </w:numPr>
        <w:spacing w:after="0" w:line="240" w:lineRule="auto"/>
        <w:jc w:val="both"/>
        <w:rPr>
          <w:rFonts w:ascii="Times New Roman" w:eastAsia="Times New Roman" w:hAnsi="Times New Roman" w:cs="Times New Roman"/>
          <w:bCs/>
          <w:vertAlign w:val="superscript"/>
          <w:lang w:eastAsia="en-US"/>
        </w:rPr>
      </w:pPr>
      <w:r w:rsidRPr="00D56C0C">
        <w:rPr>
          <w:rFonts w:ascii="Times New Roman" w:eastAsia="Times New Roman" w:hAnsi="Times New Roman" w:cs="Times New Roman"/>
          <w:bCs/>
          <w:lang w:eastAsia="en-US"/>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D56C0C" w:rsidRPr="00D56C0C" w:rsidRDefault="00D56C0C" w:rsidP="00E15B0F">
      <w:pPr>
        <w:numPr>
          <w:ilvl w:val="0"/>
          <w:numId w:val="91"/>
        </w:numPr>
        <w:spacing w:after="0" w:line="240" w:lineRule="auto"/>
        <w:jc w:val="both"/>
        <w:rPr>
          <w:rFonts w:ascii="Times New Roman" w:eastAsia="Times New Roman" w:hAnsi="Times New Roman" w:cs="Times New Roman"/>
          <w:lang w:eastAsia="en-US"/>
        </w:rPr>
      </w:pPr>
      <w:r w:rsidRPr="00D56C0C">
        <w:rPr>
          <w:rFonts w:ascii="Times New Roman" w:eastAsia="Times New Roman" w:hAnsi="Times New Roman" w:cs="Times New Roman"/>
          <w:lang w:eastAsia="en-US"/>
        </w:rPr>
        <w:t>Занятия пленэром могут проводиться рассредоточено в различные периоды учебного года, в том числе – 1 неделю в июне месяце (кроме 8 класса). Объем учебного времени, отводимого на занятия пленэром: 4-8 классы – по 28 часов в год.</w:t>
      </w:r>
    </w:p>
    <w:p w:rsidR="00D56C0C" w:rsidRPr="00D56C0C" w:rsidRDefault="00D56C0C" w:rsidP="00E15B0F">
      <w:pPr>
        <w:numPr>
          <w:ilvl w:val="0"/>
          <w:numId w:val="91"/>
        </w:numPr>
        <w:spacing w:after="0" w:line="240" w:lineRule="auto"/>
        <w:jc w:val="both"/>
        <w:rPr>
          <w:rFonts w:ascii="Times New Roman" w:eastAsia="Times New Roman" w:hAnsi="Times New Roman" w:cs="Times New Roman"/>
          <w:vertAlign w:val="superscript"/>
          <w:lang w:eastAsia="en-US"/>
        </w:rPr>
      </w:pPr>
      <w:r w:rsidRPr="00D56C0C">
        <w:rPr>
          <w:rFonts w:ascii="Times New Roman" w:eastAsia="Times New Roman" w:hAnsi="Times New Roman" w:cs="Times New Roman"/>
          <w:lang w:eastAsia="en-US"/>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(В.04.-В.09.)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D56C0C" w:rsidRPr="00D56C0C" w:rsidRDefault="00D56C0C" w:rsidP="00E15B0F">
      <w:pPr>
        <w:numPr>
          <w:ilvl w:val="0"/>
          <w:numId w:val="91"/>
        </w:numPr>
        <w:spacing w:after="0" w:line="240" w:lineRule="auto"/>
        <w:jc w:val="both"/>
        <w:rPr>
          <w:rFonts w:ascii="Times New Roman" w:eastAsia="Times New Roman" w:hAnsi="Times New Roman" w:cs="Times New Roman"/>
          <w:color w:val="FF0000"/>
          <w:lang w:eastAsia="en-US"/>
        </w:rPr>
      </w:pPr>
      <w:r w:rsidRPr="00D56C0C">
        <w:rPr>
          <w:rFonts w:ascii="Times New Roman" w:eastAsia="Times New Roman" w:hAnsi="Times New Roman" w:cs="Times New Roman"/>
          <w:lang w:eastAsia="en-US"/>
        </w:rPr>
        <w:t>Объем  максимальной нагрузки обучающихся не должен превышать 26 часов в неделю, аудиторной нагрузки – 14 часов.</w:t>
      </w:r>
    </w:p>
    <w:p w:rsidR="00D56C0C" w:rsidRPr="00D56C0C" w:rsidRDefault="00D56C0C" w:rsidP="00E15B0F">
      <w:pPr>
        <w:numPr>
          <w:ilvl w:val="0"/>
          <w:numId w:val="91"/>
        </w:numPr>
        <w:spacing w:after="0" w:line="240" w:lineRule="auto"/>
        <w:jc w:val="both"/>
        <w:rPr>
          <w:rFonts w:ascii="Times New Roman" w:eastAsia="Times New Roman" w:hAnsi="Times New Roman" w:cs="Times New Roman"/>
          <w:lang w:eastAsia="en-US"/>
        </w:rPr>
      </w:pPr>
      <w:r w:rsidRPr="00D56C0C">
        <w:rPr>
          <w:rFonts w:ascii="Times New Roman" w:eastAsia="Times New Roman" w:hAnsi="Times New Roman" w:cs="Times New Roman"/>
          <w:lang w:eastAsia="en-US"/>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D56C0C" w:rsidRPr="00D56C0C" w:rsidRDefault="00D56C0C" w:rsidP="00D56C0C">
      <w:pPr>
        <w:spacing w:after="0" w:line="240" w:lineRule="auto"/>
        <w:ind w:left="360"/>
        <w:jc w:val="center"/>
        <w:rPr>
          <w:rFonts w:ascii="Times New Roman" w:eastAsia="Times New Roman" w:hAnsi="Times New Roman" w:cs="Times New Roman"/>
          <w:b/>
          <w:i/>
        </w:rPr>
      </w:pPr>
      <w:r w:rsidRPr="00D56C0C">
        <w:rPr>
          <w:rFonts w:ascii="Times New Roman" w:eastAsia="Times New Roman" w:hAnsi="Times New Roman" w:cs="Times New Roman"/>
          <w:b/>
          <w:i/>
        </w:rPr>
        <w:t>Примечание к учебному плану</w:t>
      </w:r>
    </w:p>
    <w:p w:rsidR="00D56C0C" w:rsidRPr="00D56C0C" w:rsidRDefault="00D56C0C" w:rsidP="00E15B0F">
      <w:pPr>
        <w:numPr>
          <w:ilvl w:val="0"/>
          <w:numId w:val="92"/>
        </w:numPr>
        <w:spacing w:after="0" w:line="240" w:lineRule="auto"/>
        <w:jc w:val="both"/>
        <w:rPr>
          <w:rFonts w:ascii="Times New Roman" w:eastAsia="Times New Roman" w:hAnsi="Times New Roman" w:cs="Times New Roman"/>
          <w:lang w:eastAsia="en-US"/>
        </w:rPr>
      </w:pPr>
      <w:r w:rsidRPr="00D56C0C">
        <w:rPr>
          <w:rFonts w:ascii="Times New Roman" w:eastAsia="Times New Roman" w:hAnsi="Times New Roman" w:cs="Times New Roman"/>
          <w:lang w:eastAsia="en-US"/>
        </w:rPr>
        <w:lastRenderedPageBreak/>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D56C0C" w:rsidRPr="00D56C0C" w:rsidRDefault="00D56C0C" w:rsidP="00E15B0F">
      <w:pPr>
        <w:numPr>
          <w:ilvl w:val="0"/>
          <w:numId w:val="92"/>
        </w:numPr>
        <w:spacing w:after="0" w:line="240" w:lineRule="auto"/>
        <w:jc w:val="both"/>
        <w:rPr>
          <w:rFonts w:ascii="Times New Roman" w:eastAsia="Times New Roman" w:hAnsi="Times New Roman" w:cs="Times New Roman"/>
          <w:lang w:eastAsia="en-US"/>
        </w:rPr>
      </w:pPr>
      <w:r w:rsidRPr="00D56C0C">
        <w:rPr>
          <w:rFonts w:ascii="Times New Roman" w:eastAsia="Times New Roman" w:hAnsi="Times New Roman" w:cs="Times New Roman"/>
          <w:lang w:eastAsia="en-US"/>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D56C0C" w:rsidRPr="00D56C0C" w:rsidRDefault="00D56C0C" w:rsidP="00D56C0C">
      <w:pPr>
        <w:spacing w:after="0" w:line="240" w:lineRule="auto"/>
        <w:jc w:val="both"/>
        <w:rPr>
          <w:rFonts w:ascii="Times New Roman" w:eastAsia="Times New Roman" w:hAnsi="Times New Roman" w:cs="Times New Roman"/>
        </w:rPr>
      </w:pPr>
      <w:r w:rsidRPr="00D56C0C">
        <w:rPr>
          <w:rFonts w:ascii="Times New Roman" w:eastAsia="Times New Roman" w:hAnsi="Times New Roman" w:cs="Times New Roman"/>
        </w:rPr>
        <w:t>Прикладное творчество – по 1 часу в неделю;</w:t>
      </w:r>
    </w:p>
    <w:p w:rsidR="00D56C0C" w:rsidRPr="00D56C0C" w:rsidRDefault="00D56C0C" w:rsidP="00D56C0C">
      <w:pPr>
        <w:spacing w:after="0" w:line="240" w:lineRule="auto"/>
        <w:jc w:val="both"/>
        <w:rPr>
          <w:rFonts w:ascii="Times New Roman" w:eastAsia="Times New Roman" w:hAnsi="Times New Roman" w:cs="Times New Roman"/>
        </w:rPr>
      </w:pPr>
      <w:r w:rsidRPr="00D56C0C">
        <w:rPr>
          <w:rFonts w:ascii="Times New Roman" w:eastAsia="Times New Roman" w:hAnsi="Times New Roman" w:cs="Times New Roman"/>
        </w:rPr>
        <w:t>Лепка – по 1 часу в неделю;</w:t>
      </w:r>
    </w:p>
    <w:p w:rsidR="00D56C0C" w:rsidRPr="00D56C0C" w:rsidRDefault="00D56C0C" w:rsidP="00D56C0C">
      <w:pPr>
        <w:spacing w:after="0" w:line="240" w:lineRule="auto"/>
        <w:rPr>
          <w:rFonts w:ascii="Times New Roman" w:eastAsia="Times New Roman" w:hAnsi="Times New Roman" w:cs="Times New Roman"/>
        </w:rPr>
      </w:pPr>
      <w:r w:rsidRPr="00D56C0C">
        <w:rPr>
          <w:rFonts w:ascii="Times New Roman" w:eastAsia="Times New Roman" w:hAnsi="Times New Roman" w:cs="Times New Roman"/>
        </w:rPr>
        <w:t>Основы изобразительной грамоты и рисование – по 2 часа в неделю;</w:t>
      </w:r>
    </w:p>
    <w:p w:rsidR="00D56C0C" w:rsidRPr="00D56C0C" w:rsidRDefault="00D56C0C" w:rsidP="00D56C0C">
      <w:pPr>
        <w:spacing w:after="0" w:line="240" w:lineRule="auto"/>
        <w:jc w:val="both"/>
        <w:rPr>
          <w:rFonts w:ascii="Times New Roman" w:eastAsia="Times New Roman" w:hAnsi="Times New Roman" w:cs="Times New Roman"/>
        </w:rPr>
      </w:pPr>
      <w:r w:rsidRPr="00D56C0C">
        <w:rPr>
          <w:rFonts w:ascii="Times New Roman" w:eastAsia="Times New Roman" w:hAnsi="Times New Roman" w:cs="Times New Roman"/>
        </w:rPr>
        <w:t>Рисунок- 4-6 классы – по 2 часа; 7-8 классы  - по 3 часа;</w:t>
      </w:r>
    </w:p>
    <w:p w:rsidR="00D56C0C" w:rsidRPr="00D56C0C" w:rsidRDefault="00D56C0C" w:rsidP="00D56C0C">
      <w:pPr>
        <w:spacing w:after="0" w:line="240" w:lineRule="auto"/>
        <w:jc w:val="both"/>
        <w:rPr>
          <w:rFonts w:ascii="Times New Roman" w:eastAsia="Times New Roman" w:hAnsi="Times New Roman" w:cs="Times New Roman"/>
        </w:rPr>
      </w:pPr>
      <w:r w:rsidRPr="00D56C0C">
        <w:rPr>
          <w:rFonts w:ascii="Times New Roman" w:eastAsia="Times New Roman" w:hAnsi="Times New Roman" w:cs="Times New Roman"/>
        </w:rPr>
        <w:t>Живопись - 4-6 классы – по 2 часа; 7-8 классы  - по 3 часа;</w:t>
      </w:r>
    </w:p>
    <w:p w:rsidR="00D56C0C" w:rsidRPr="00D56C0C" w:rsidRDefault="00D56C0C" w:rsidP="00D56C0C">
      <w:pPr>
        <w:spacing w:after="0" w:line="240" w:lineRule="auto"/>
        <w:jc w:val="both"/>
        <w:rPr>
          <w:rFonts w:ascii="Times New Roman" w:eastAsia="Times New Roman" w:hAnsi="Times New Roman" w:cs="Times New Roman"/>
        </w:rPr>
      </w:pPr>
      <w:r w:rsidRPr="00D56C0C">
        <w:rPr>
          <w:rFonts w:ascii="Times New Roman" w:eastAsia="Times New Roman" w:hAnsi="Times New Roman" w:cs="Times New Roman"/>
        </w:rPr>
        <w:t>Композиция станковая - 4-6 классы – по 3 часа; 7-8 классы  - по 4 часа;</w:t>
      </w:r>
    </w:p>
    <w:p w:rsidR="00D56C0C" w:rsidRPr="00D56C0C" w:rsidRDefault="00D56C0C" w:rsidP="00D56C0C">
      <w:pPr>
        <w:spacing w:after="0" w:line="240" w:lineRule="auto"/>
        <w:rPr>
          <w:rFonts w:ascii="Times New Roman" w:eastAsia="Times New Roman" w:hAnsi="Times New Roman" w:cs="Times New Roman"/>
        </w:rPr>
      </w:pPr>
      <w:r w:rsidRPr="00D56C0C">
        <w:rPr>
          <w:rFonts w:ascii="Times New Roman" w:eastAsia="Times New Roman" w:hAnsi="Times New Roman" w:cs="Times New Roman"/>
        </w:rPr>
        <w:t>Беседы об искусстве – по 0,5 часа в неделю;</w:t>
      </w:r>
    </w:p>
    <w:p w:rsidR="00D56C0C" w:rsidRPr="00F51D47" w:rsidRDefault="00D56C0C" w:rsidP="00F51D47">
      <w:pPr>
        <w:spacing w:after="0" w:line="240" w:lineRule="auto"/>
        <w:rPr>
          <w:rFonts w:ascii="Times New Roman" w:eastAsia="Times New Roman" w:hAnsi="Times New Roman" w:cs="Times New Roman"/>
        </w:rPr>
      </w:pPr>
      <w:r w:rsidRPr="00D56C0C">
        <w:rPr>
          <w:rFonts w:ascii="Times New Roman" w:eastAsia="Times New Roman" w:hAnsi="Times New Roman" w:cs="Times New Roman"/>
        </w:rPr>
        <w:t>История изобразительного искусства – по 1 часу в неделю.</w:t>
      </w:r>
      <w:r w:rsidR="00F51D47">
        <w:rPr>
          <w:rFonts w:ascii="Times New Roman" w:eastAsia="Times New Roman" w:hAnsi="Times New Roman" w:cs="Times New Roman"/>
          <w:b/>
          <w:sz w:val="24"/>
          <w:szCs w:val="24"/>
        </w:rPr>
        <w:t xml:space="preserve">           </w:t>
      </w:r>
    </w:p>
    <w:p w:rsidR="00D56C0C" w:rsidRPr="00D56C0C" w:rsidRDefault="00D56C0C" w:rsidP="00D56C0C">
      <w:pPr>
        <w:keepNext/>
        <w:spacing w:before="240" w:after="60" w:line="240" w:lineRule="auto"/>
        <w:jc w:val="center"/>
        <w:outlineLvl w:val="0"/>
        <w:rPr>
          <w:rFonts w:ascii="Times New Roman" w:eastAsia="Times New Roman" w:hAnsi="Times New Roman" w:cs="Times New Roman"/>
          <w:b/>
          <w:sz w:val="28"/>
          <w:szCs w:val="28"/>
        </w:rPr>
      </w:pPr>
      <w:r w:rsidRPr="00D56C0C">
        <w:rPr>
          <w:rFonts w:ascii="Times New Roman" w:eastAsia="Times New Roman" w:hAnsi="Times New Roman" w:cs="Times New Roman"/>
          <w:b/>
          <w:sz w:val="28"/>
          <w:szCs w:val="28"/>
        </w:rPr>
        <w:t xml:space="preserve">  УЧЕБНЫЙ ПЛАН</w:t>
      </w:r>
    </w:p>
    <w:p w:rsidR="00D56C0C" w:rsidRPr="00D56C0C" w:rsidRDefault="00D56C0C" w:rsidP="00D56C0C">
      <w:pPr>
        <w:spacing w:after="0" w:line="216" w:lineRule="auto"/>
        <w:jc w:val="center"/>
        <w:rPr>
          <w:rFonts w:ascii="Times New Roman" w:eastAsia="Times New Roman" w:hAnsi="Times New Roman" w:cs="Times New Roman"/>
          <w:b/>
          <w:sz w:val="24"/>
          <w:szCs w:val="24"/>
        </w:rPr>
      </w:pPr>
      <w:r w:rsidRPr="00D56C0C">
        <w:rPr>
          <w:rFonts w:ascii="Times New Roman" w:eastAsia="Times New Roman" w:hAnsi="Times New Roman" w:cs="Times New Roman"/>
          <w:b/>
          <w:sz w:val="24"/>
          <w:szCs w:val="24"/>
        </w:rPr>
        <w:t>по дополнительной предпрофессиональной общеобразовательной программе</w:t>
      </w:r>
    </w:p>
    <w:p w:rsidR="00D56C0C" w:rsidRPr="00D56C0C" w:rsidRDefault="00D56C0C" w:rsidP="00D56C0C">
      <w:pPr>
        <w:spacing w:after="0" w:line="216" w:lineRule="auto"/>
        <w:jc w:val="center"/>
        <w:rPr>
          <w:rFonts w:ascii="Times New Roman" w:eastAsia="Times New Roman" w:hAnsi="Times New Roman" w:cs="Times New Roman"/>
          <w:b/>
          <w:sz w:val="24"/>
          <w:szCs w:val="24"/>
        </w:rPr>
      </w:pPr>
      <w:r w:rsidRPr="00D56C0C">
        <w:rPr>
          <w:rFonts w:ascii="Times New Roman" w:eastAsia="Times New Roman" w:hAnsi="Times New Roman" w:cs="Times New Roman"/>
          <w:b/>
          <w:sz w:val="24"/>
          <w:szCs w:val="24"/>
        </w:rPr>
        <w:t>в области музыкального искусства</w:t>
      </w:r>
    </w:p>
    <w:p w:rsidR="00D56C0C" w:rsidRPr="00D56C0C" w:rsidRDefault="00D56C0C" w:rsidP="00D56C0C">
      <w:pPr>
        <w:spacing w:after="0" w:line="216" w:lineRule="auto"/>
        <w:jc w:val="center"/>
        <w:rPr>
          <w:rFonts w:ascii="Times New Roman" w:eastAsia="Times New Roman" w:hAnsi="Times New Roman" w:cs="Times New Roman"/>
          <w:b/>
          <w:sz w:val="24"/>
          <w:szCs w:val="24"/>
        </w:rPr>
      </w:pPr>
      <w:r w:rsidRPr="00D56C0C">
        <w:rPr>
          <w:rFonts w:ascii="Times New Roman" w:eastAsia="Times New Roman" w:hAnsi="Times New Roman" w:cs="Times New Roman"/>
          <w:b/>
          <w:sz w:val="24"/>
          <w:szCs w:val="24"/>
        </w:rPr>
        <w:t>«Фортепиано»</w:t>
      </w:r>
    </w:p>
    <w:p w:rsidR="00D56C0C" w:rsidRPr="00D56C0C" w:rsidRDefault="00D56C0C" w:rsidP="00D56C0C">
      <w:pPr>
        <w:spacing w:after="0" w:line="216" w:lineRule="auto"/>
        <w:jc w:val="center"/>
        <w:rPr>
          <w:rFonts w:ascii="Times New Roman" w:eastAsia="Times New Roman" w:hAnsi="Times New Roman" w:cs="Times New Roman"/>
          <w:b/>
          <w:szCs w:val="24"/>
        </w:rPr>
      </w:pPr>
    </w:p>
    <w:p w:rsidR="00D56C0C" w:rsidRPr="00D56C0C" w:rsidRDefault="00D56C0C" w:rsidP="00D56C0C">
      <w:pPr>
        <w:spacing w:after="0" w:line="216" w:lineRule="auto"/>
        <w:jc w:val="right"/>
        <w:rPr>
          <w:rFonts w:ascii="Times New Roman" w:eastAsia="Times New Roman" w:hAnsi="Times New Roman" w:cs="Times New Roman"/>
          <w:szCs w:val="24"/>
        </w:rPr>
      </w:pPr>
      <w:r w:rsidRPr="00D56C0C">
        <w:rPr>
          <w:rFonts w:ascii="Times New Roman" w:eastAsia="Times New Roman" w:hAnsi="Times New Roman" w:cs="Times New Roman"/>
          <w:szCs w:val="24"/>
        </w:rPr>
        <w:t>Срок обучения – 8 лет</w:t>
      </w:r>
    </w:p>
    <w:tbl>
      <w:tblPr>
        <w:tblW w:w="14865" w:type="dxa"/>
        <w:tblLayout w:type="fixed"/>
        <w:tblLook w:val="0000" w:firstRow="0" w:lastRow="0" w:firstColumn="0" w:lastColumn="0" w:noHBand="0" w:noVBand="0"/>
      </w:tblPr>
      <w:tblGrid>
        <w:gridCol w:w="1573"/>
        <w:gridCol w:w="3260"/>
        <w:gridCol w:w="1121"/>
        <w:gridCol w:w="1134"/>
        <w:gridCol w:w="709"/>
        <w:gridCol w:w="567"/>
        <w:gridCol w:w="709"/>
        <w:gridCol w:w="850"/>
        <w:gridCol w:w="284"/>
        <w:gridCol w:w="283"/>
        <w:gridCol w:w="284"/>
        <w:gridCol w:w="142"/>
        <w:gridCol w:w="120"/>
        <w:gridCol w:w="163"/>
        <w:gridCol w:w="284"/>
        <w:gridCol w:w="100"/>
        <w:gridCol w:w="221"/>
        <w:gridCol w:w="246"/>
        <w:gridCol w:w="80"/>
        <w:gridCol w:w="203"/>
        <w:gridCol w:w="284"/>
        <w:gridCol w:w="60"/>
        <w:gridCol w:w="81"/>
        <w:gridCol w:w="426"/>
        <w:gridCol w:w="39"/>
        <w:gridCol w:w="528"/>
        <w:gridCol w:w="19"/>
        <w:gridCol w:w="548"/>
        <w:gridCol w:w="547"/>
      </w:tblGrid>
      <w:tr w:rsidR="00D56C0C" w:rsidRPr="00D56C0C" w:rsidTr="00BE4E9C">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8"/>
                <w:szCs w:val="24"/>
              </w:rPr>
            </w:pPr>
            <w:r w:rsidRPr="00D56C0C">
              <w:rPr>
                <w:rFonts w:ascii="Times New Roman" w:eastAsia="Times New Roman" w:hAnsi="Times New Roman" w:cs="Times New Roman"/>
                <w:sz w:val="18"/>
                <w:szCs w:val="24"/>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Наименование частей, предметных областей, разделов и учебных предметов</w:t>
            </w:r>
          </w:p>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 w:val="18"/>
                <w:szCs w:val="24"/>
              </w:rPr>
              <w:t> </w:t>
            </w:r>
          </w:p>
        </w:tc>
        <w:tc>
          <w:tcPr>
            <w:tcW w:w="1121" w:type="dxa"/>
            <w:tcBorders>
              <w:top w:val="single" w:sz="4" w:space="0" w:color="auto"/>
              <w:left w:val="single" w:sz="4" w:space="0" w:color="auto"/>
              <w:bottom w:val="nil"/>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Самосто-ятельная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Аудиторные занятия</w:t>
            </w:r>
          </w:p>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ind w:right="-98"/>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Промежуточная аттестация</w:t>
            </w:r>
          </w:p>
          <w:p w:rsidR="00D56C0C" w:rsidRPr="00D56C0C" w:rsidRDefault="00D56C0C" w:rsidP="00D56C0C">
            <w:pPr>
              <w:spacing w:after="0" w:line="240" w:lineRule="auto"/>
              <w:ind w:right="-98"/>
              <w:jc w:val="center"/>
              <w:rPr>
                <w:rFonts w:ascii="Times New Roman" w:eastAsia="Times New Roman" w:hAnsi="Times New Roman" w:cs="Times New Roman"/>
                <w:szCs w:val="24"/>
                <w:vertAlign w:val="superscript"/>
              </w:rPr>
            </w:pPr>
            <w:r w:rsidRPr="00D56C0C">
              <w:rPr>
                <w:rFonts w:ascii="Times New Roman" w:eastAsia="Times New Roman" w:hAnsi="Times New Roman" w:cs="Times New Roman"/>
                <w:sz w:val="18"/>
                <w:szCs w:val="20"/>
              </w:rPr>
              <w:t>(по полугодиям)</w:t>
            </w:r>
            <w:r w:rsidRPr="00D56C0C">
              <w:rPr>
                <w:rFonts w:ascii="Times New Roman" w:eastAsia="Times New Roman" w:hAnsi="Times New Roman" w:cs="Times New Roman"/>
                <w:b/>
                <w:szCs w:val="24"/>
                <w:vertAlign w:val="superscript"/>
              </w:rPr>
              <w:t>2)</w:t>
            </w:r>
          </w:p>
        </w:tc>
        <w:tc>
          <w:tcPr>
            <w:tcW w:w="4375" w:type="dxa"/>
            <w:gridSpan w:val="19"/>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Распределение по годам обучения</w:t>
            </w:r>
          </w:p>
        </w:tc>
      </w:tr>
      <w:tr w:rsidR="00D56C0C" w:rsidRPr="00D56C0C" w:rsidTr="00BE4E9C">
        <w:trPr>
          <w:cantSplit/>
          <w:trHeight w:val="1760"/>
        </w:trPr>
        <w:tc>
          <w:tcPr>
            <w:tcW w:w="1573" w:type="dxa"/>
            <w:vMerge/>
            <w:tcBorders>
              <w:top w:val="nil"/>
              <w:left w:val="single" w:sz="4" w:space="0" w:color="auto"/>
              <w:bottom w:val="nil"/>
              <w:right w:val="single" w:sz="4" w:space="0" w:color="auto"/>
            </w:tcBorders>
            <w:noWrap/>
            <w:vAlign w:val="bottom"/>
          </w:tcPr>
          <w:p w:rsidR="00D56C0C" w:rsidRPr="00D56C0C" w:rsidRDefault="00D56C0C" w:rsidP="00D56C0C">
            <w:pPr>
              <w:spacing w:after="0" w:line="240" w:lineRule="auto"/>
              <w:jc w:val="center"/>
              <w:rPr>
                <w:rFonts w:ascii="Times New Roman" w:eastAsia="Times New Roman" w:hAnsi="Times New Roman" w:cs="Times New Roman"/>
                <w:b/>
                <w:bCs/>
                <w:sz w:val="18"/>
                <w:szCs w:val="24"/>
              </w:rPr>
            </w:pPr>
          </w:p>
        </w:tc>
        <w:tc>
          <w:tcPr>
            <w:tcW w:w="3260" w:type="dxa"/>
            <w:vMerge/>
            <w:tcBorders>
              <w:top w:val="nil"/>
              <w:left w:val="single" w:sz="4" w:space="0" w:color="auto"/>
              <w:bottom w:val="nil"/>
              <w:right w:val="single" w:sz="4" w:space="0" w:color="auto"/>
            </w:tcBorders>
            <w:vAlign w:val="bottom"/>
          </w:tcPr>
          <w:p w:rsidR="00D56C0C" w:rsidRPr="00D56C0C" w:rsidRDefault="00D56C0C" w:rsidP="00D56C0C">
            <w:pPr>
              <w:spacing w:after="0" w:line="240" w:lineRule="auto"/>
              <w:jc w:val="center"/>
              <w:rPr>
                <w:rFonts w:ascii="Times New Roman" w:eastAsia="Times New Roman" w:hAnsi="Times New Roman" w:cs="Times New Roman"/>
                <w:sz w:val="18"/>
                <w:szCs w:val="24"/>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ind w:right="113"/>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ind w:right="113"/>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ind w:right="113"/>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ind w:right="-98"/>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 xml:space="preserve">Зачеты, контрольные </w:t>
            </w:r>
          </w:p>
          <w:p w:rsidR="00D56C0C" w:rsidRPr="00D56C0C" w:rsidRDefault="00D56C0C" w:rsidP="00D56C0C">
            <w:pPr>
              <w:spacing w:after="0" w:line="240" w:lineRule="auto"/>
              <w:ind w:right="-98"/>
              <w:jc w:val="center"/>
              <w:rPr>
                <w:rFonts w:ascii="Times New Roman" w:eastAsia="Times New Roman" w:hAnsi="Times New Roman" w:cs="Times New Roman"/>
                <w:szCs w:val="24"/>
                <w:vertAlign w:val="superscript"/>
              </w:rPr>
            </w:pPr>
            <w:r w:rsidRPr="00D56C0C">
              <w:rPr>
                <w:rFonts w:ascii="Times New Roman" w:eastAsia="Times New Roman" w:hAnsi="Times New Roman" w:cs="Times New Roman"/>
                <w:szCs w:val="24"/>
              </w:rPr>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ind w:right="-98"/>
              <w:jc w:val="center"/>
              <w:rPr>
                <w:rFonts w:ascii="Times New Roman" w:eastAsia="Times New Roman" w:hAnsi="Times New Roman" w:cs="Times New Roman"/>
                <w:szCs w:val="24"/>
                <w:vertAlign w:val="superscript"/>
              </w:rPr>
            </w:pPr>
            <w:r w:rsidRPr="00D56C0C">
              <w:rPr>
                <w:rFonts w:ascii="Times New Roman" w:eastAsia="Times New Roman" w:hAnsi="Times New Roman" w:cs="Times New Roman"/>
                <w:szCs w:val="24"/>
              </w:rPr>
              <w:t xml:space="preserve">Экзамены </w:t>
            </w:r>
          </w:p>
        </w:tc>
        <w:tc>
          <w:tcPr>
            <w:tcW w:w="42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18"/>
                <w:szCs w:val="24"/>
              </w:rPr>
            </w:pPr>
            <w:r w:rsidRPr="00D56C0C">
              <w:rPr>
                <w:rFonts w:ascii="Times New Roman" w:eastAsia="Times New Roman" w:hAnsi="Times New Roman" w:cs="Times New Roman"/>
                <w:sz w:val="18"/>
                <w:szCs w:val="24"/>
              </w:rPr>
              <w:t>1-й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18"/>
                <w:szCs w:val="24"/>
              </w:rPr>
            </w:pPr>
            <w:r w:rsidRPr="00D56C0C">
              <w:rPr>
                <w:rFonts w:ascii="Times New Roman" w:eastAsia="Times New Roman" w:hAnsi="Times New Roman" w:cs="Times New Roman"/>
                <w:sz w:val="18"/>
                <w:szCs w:val="24"/>
              </w:rPr>
              <w:t> 2-й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18"/>
                <w:szCs w:val="24"/>
              </w:rPr>
            </w:pPr>
            <w:r w:rsidRPr="00D56C0C">
              <w:rPr>
                <w:rFonts w:ascii="Times New Roman" w:eastAsia="Times New Roman" w:hAnsi="Times New Roman" w:cs="Times New Roman"/>
                <w:sz w:val="18"/>
                <w:szCs w:val="24"/>
              </w:rPr>
              <w:t>3-й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18"/>
                <w:szCs w:val="24"/>
              </w:rPr>
            </w:pPr>
            <w:r w:rsidRPr="00D56C0C">
              <w:rPr>
                <w:rFonts w:ascii="Times New Roman" w:eastAsia="Times New Roman" w:hAnsi="Times New Roman" w:cs="Times New Roman"/>
                <w:sz w:val="18"/>
                <w:szCs w:val="24"/>
              </w:rPr>
              <w:t> 4-й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18"/>
                <w:szCs w:val="24"/>
              </w:rPr>
            </w:pPr>
            <w:r w:rsidRPr="00D56C0C">
              <w:rPr>
                <w:rFonts w:ascii="Times New Roman" w:eastAsia="Times New Roman" w:hAnsi="Times New Roman" w:cs="Times New Roman"/>
                <w:sz w:val="18"/>
                <w:szCs w:val="24"/>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18"/>
                <w:szCs w:val="24"/>
              </w:rPr>
            </w:pPr>
            <w:r w:rsidRPr="00D56C0C">
              <w:rPr>
                <w:rFonts w:ascii="Times New Roman" w:eastAsia="Times New Roman" w:hAnsi="Times New Roman" w:cs="Times New Roman"/>
                <w:sz w:val="18"/>
                <w:szCs w:val="24"/>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D56C0C" w:rsidRPr="00D56C0C" w:rsidRDefault="00D56C0C" w:rsidP="00D56C0C">
            <w:pPr>
              <w:spacing w:after="0" w:line="240" w:lineRule="auto"/>
              <w:jc w:val="center"/>
              <w:rPr>
                <w:rFonts w:ascii="Times New Roman" w:eastAsia="Times New Roman" w:hAnsi="Times New Roman" w:cs="Times New Roman"/>
                <w:sz w:val="18"/>
                <w:szCs w:val="24"/>
              </w:rPr>
            </w:pPr>
            <w:r w:rsidRPr="00D56C0C">
              <w:rPr>
                <w:rFonts w:ascii="Times New Roman" w:eastAsia="Times New Roman" w:hAnsi="Times New Roman" w:cs="Times New Roman"/>
                <w:sz w:val="18"/>
                <w:szCs w:val="24"/>
              </w:rPr>
              <w:t>7-й класс</w:t>
            </w:r>
          </w:p>
        </w:tc>
        <w:tc>
          <w:tcPr>
            <w:tcW w:w="547" w:type="dxa"/>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jc w:val="center"/>
              <w:rPr>
                <w:rFonts w:ascii="Times New Roman" w:eastAsia="Times New Roman" w:hAnsi="Times New Roman" w:cs="Times New Roman"/>
                <w:sz w:val="18"/>
                <w:szCs w:val="24"/>
              </w:rPr>
            </w:pPr>
            <w:r w:rsidRPr="00D56C0C">
              <w:rPr>
                <w:rFonts w:ascii="Times New Roman" w:eastAsia="Times New Roman" w:hAnsi="Times New Roman" w:cs="Times New Roman"/>
                <w:sz w:val="18"/>
                <w:szCs w:val="24"/>
              </w:rPr>
              <w:t>8-й класс</w:t>
            </w:r>
          </w:p>
          <w:p w:rsidR="00D56C0C" w:rsidRPr="00D56C0C" w:rsidRDefault="00D56C0C" w:rsidP="00D56C0C">
            <w:pPr>
              <w:spacing w:after="0" w:line="240" w:lineRule="auto"/>
              <w:jc w:val="center"/>
              <w:rPr>
                <w:rFonts w:ascii="Times New Roman" w:eastAsia="Times New Roman" w:hAnsi="Times New Roman" w:cs="Times New Roman"/>
                <w:sz w:val="18"/>
                <w:szCs w:val="24"/>
              </w:rPr>
            </w:pPr>
          </w:p>
        </w:tc>
      </w:tr>
      <w:tr w:rsidR="00D56C0C" w:rsidRPr="00D56C0C" w:rsidTr="00BE4E9C">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1</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2</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4</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6</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9</w:t>
            </w:r>
          </w:p>
        </w:tc>
        <w:tc>
          <w:tcPr>
            <w:tcW w:w="426" w:type="dxa"/>
            <w:gridSpan w:val="2"/>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10</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11</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12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13</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16</w:t>
            </w:r>
          </w:p>
        </w:tc>
        <w:tc>
          <w:tcPr>
            <w:tcW w:w="547" w:type="dxa"/>
            <w:tcBorders>
              <w:top w:val="nil"/>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17</w:t>
            </w:r>
          </w:p>
        </w:tc>
      </w:tr>
      <w:tr w:rsidR="00D56C0C" w:rsidRPr="00D56C0C" w:rsidTr="00BE4E9C">
        <w:trPr>
          <w:cantSplit/>
          <w:trHeight w:val="232"/>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2"/>
                <w:szCs w:val="14"/>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Структура и объем ОП</w:t>
            </w:r>
          </w:p>
          <w:p w:rsidR="00D56C0C" w:rsidRPr="00D56C0C" w:rsidRDefault="00D56C0C" w:rsidP="00D56C0C">
            <w:pPr>
              <w:spacing w:after="0" w:line="240" w:lineRule="auto"/>
              <w:jc w:val="center"/>
              <w:rPr>
                <w:rFonts w:ascii="Times New Roman" w:eastAsia="Times New Roman" w:hAnsi="Times New Roman" w:cs="Times New Roman"/>
                <w:sz w:val="12"/>
                <w:szCs w:val="14"/>
              </w:rPr>
            </w:pPr>
          </w:p>
        </w:tc>
        <w:tc>
          <w:tcPr>
            <w:tcW w:w="1121" w:type="dxa"/>
            <w:vMerge w:val="restart"/>
            <w:tcBorders>
              <w:top w:val="single" w:sz="4" w:space="0" w:color="auto"/>
              <w:left w:val="single" w:sz="4" w:space="0" w:color="auto"/>
              <w:bottom w:val="nil"/>
              <w:right w:val="single" w:sz="4" w:space="0" w:color="auto"/>
            </w:tcBorders>
            <w:shd w:val="clear" w:color="auto" w:fill="FFC000"/>
            <w:vAlign w:val="bottom"/>
          </w:tcPr>
          <w:p w:rsidR="00D56C0C" w:rsidRPr="00D56C0C" w:rsidRDefault="00D56C0C" w:rsidP="00D56C0C">
            <w:pPr>
              <w:spacing w:after="0" w:line="240" w:lineRule="auto"/>
              <w:ind w:left="-67" w:right="-199"/>
              <w:jc w:val="center"/>
              <w:rPr>
                <w:rFonts w:ascii="Times New Roman" w:eastAsia="Times New Roman" w:hAnsi="Times New Roman" w:cs="Times New Roman"/>
                <w:b/>
                <w:szCs w:val="24"/>
                <w:vertAlign w:val="superscript"/>
              </w:rPr>
            </w:pPr>
            <w:r w:rsidRPr="00D56C0C">
              <w:rPr>
                <w:rFonts w:ascii="Times New Roman" w:eastAsia="Times New Roman" w:hAnsi="Times New Roman" w:cs="Times New Roman"/>
                <w:b/>
                <w:szCs w:val="24"/>
              </w:rPr>
              <w:t>3999,5-4426,5</w:t>
            </w:r>
            <w:r w:rsidRPr="00D56C0C">
              <w:rPr>
                <w:rFonts w:ascii="Times New Roman" w:eastAsia="Times New Roman" w:hAnsi="Times New Roman" w:cs="Times New Roman"/>
                <w:b/>
                <w:szCs w:val="24"/>
                <w:vertAlign w:val="superscript"/>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2065-2246</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1934,5-2180,5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2"/>
                <w:szCs w:val="14"/>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2"/>
                <w:szCs w:val="14"/>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FFC000"/>
            <w:noWrap/>
            <w:vAlign w:val="bottom"/>
          </w:tcPr>
          <w:p w:rsidR="00D56C0C" w:rsidRPr="00D56C0C" w:rsidRDefault="00D56C0C" w:rsidP="00D56C0C">
            <w:pPr>
              <w:spacing w:after="0" w:line="240" w:lineRule="auto"/>
              <w:jc w:val="center"/>
              <w:rPr>
                <w:rFonts w:ascii="Times New Roman" w:eastAsia="Times New Roman" w:hAnsi="Times New Roman" w:cs="Times New Roman"/>
                <w:sz w:val="12"/>
                <w:szCs w:val="14"/>
              </w:rPr>
            </w:pPr>
            <w:r w:rsidRPr="00D56C0C">
              <w:rPr>
                <w:rFonts w:ascii="Times New Roman" w:eastAsia="Times New Roman" w:hAnsi="Times New Roman" w:cs="Times New Roman"/>
                <w:sz w:val="18"/>
                <w:szCs w:val="24"/>
              </w:rPr>
              <w:t>Количество недель аудиторных занятий</w:t>
            </w:r>
          </w:p>
        </w:tc>
      </w:tr>
      <w:tr w:rsidR="00D56C0C" w:rsidRPr="00D56C0C" w:rsidTr="00BE4E9C">
        <w:trPr>
          <w:cantSplit/>
          <w:trHeight w:val="231"/>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2"/>
                <w:szCs w:val="14"/>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b/>
                <w:szCs w:val="24"/>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b/>
                <w:szCs w:val="24"/>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b/>
                <w:szCs w:val="24"/>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2"/>
                <w:szCs w:val="14"/>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2"/>
                <w:szCs w:val="14"/>
              </w:rPr>
            </w:pP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D56C0C" w:rsidRPr="00D56C0C" w:rsidRDefault="00D56C0C" w:rsidP="00D56C0C">
            <w:pPr>
              <w:spacing w:after="0" w:line="240" w:lineRule="auto"/>
              <w:jc w:val="center"/>
              <w:rPr>
                <w:rFonts w:ascii="Times New Roman" w:eastAsia="Times New Roman" w:hAnsi="Times New Roman" w:cs="Times New Roman"/>
                <w:sz w:val="18"/>
                <w:szCs w:val="20"/>
              </w:rPr>
            </w:pPr>
            <w:r w:rsidRPr="00D56C0C">
              <w:rPr>
                <w:rFonts w:ascii="Times New Roman" w:eastAsia="Times New Roman" w:hAnsi="Times New Roman" w:cs="Times New Roman"/>
                <w:sz w:val="18"/>
                <w:szCs w:val="20"/>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8"/>
                <w:szCs w:val="20"/>
              </w:rPr>
            </w:pPr>
            <w:r w:rsidRPr="00D56C0C">
              <w:rPr>
                <w:rFonts w:ascii="Times New Roman" w:eastAsia="Times New Roman" w:hAnsi="Times New Roman" w:cs="Times New Roman"/>
                <w:sz w:val="18"/>
                <w:szCs w:val="20"/>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8"/>
                <w:szCs w:val="20"/>
              </w:rPr>
            </w:pPr>
            <w:r w:rsidRPr="00D56C0C">
              <w:rPr>
                <w:rFonts w:ascii="Times New Roman" w:eastAsia="Times New Roman" w:hAnsi="Times New Roman" w:cs="Times New Roman"/>
                <w:sz w:val="18"/>
                <w:szCs w:val="20"/>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8"/>
                <w:szCs w:val="20"/>
              </w:rPr>
            </w:pPr>
            <w:r w:rsidRPr="00D56C0C">
              <w:rPr>
                <w:rFonts w:ascii="Times New Roman" w:eastAsia="Times New Roman" w:hAnsi="Times New Roman" w:cs="Times New Roman"/>
                <w:sz w:val="18"/>
                <w:szCs w:val="20"/>
              </w:rPr>
              <w:t>33</w:t>
            </w: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8"/>
                <w:szCs w:val="20"/>
              </w:rPr>
            </w:pPr>
            <w:r w:rsidRPr="00D56C0C">
              <w:rPr>
                <w:rFonts w:ascii="Times New Roman" w:eastAsia="Times New Roman" w:hAnsi="Times New Roman" w:cs="Times New Roman"/>
                <w:sz w:val="18"/>
                <w:szCs w:val="20"/>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8"/>
                <w:szCs w:val="20"/>
              </w:rPr>
            </w:pPr>
            <w:r w:rsidRPr="00D56C0C">
              <w:rPr>
                <w:rFonts w:ascii="Times New Roman" w:eastAsia="Times New Roman" w:hAnsi="Times New Roman" w:cs="Times New Roman"/>
                <w:sz w:val="18"/>
                <w:szCs w:val="20"/>
              </w:rPr>
              <w:t>33</w:t>
            </w:r>
          </w:p>
        </w:tc>
        <w:tc>
          <w:tcPr>
            <w:tcW w:w="548" w:type="dxa"/>
            <w:tcBorders>
              <w:top w:val="single" w:sz="4" w:space="0" w:color="auto"/>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8"/>
                <w:szCs w:val="20"/>
              </w:rPr>
            </w:pPr>
            <w:r w:rsidRPr="00D56C0C">
              <w:rPr>
                <w:rFonts w:ascii="Times New Roman" w:eastAsia="Times New Roman" w:hAnsi="Times New Roman" w:cs="Times New Roman"/>
                <w:sz w:val="18"/>
                <w:szCs w:val="20"/>
              </w:rPr>
              <w:t>33</w:t>
            </w:r>
          </w:p>
        </w:tc>
        <w:tc>
          <w:tcPr>
            <w:tcW w:w="547" w:type="dxa"/>
            <w:tcBorders>
              <w:top w:val="single" w:sz="4" w:space="0" w:color="auto"/>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8"/>
                <w:szCs w:val="20"/>
              </w:rPr>
            </w:pPr>
            <w:r w:rsidRPr="00D56C0C">
              <w:rPr>
                <w:rFonts w:ascii="Times New Roman" w:eastAsia="Times New Roman" w:hAnsi="Times New Roman" w:cs="Times New Roman"/>
                <w:sz w:val="18"/>
                <w:szCs w:val="20"/>
              </w:rPr>
              <w:t>33</w:t>
            </w:r>
          </w:p>
        </w:tc>
      </w:tr>
      <w:tr w:rsidR="00D56C0C" w:rsidRPr="00D56C0C" w:rsidTr="00BE4E9C">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D56C0C" w:rsidRPr="00D56C0C" w:rsidRDefault="00D56C0C" w:rsidP="00D56C0C">
            <w:pPr>
              <w:spacing w:after="0" w:line="240" w:lineRule="auto"/>
              <w:jc w:val="center"/>
              <w:rPr>
                <w:rFonts w:ascii="Times New Roman" w:eastAsia="Times New Roman" w:hAnsi="Times New Roman" w:cs="Times New Roman"/>
                <w:sz w:val="12"/>
                <w:szCs w:val="14"/>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3999,5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1934,5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D56C0C" w:rsidRPr="00D56C0C" w:rsidRDefault="00D56C0C" w:rsidP="00D56C0C">
            <w:pPr>
              <w:spacing w:after="0" w:line="240" w:lineRule="auto"/>
              <w:jc w:val="center"/>
              <w:rPr>
                <w:rFonts w:ascii="Times New Roman" w:eastAsia="Times New Roman" w:hAnsi="Times New Roman" w:cs="Times New Roman"/>
                <w:sz w:val="12"/>
                <w:szCs w:val="1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D56C0C" w:rsidRPr="00D56C0C" w:rsidRDefault="00D56C0C" w:rsidP="00D56C0C">
            <w:pPr>
              <w:spacing w:after="0" w:line="240" w:lineRule="auto"/>
              <w:jc w:val="center"/>
              <w:rPr>
                <w:rFonts w:ascii="Times New Roman" w:eastAsia="Times New Roman" w:hAnsi="Times New Roman" w:cs="Times New Roman"/>
                <w:sz w:val="12"/>
                <w:szCs w:val="14"/>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noWrap/>
            <w:vAlign w:val="bottom"/>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Недельная нагрузка в часах</w:t>
            </w: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lastRenderedPageBreak/>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2706,5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1588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1118,5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56C0C" w:rsidRPr="00D56C0C" w:rsidRDefault="00D56C0C" w:rsidP="00D56C0C">
            <w:pPr>
              <w:spacing w:after="0" w:line="240" w:lineRule="auto"/>
              <w:jc w:val="center"/>
              <w:rPr>
                <w:rFonts w:ascii="Times New Roman" w:eastAsia="Times New Roman" w:hAnsi="Times New Roman" w:cs="Times New Roman"/>
                <w:b/>
                <w:bCs/>
                <w:iCs/>
                <w:sz w:val="24"/>
                <w:szCs w:val="28"/>
              </w:rPr>
            </w:pPr>
          </w:p>
          <w:p w:rsidR="00D56C0C" w:rsidRPr="00D56C0C" w:rsidRDefault="00D56C0C" w:rsidP="00D56C0C">
            <w:pPr>
              <w:spacing w:after="0" w:line="240" w:lineRule="auto"/>
              <w:jc w:val="center"/>
              <w:rPr>
                <w:rFonts w:ascii="Times New Roman" w:eastAsia="Times New Roman" w:hAnsi="Times New Roman" w:cs="Times New Roman"/>
                <w:b/>
                <w:bCs/>
                <w:iCs/>
                <w:sz w:val="24"/>
                <w:szCs w:val="28"/>
              </w:rPr>
            </w:pPr>
          </w:p>
          <w:p w:rsidR="00D56C0C" w:rsidRPr="00D56C0C" w:rsidRDefault="00D56C0C" w:rsidP="00D56C0C">
            <w:pPr>
              <w:spacing w:after="0" w:line="240" w:lineRule="auto"/>
              <w:jc w:val="center"/>
              <w:rPr>
                <w:rFonts w:ascii="Times New Roman" w:eastAsia="Times New Roman" w:hAnsi="Times New Roman" w:cs="Times New Roman"/>
                <w:b/>
                <w:bCs/>
                <w:iCs/>
                <w:sz w:val="24"/>
                <w:szCs w:val="28"/>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8"/>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18"/>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18"/>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18"/>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18"/>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18"/>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18"/>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18"/>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18"/>
                <w:szCs w:val="24"/>
              </w:rPr>
            </w:pP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vertAlign w:val="superscript"/>
              </w:rPr>
            </w:pPr>
            <w:r w:rsidRPr="00D56C0C">
              <w:rPr>
                <w:rFonts w:ascii="Times New Roman" w:eastAsia="Times New Roman" w:hAnsi="Times New Roman" w:cs="Times New Roman"/>
                <w:szCs w:val="24"/>
              </w:rPr>
              <w:t>Фортепиано</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1777</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 xml:space="preserve">1185 </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bCs/>
                <w:szCs w:val="24"/>
              </w:rPr>
              <w:t>2,4,6…-14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r w:rsidRPr="00D56C0C">
              <w:rPr>
                <w:rFonts w:ascii="Symbol" w:eastAsia="Times New Roman" w:hAnsi="Symbol" w:cs="Arial CYR"/>
                <w:szCs w:val="24"/>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2,5</w:t>
            </w: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2,5</w:t>
            </w: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330</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 xml:space="preserve">198 </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ind w:left="-151" w:right="-38"/>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132</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8,10,</w:t>
            </w:r>
          </w:p>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r w:rsidRPr="00D56C0C">
              <w:rPr>
                <w:rFonts w:ascii="Symbol" w:eastAsia="Times New Roman" w:hAnsi="Symbol" w:cs="Arial CYR"/>
                <w:szCs w:val="24"/>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r w:rsidRPr="00D56C0C">
              <w:rPr>
                <w:rFonts w:ascii="Symbol" w:eastAsia="Times New Roman" w:hAnsi="Symbol" w:cs="Arial CYR"/>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vertAlign w:val="superscript"/>
              </w:rPr>
            </w:pPr>
            <w:r w:rsidRPr="00D56C0C">
              <w:rPr>
                <w:rFonts w:ascii="Times New Roman" w:eastAsia="Times New Roman" w:hAnsi="Times New Roman" w:cs="Times New Roman"/>
                <w:szCs w:val="24"/>
              </w:rPr>
              <w:t>Концертмейстерский класс</w:t>
            </w:r>
            <w:r w:rsidRPr="00D56C0C">
              <w:rPr>
                <w:rFonts w:ascii="Times New Roman" w:eastAsia="Times New Roman" w:hAnsi="Times New Roman" w:cs="Times New Roman"/>
                <w:b/>
                <w:szCs w:val="24"/>
                <w:vertAlign w:val="superscript"/>
              </w:rPr>
              <w:t>4</w:t>
            </w:r>
            <w:r w:rsidRPr="00D56C0C">
              <w:rPr>
                <w:rFonts w:ascii="Times New Roman" w:eastAsia="Times New Roman" w:hAnsi="Times New Roman" w:cs="Times New Roman"/>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122,5</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73,5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49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r w:rsidRPr="00D56C0C">
              <w:rPr>
                <w:rFonts w:ascii="Symbol" w:eastAsia="Times New Roman" w:hAnsi="Symbol" w:cs="Arial CYR"/>
                <w:szCs w:val="24"/>
              </w:rPr>
              <w:t></w:t>
            </w: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1/0</w:t>
            </w: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vertAlign w:val="superscript"/>
              </w:rPr>
            </w:pPr>
            <w:r w:rsidRPr="00D56C0C">
              <w:rPr>
                <w:rFonts w:ascii="Times New Roman" w:eastAsia="Times New Roman" w:hAnsi="Times New Roman" w:cs="Times New Roman"/>
                <w:szCs w:val="24"/>
              </w:rPr>
              <w:t>Хоровой класс</w:t>
            </w:r>
            <w:r w:rsidRPr="00D56C0C">
              <w:rPr>
                <w:rFonts w:ascii="Times New Roman" w:eastAsia="Times New Roman" w:hAnsi="Times New Roman" w:cs="Times New Roman"/>
                <w:b/>
                <w:szCs w:val="24"/>
                <w:vertAlign w:val="superscript"/>
              </w:rPr>
              <w:t>4</w:t>
            </w:r>
            <w:r w:rsidRPr="00D56C0C">
              <w:rPr>
                <w:rFonts w:ascii="Times New Roman" w:eastAsia="Times New Roman" w:hAnsi="Times New Roman" w:cs="Times New Roman"/>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477</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131,5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ind w:left="-107"/>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345,5</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1,5</w:t>
            </w: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1,5</w:t>
            </w: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Cs w:val="24"/>
              </w:rPr>
            </w:pPr>
            <w:r w:rsidRPr="00D56C0C">
              <w:rPr>
                <w:rFonts w:ascii="Times New Roman" w:eastAsia="Times New Roman" w:hAnsi="Times New Roman" w:cs="Times New Roman"/>
                <w:b/>
                <w:bCs/>
                <w:i/>
                <w:iCs/>
                <w:szCs w:val="24"/>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Cs w:val="24"/>
              </w:rPr>
            </w:pPr>
            <w:r w:rsidRPr="00D56C0C">
              <w:rPr>
                <w:rFonts w:ascii="Times New Roman" w:eastAsia="Times New Roman" w:hAnsi="Times New Roman" w:cs="Times New Roman"/>
                <w:b/>
                <w:bCs/>
                <w:i/>
                <w:iCs/>
                <w:szCs w:val="24"/>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Cs w:val="24"/>
              </w:rPr>
            </w:pPr>
            <w:r w:rsidRPr="00D56C0C">
              <w:rPr>
                <w:rFonts w:ascii="Times New Roman" w:eastAsia="Times New Roman" w:hAnsi="Times New Roman" w:cs="Times New Roman"/>
                <w:b/>
                <w:bCs/>
                <w:i/>
                <w:iCs/>
                <w:szCs w:val="24"/>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Cs w:val="24"/>
              </w:rPr>
            </w:pPr>
            <w:r w:rsidRPr="00D56C0C">
              <w:rPr>
                <w:rFonts w:ascii="Times New Roman" w:eastAsia="Times New Roman" w:hAnsi="Times New Roman" w:cs="Times New Roman"/>
                <w:b/>
                <w:bCs/>
                <w:i/>
                <w:iCs/>
                <w:szCs w:val="24"/>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Cs w:val="24"/>
              </w:rPr>
            </w:pPr>
            <w:r w:rsidRPr="00D56C0C">
              <w:rPr>
                <w:rFonts w:ascii="Times New Roman" w:eastAsia="Times New Roman" w:hAnsi="Times New Roman" w:cs="Times New Roman"/>
                <w:b/>
                <w:bCs/>
                <w:i/>
                <w:iCs/>
                <w:szCs w:val="24"/>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Cs w:val="24"/>
              </w:rPr>
            </w:pPr>
            <w:r w:rsidRPr="00D56C0C">
              <w:rPr>
                <w:rFonts w:ascii="Times New Roman" w:eastAsia="Times New Roman" w:hAnsi="Times New Roman" w:cs="Times New Roman"/>
                <w:b/>
                <w:bCs/>
                <w:i/>
                <w:iCs/>
                <w:szCs w:val="24"/>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Cs w:val="24"/>
              </w:rPr>
            </w:pPr>
            <w:r w:rsidRPr="00D56C0C">
              <w:rPr>
                <w:rFonts w:ascii="Times New Roman" w:eastAsia="Times New Roman" w:hAnsi="Times New Roman" w:cs="Times New Roman"/>
                <w:b/>
                <w:bCs/>
                <w:i/>
                <w:iCs/>
                <w:szCs w:val="24"/>
              </w:rPr>
              <w:t> </w:t>
            </w: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Cs w:val="24"/>
              </w:rPr>
            </w:pPr>
            <w:r w:rsidRPr="00D56C0C">
              <w:rPr>
                <w:rFonts w:ascii="Times New Roman" w:eastAsia="Times New Roman" w:hAnsi="Times New Roman" w:cs="Times New Roman"/>
                <w:b/>
                <w:bCs/>
                <w:i/>
                <w:iCs/>
                <w:szCs w:val="24"/>
              </w:rPr>
              <w:t> </w:t>
            </w: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263</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ind w:left="-107" w:right="-109"/>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378,5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2,4…-10,14,15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12</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1,5</w:t>
            </w: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1,5</w:t>
            </w: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147</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49</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98</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r w:rsidRPr="00D56C0C">
              <w:rPr>
                <w:rFonts w:ascii="Symbol" w:eastAsia="Times New Roman" w:hAnsi="Symbol" w:cs="Arial CYR"/>
                <w:szCs w:val="24"/>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r w:rsidRPr="00D56C0C">
              <w:rPr>
                <w:rFonts w:ascii="Symbol" w:eastAsia="Times New Roman" w:hAnsi="Symbol" w:cs="Arial CYR"/>
                <w:szCs w:val="24"/>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bCs/>
                <w:szCs w:val="24"/>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ind w:left="-107" w:right="-109"/>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181,5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1,5</w:t>
            </w:r>
          </w:p>
        </w:tc>
      </w:tr>
      <w:tr w:rsidR="00D56C0C" w:rsidRPr="00D56C0C" w:rsidTr="00BE4E9C">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5,5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szCs w:val="24"/>
              </w:rPr>
            </w:pPr>
            <w:r w:rsidRPr="00D56C0C">
              <w:rPr>
                <w:rFonts w:ascii="Symbol" w:eastAsia="Times New Roman" w:hAnsi="Symbol" w:cs="Arial CYR"/>
                <w:b/>
                <w:szCs w:val="24"/>
              </w:rPr>
              <w:t></w:t>
            </w:r>
            <w:r w:rsidRPr="00D56C0C">
              <w:rPr>
                <w:rFonts w:ascii="Symbol" w:eastAsia="Times New Roman" w:hAnsi="Symbol" w:cs="Arial CYR"/>
                <w:b/>
                <w:szCs w:val="24"/>
              </w:rPr>
              <w:t></w:t>
            </w:r>
            <w:r w:rsidRPr="00D56C0C">
              <w:rPr>
                <w:rFonts w:ascii="Symbol" w:eastAsia="Times New Roman" w:hAnsi="Symbol" w:cs="Arial CYR"/>
                <w:b/>
                <w:szCs w:val="24"/>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szCs w:val="24"/>
              </w:rPr>
            </w:pPr>
            <w:r w:rsidRPr="00D56C0C">
              <w:rPr>
                <w:rFonts w:ascii="Symbol" w:eastAsia="Times New Roman" w:hAnsi="Symbol" w:cs="Arial CYR"/>
                <w:b/>
                <w:szCs w:val="24"/>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8,5</w:t>
            </w: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8/7</w:t>
            </w:r>
          </w:p>
        </w:tc>
      </w:tr>
      <w:tr w:rsidR="00D56C0C" w:rsidRPr="00D56C0C" w:rsidTr="00BE4E9C">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3841,5</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2065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ind w:left="-107"/>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10</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ind w:left="-107"/>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10,5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ind w:left="-107"/>
              <w:jc w:val="center"/>
              <w:rPr>
                <w:rFonts w:ascii="Symbol" w:eastAsia="Times New Roman" w:hAnsi="Symbol" w:cs="Arial CYR"/>
                <w:b/>
                <w:szCs w:val="24"/>
              </w:rPr>
            </w:pPr>
            <w:r w:rsidRPr="00D56C0C">
              <w:rPr>
                <w:rFonts w:ascii="Symbol" w:eastAsia="Times New Roman" w:hAnsi="Symbol" w:cs="Arial CYR"/>
                <w:b/>
                <w:szCs w:val="24"/>
              </w:rPr>
              <w:t></w:t>
            </w:r>
            <w:r w:rsidRPr="00D56C0C">
              <w:rPr>
                <w:rFonts w:ascii="Symbol" w:eastAsia="Times New Roman" w:hAnsi="Symbol" w:cs="Arial CYR"/>
                <w:b/>
                <w:szCs w:val="24"/>
              </w:rPr>
              <w:t></w:t>
            </w:r>
            <w:r w:rsidRPr="00D56C0C">
              <w:rPr>
                <w:rFonts w:ascii="Symbol" w:eastAsia="Times New Roman" w:hAnsi="Symbol" w:cs="Arial CYR"/>
                <w:b/>
                <w:szCs w:val="24"/>
              </w:rPr>
              <w:t></w:t>
            </w:r>
            <w:r w:rsidRPr="00D56C0C">
              <w:rPr>
                <w:rFonts w:ascii="Symbol" w:eastAsia="Times New Roman" w:hAnsi="Symbol" w:cs="Arial CYR"/>
                <w:b/>
                <w:szCs w:val="24"/>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szCs w:val="24"/>
              </w:rPr>
            </w:pPr>
            <w:r w:rsidRPr="00D56C0C">
              <w:rPr>
                <w:rFonts w:ascii="Symbol" w:eastAsia="Times New Roman" w:hAnsi="Symbol" w:cs="Arial CYR"/>
                <w:b/>
                <w:szCs w:val="24"/>
              </w:rPr>
              <w:t></w:t>
            </w:r>
            <w:r w:rsidRPr="00D56C0C">
              <w:rPr>
                <w:rFonts w:ascii="Symbol" w:eastAsia="Times New Roman" w:hAnsi="Symbol" w:cs="Arial CYR"/>
                <w:b/>
                <w:szCs w:val="24"/>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ind w:left="-107"/>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ind w:left="-107"/>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20</w:t>
            </w: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ind w:left="-107" w:firstLine="107"/>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18/15,5</w:t>
            </w:r>
          </w:p>
        </w:tc>
      </w:tr>
      <w:tr w:rsidR="00D56C0C" w:rsidRPr="00D56C0C" w:rsidTr="00BE4E9C">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9</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vertAlign w:val="superscript"/>
              </w:rPr>
            </w:pPr>
            <w:r w:rsidRPr="00D56C0C">
              <w:rPr>
                <w:rFonts w:ascii="Times New Roman" w:eastAsia="Times New Roman" w:hAnsi="Times New Roman" w:cs="Times New Roman"/>
                <w:b/>
                <w:bCs/>
                <w:szCs w:val="24"/>
              </w:rPr>
              <w:t>Вариативная часть</w:t>
            </w:r>
            <w:r w:rsidRPr="00D56C0C">
              <w:rPr>
                <w:rFonts w:ascii="Times New Roman" w:eastAsia="Times New Roman" w:hAnsi="Times New Roman" w:cs="Times New Roman"/>
                <w:b/>
                <w:bCs/>
                <w:szCs w:val="24"/>
                <w:vertAlign w:val="superscript"/>
              </w:rPr>
              <w:t>5)</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427</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181</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246</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vertAlign w:val="superscript"/>
              </w:rPr>
            </w:pPr>
            <w:r w:rsidRPr="00D56C0C">
              <w:rPr>
                <w:rFonts w:ascii="Times New Roman" w:eastAsia="Times New Roman" w:hAnsi="Times New Roman" w:cs="Times New Roman"/>
                <w:szCs w:val="24"/>
              </w:rPr>
              <w:t>Ритмика</w:t>
            </w:r>
            <w:r w:rsidRPr="00D56C0C">
              <w:rPr>
                <w:rFonts w:ascii="Times New Roman" w:eastAsia="Times New Roman" w:hAnsi="Times New Roman" w:cs="Times New Roman"/>
                <w:b/>
                <w:szCs w:val="24"/>
                <w:vertAlign w:val="superscript"/>
              </w:rPr>
              <w:t>4</w:t>
            </w:r>
            <w:r w:rsidRPr="00D56C0C">
              <w:rPr>
                <w:rFonts w:ascii="Times New Roman" w:eastAsia="Times New Roman" w:hAnsi="Times New Roman" w:cs="Times New Roman"/>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65</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65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Основы импровизации</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164</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82</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bCs/>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bCs/>
                <w:szCs w:val="24"/>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1/0</w:t>
            </w: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bCs/>
                <w:szCs w:val="24"/>
              </w:rPr>
              <w:t>История искусства (изобразительного, театрального, киноискусства)</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49,5</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33</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bCs/>
                <w:szCs w:val="24"/>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bCs/>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bCs/>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bCs/>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bCs/>
                <w:szCs w:val="24"/>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Cs w:val="24"/>
              </w:rPr>
            </w:pPr>
            <w:r w:rsidRPr="00D56C0C">
              <w:rPr>
                <w:rFonts w:ascii="Times New Roman" w:eastAsia="Times New Roman" w:hAnsi="Times New Roman" w:cs="Times New Roman"/>
                <w:bCs/>
                <w:szCs w:val="24"/>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r w:rsidRPr="00D56C0C">
              <w:rPr>
                <w:rFonts w:ascii="Times New Roman" w:eastAsia="Times New Roman" w:hAnsi="Times New Roman" w:cs="Times New Roman"/>
                <w:bCs/>
                <w:szCs w:val="24"/>
              </w:rPr>
              <w:t>82,5</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r w:rsidRPr="00D56C0C">
              <w:rPr>
                <w:rFonts w:ascii="Times New Roman" w:eastAsia="Times New Roman" w:hAnsi="Times New Roman" w:cs="Times New Roman"/>
                <w:bCs/>
                <w:szCs w:val="24"/>
              </w:rPr>
              <w:t>49,5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r w:rsidRPr="00D56C0C">
              <w:rPr>
                <w:rFonts w:ascii="Times New Roman" w:eastAsia="Times New Roman" w:hAnsi="Times New Roman" w:cs="Times New Roman"/>
                <w:bCs/>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r w:rsidRPr="00D56C0C">
              <w:rPr>
                <w:rFonts w:ascii="Times New Roman" w:eastAsia="Times New Roman" w:hAnsi="Times New Roman" w:cs="Times New Roman"/>
                <w:bCs/>
                <w:szCs w:val="24"/>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Cs w:val="24"/>
                <w:vertAlign w:val="superscript"/>
              </w:rPr>
            </w:pPr>
            <w:r w:rsidRPr="00D56C0C">
              <w:rPr>
                <w:rFonts w:ascii="Times New Roman" w:eastAsia="Times New Roman" w:hAnsi="Times New Roman" w:cs="Times New Roman"/>
                <w:bCs/>
                <w:szCs w:val="24"/>
              </w:rPr>
              <w:t>Дополнительный инструмент</w:t>
            </w:r>
            <w:r w:rsidRPr="00D56C0C">
              <w:rPr>
                <w:rFonts w:ascii="Times New Roman" w:eastAsia="Times New Roman" w:hAnsi="Times New Roman" w:cs="Times New Roman"/>
                <w:b/>
                <w:bCs/>
                <w:szCs w:val="24"/>
                <w:vertAlign w:val="superscript"/>
              </w:rPr>
              <w:t>6</w:t>
            </w:r>
            <w:r w:rsidRPr="00D56C0C">
              <w:rPr>
                <w:rFonts w:ascii="Times New Roman" w:eastAsia="Times New Roman" w:hAnsi="Times New Roman" w:cs="Times New Roman"/>
                <w:bCs/>
                <w:szCs w:val="24"/>
                <w:vertAlign w:val="superscript"/>
              </w:rPr>
              <w:t>)</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r w:rsidRPr="00D56C0C">
              <w:rPr>
                <w:rFonts w:ascii="Times New Roman" w:eastAsia="Times New Roman" w:hAnsi="Times New Roman" w:cs="Times New Roman"/>
                <w:bCs/>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Cs w:val="24"/>
              </w:rPr>
            </w:pPr>
            <w:r w:rsidRPr="00D56C0C">
              <w:rPr>
                <w:rFonts w:ascii="Times New Roman" w:eastAsia="Times New Roman" w:hAnsi="Times New Roman" w:cs="Times New Roman"/>
                <w:bCs/>
                <w:szCs w:val="24"/>
              </w:rPr>
              <w:t xml:space="preserve">Сочинение </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r w:rsidRPr="00D56C0C">
              <w:rPr>
                <w:rFonts w:ascii="Times New Roman" w:eastAsia="Times New Roman" w:hAnsi="Times New Roman" w:cs="Times New Roman"/>
                <w:bCs/>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Cs w:val="24"/>
              </w:rPr>
            </w:pPr>
            <w:r w:rsidRPr="00D56C0C">
              <w:rPr>
                <w:rFonts w:ascii="Times New Roman" w:eastAsia="Times New Roman" w:hAnsi="Times New Roman" w:cs="Times New Roman"/>
                <w:bCs/>
                <w:szCs w:val="24"/>
              </w:rPr>
              <w:t>Электронная музыка</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r w:rsidRPr="00D56C0C">
              <w:rPr>
                <w:rFonts w:ascii="Times New Roman" w:eastAsia="Times New Roman" w:hAnsi="Times New Roman" w:cs="Times New Roman"/>
                <w:bCs/>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Cs w:val="24"/>
              </w:rPr>
            </w:pPr>
            <w:r w:rsidRPr="00D56C0C">
              <w:rPr>
                <w:rFonts w:ascii="Times New Roman" w:eastAsia="Times New Roman" w:hAnsi="Times New Roman" w:cs="Times New Roman"/>
                <w:bCs/>
                <w:szCs w:val="24"/>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r w:rsidRPr="00D56C0C">
              <w:rPr>
                <w:rFonts w:ascii="Times New Roman" w:eastAsia="Times New Roman" w:hAnsi="Times New Roman" w:cs="Times New Roman"/>
                <w:bCs/>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lastRenderedPageBreak/>
              <w:t>В.10.</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Cs w:val="24"/>
              </w:rPr>
            </w:pPr>
            <w:r w:rsidRPr="00D56C0C">
              <w:rPr>
                <w:rFonts w:ascii="Times New Roman" w:eastAsia="Times New Roman" w:hAnsi="Times New Roman" w:cs="Times New Roman"/>
                <w:szCs w:val="24"/>
              </w:rPr>
              <w:t>Народное музыкальное творчество</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r>
      <w:tr w:rsidR="00D56C0C" w:rsidRPr="00D56C0C" w:rsidTr="00BE4E9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6,5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5,5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7</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9,5</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
                <w:iCs/>
                <w:szCs w:val="24"/>
              </w:rPr>
            </w:pPr>
            <w:r w:rsidRPr="00D56C0C">
              <w:rPr>
                <w:rFonts w:ascii="Times New Roman" w:eastAsia="Times New Roman" w:hAnsi="Times New Roman" w:cs="Times New Roman"/>
                <w:b/>
                <w:bCs/>
                <w:iCs/>
                <w:szCs w:val="24"/>
              </w:rPr>
              <w:t>12/10</w:t>
            </w:r>
          </w:p>
        </w:tc>
      </w:tr>
      <w:tr w:rsidR="00D56C0C" w:rsidRPr="00D56C0C" w:rsidTr="00BE4E9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vertAlign w:val="superscript"/>
              </w:rPr>
            </w:pPr>
            <w:r w:rsidRPr="00D56C0C">
              <w:rPr>
                <w:rFonts w:ascii="Times New Roman" w:eastAsia="Times New Roman" w:hAnsi="Times New Roman" w:cs="Times New Roman"/>
                <w:b/>
                <w:bCs/>
                <w:iCs/>
                <w:szCs w:val="24"/>
              </w:rPr>
              <w:t>Всего максимальная нагрузка с учетом вариативной части:</w:t>
            </w:r>
            <w:r w:rsidRPr="00D56C0C">
              <w:rPr>
                <w:rFonts w:ascii="Times New Roman" w:eastAsia="Times New Roman" w:hAnsi="Times New Roman" w:cs="Times New Roman"/>
                <w:b/>
                <w:bCs/>
                <w:iCs/>
                <w:szCs w:val="24"/>
                <w:vertAlign w:val="superscript"/>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4268,5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2246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11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16,5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18,5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22</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26/21,5</w:t>
            </w:r>
          </w:p>
        </w:tc>
      </w:tr>
      <w:tr w:rsidR="00D56C0C" w:rsidRPr="00D56C0C" w:rsidTr="00BE4E9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37</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9</w:t>
            </w: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vertAlign w:val="superscript"/>
              </w:rPr>
            </w:pPr>
            <w:r w:rsidRPr="00D56C0C">
              <w:rPr>
                <w:rFonts w:ascii="Times New Roman" w:eastAsia="Times New Roman" w:hAnsi="Times New Roman" w:cs="Times New Roman"/>
                <w:b/>
                <w:bCs/>
                <w:iCs/>
                <w:szCs w:val="24"/>
              </w:rPr>
              <w:t>Консультации</w:t>
            </w:r>
            <w:r w:rsidRPr="00D56C0C">
              <w:rPr>
                <w:rFonts w:ascii="Times New Roman" w:eastAsia="Times New Roman" w:hAnsi="Times New Roman" w:cs="Times New Roman"/>
                <w:b/>
                <w:bCs/>
                <w:iCs/>
                <w:szCs w:val="24"/>
                <w:vertAlign w:val="superscript"/>
              </w:rPr>
              <w:t>8)</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158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158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Cs w:val="24"/>
              </w:rPr>
            </w:pPr>
            <w:r w:rsidRPr="00D56C0C">
              <w:rPr>
                <w:rFonts w:ascii="Times New Roman" w:eastAsia="Times New Roman" w:hAnsi="Times New Roman" w:cs="Times New Roman"/>
                <w:b/>
                <w:bCs/>
                <w:iCs/>
                <w:szCs w:val="24"/>
              </w:rPr>
              <w:t xml:space="preserve">Годовая нагрузка в часах </w:t>
            </w: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К.03.01.</w:t>
            </w:r>
          </w:p>
        </w:tc>
        <w:tc>
          <w:tcPr>
            <w:tcW w:w="3260"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bCs/>
                <w:szCs w:val="24"/>
              </w:rPr>
              <w:t>Специальность</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r>
      <w:tr w:rsidR="00D56C0C" w:rsidRPr="00D56C0C" w:rsidTr="00BE4E9C">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К.03.02.</w:t>
            </w:r>
          </w:p>
        </w:tc>
        <w:tc>
          <w:tcPr>
            <w:tcW w:w="3260"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20</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4</w:t>
            </w: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4</w:t>
            </w: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К.03.03</w:t>
            </w:r>
          </w:p>
        </w:tc>
        <w:tc>
          <w:tcPr>
            <w:tcW w:w="3260"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80" w:lineRule="exact"/>
              <w:ind w:right="686"/>
              <w:jc w:val="both"/>
              <w:rPr>
                <w:rFonts w:ascii="Times New Roman" w:eastAsia="Times New Roman" w:hAnsi="Times New Roman" w:cs="Times New Roman"/>
                <w:color w:val="000000"/>
                <w:szCs w:val="24"/>
              </w:rPr>
            </w:pPr>
            <w:r w:rsidRPr="00D56C0C">
              <w:rPr>
                <w:rFonts w:ascii="Times New Roman" w:eastAsia="Times New Roman" w:hAnsi="Times New Roman" w:cs="Times New Roman"/>
                <w:color w:val="000000"/>
                <w:szCs w:val="24"/>
              </w:rPr>
              <w:t xml:space="preserve">Музыкальная литература (зарубежная, отечественная) </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r w:rsidRPr="00D56C0C">
              <w:rPr>
                <w:rFonts w:ascii="Symbol" w:eastAsia="Times New Roman" w:hAnsi="Symbol" w:cs="Arial CYR"/>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4</w:t>
            </w: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К.03.04.</w:t>
            </w:r>
          </w:p>
        </w:tc>
        <w:tc>
          <w:tcPr>
            <w:tcW w:w="3260"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80" w:lineRule="exact"/>
              <w:ind w:right="686"/>
              <w:jc w:val="both"/>
              <w:rPr>
                <w:rFonts w:ascii="Times New Roman" w:eastAsia="Times New Roman" w:hAnsi="Times New Roman" w:cs="Times New Roman"/>
                <w:color w:val="000000"/>
                <w:szCs w:val="24"/>
              </w:rPr>
            </w:pPr>
            <w:r w:rsidRPr="00D56C0C">
              <w:rPr>
                <w:rFonts w:ascii="Times New Roman" w:eastAsia="Times New Roman" w:hAnsi="Times New Roman" w:cs="Times New Roman"/>
                <w:color w:val="000000"/>
                <w:szCs w:val="24"/>
              </w:rPr>
              <w:t>Ансамбль/Концертмейстерский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r w:rsidRPr="00D56C0C">
              <w:rPr>
                <w:rFonts w:ascii="Symbol" w:eastAsia="Times New Roman" w:hAnsi="Symbol" w:cs="Arial CYR"/>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К.03.05.</w:t>
            </w:r>
          </w:p>
        </w:tc>
        <w:tc>
          <w:tcPr>
            <w:tcW w:w="3260"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80" w:lineRule="exact"/>
              <w:ind w:right="686"/>
              <w:jc w:val="both"/>
              <w:rPr>
                <w:rFonts w:ascii="Times New Roman" w:eastAsia="Times New Roman" w:hAnsi="Times New Roman" w:cs="Times New Roman"/>
                <w:color w:val="000000"/>
                <w:szCs w:val="24"/>
              </w:rPr>
            </w:pPr>
            <w:r w:rsidRPr="00D56C0C">
              <w:rPr>
                <w:rFonts w:ascii="Times New Roman" w:eastAsia="Times New Roman" w:hAnsi="Times New Roman" w:cs="Times New Roman"/>
                <w:szCs w:val="24"/>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60</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r w:rsidRPr="00D56C0C">
              <w:rPr>
                <w:rFonts w:ascii="Symbol" w:eastAsia="Times New Roman" w:hAnsi="Symbol" w:cs="Arial CYR"/>
                <w:szCs w:val="24"/>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r>
      <w:tr w:rsidR="00D56C0C" w:rsidRPr="00D56C0C" w:rsidTr="00BE4E9C">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szCs w:val="24"/>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szCs w:val="24"/>
              </w:rPr>
              <w:t>Аттестация</w:t>
            </w:r>
          </w:p>
        </w:tc>
        <w:tc>
          <w:tcPr>
            <w:tcW w:w="10032" w:type="dxa"/>
            <w:gridSpan w:val="27"/>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b/>
                <w:szCs w:val="24"/>
              </w:rPr>
              <w:t>Годовой объем в неделях</w:t>
            </w:r>
          </w:p>
        </w:tc>
      </w:tr>
      <w:tr w:rsidR="00D56C0C" w:rsidRPr="00D56C0C" w:rsidTr="00BE4E9C">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60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42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4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w:t>
            </w: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 </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 </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 </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 </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Специальность</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r>
      <w:tr w:rsidR="00D56C0C" w:rsidRPr="00D56C0C" w:rsidTr="00BE4E9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vertAlign w:val="superscript"/>
              </w:rPr>
            </w:pPr>
            <w:r w:rsidRPr="00D56C0C">
              <w:rPr>
                <w:rFonts w:ascii="Times New Roman" w:eastAsia="Times New Roman" w:hAnsi="Times New Roman" w:cs="Times New Roman"/>
                <w:b/>
                <w:bCs/>
                <w:iCs/>
                <w:szCs w:val="24"/>
              </w:rPr>
              <w:t>Резерв учебного времени</w:t>
            </w:r>
            <w:r w:rsidRPr="00D56C0C">
              <w:rPr>
                <w:rFonts w:ascii="Times New Roman" w:eastAsia="Times New Roman" w:hAnsi="Times New Roman" w:cs="Times New Roman"/>
                <w:b/>
                <w:bCs/>
                <w:iCs/>
                <w:szCs w:val="24"/>
                <w:vertAlign w:val="superscript"/>
              </w:rPr>
              <w:t>8)</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r>
    </w:tbl>
    <w:p w:rsidR="00D56C0C" w:rsidRPr="00D56C0C" w:rsidRDefault="00D56C0C" w:rsidP="00D56C0C">
      <w:pPr>
        <w:spacing w:after="0" w:line="240" w:lineRule="auto"/>
        <w:ind w:left="426"/>
        <w:jc w:val="both"/>
        <w:rPr>
          <w:rFonts w:ascii="Times New Roman" w:eastAsia="Times New Roman" w:hAnsi="Times New Roman" w:cs="Times New Roman"/>
          <w:bCs/>
          <w:sz w:val="28"/>
          <w:szCs w:val="28"/>
          <w:vertAlign w:val="superscript"/>
        </w:rPr>
      </w:pPr>
    </w:p>
    <w:p w:rsidR="00D56C0C" w:rsidRPr="00D56C0C" w:rsidRDefault="00D56C0C" w:rsidP="00E15B0F">
      <w:pPr>
        <w:numPr>
          <w:ilvl w:val="0"/>
          <w:numId w:val="56"/>
        </w:numPr>
        <w:spacing w:after="0" w:line="240" w:lineRule="auto"/>
        <w:ind w:left="426" w:hanging="426"/>
        <w:jc w:val="both"/>
        <w:rPr>
          <w:rFonts w:ascii="Times New Roman" w:eastAsia="Times New Roman" w:hAnsi="Times New Roman" w:cs="Times New Roman"/>
          <w:bCs/>
          <w:vertAlign w:val="superscript"/>
        </w:rPr>
      </w:pPr>
      <w:r w:rsidRPr="00D56C0C">
        <w:rPr>
          <w:rFonts w:ascii="Times New Roman" w:eastAsia="Times New Roman" w:hAnsi="Times New Roman" w:cs="Times New Roman"/>
          <w:bCs/>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ДШИ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w:t>
      </w:r>
      <w:r w:rsidRPr="00D56C0C">
        <w:rPr>
          <w:rFonts w:ascii="Times New Roman" w:eastAsia="Times New Roman" w:hAnsi="Times New Roman" w:cs="Times New Roman"/>
          <w:bCs/>
        </w:rPr>
        <w:lastRenderedPageBreak/>
        <w:t xml:space="preserve">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D56C0C" w:rsidRPr="00D56C0C" w:rsidRDefault="00D56C0C" w:rsidP="00E15B0F">
      <w:pPr>
        <w:numPr>
          <w:ilvl w:val="0"/>
          <w:numId w:val="56"/>
        </w:numPr>
        <w:spacing w:after="0" w:line="240" w:lineRule="auto"/>
        <w:ind w:left="426" w:hanging="426"/>
        <w:jc w:val="both"/>
        <w:rPr>
          <w:rFonts w:ascii="Times New Roman" w:eastAsia="Times New Roman" w:hAnsi="Times New Roman" w:cs="Times New Roman"/>
          <w:bCs/>
          <w:vertAlign w:val="superscript"/>
        </w:rPr>
      </w:pPr>
      <w:r w:rsidRPr="00D56C0C">
        <w:rPr>
          <w:rFonts w:ascii="Times New Roman" w:eastAsia="Times New Roman" w:hAnsi="Times New Roman" w:cs="Times New Roman"/>
          <w:bCs/>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D56C0C" w:rsidRPr="00D56C0C" w:rsidRDefault="00D56C0C" w:rsidP="00E15B0F">
      <w:pPr>
        <w:numPr>
          <w:ilvl w:val="0"/>
          <w:numId w:val="56"/>
        </w:numPr>
        <w:spacing w:after="0" w:line="240" w:lineRule="auto"/>
        <w:ind w:left="426" w:hanging="426"/>
        <w:jc w:val="both"/>
        <w:rPr>
          <w:rFonts w:ascii="Times New Roman" w:eastAsia="Times New Roman" w:hAnsi="Times New Roman" w:cs="Times New Roman"/>
        </w:rPr>
      </w:pPr>
      <w:r w:rsidRPr="00D56C0C">
        <w:rPr>
          <w:rFonts w:ascii="Times New Roman" w:eastAsia="Times New Roman" w:hAnsi="Times New Roman" w:cs="Times New Roman"/>
        </w:rPr>
        <w:t>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обучающимся музыкального произведения.</w:t>
      </w:r>
    </w:p>
    <w:p w:rsidR="00D56C0C" w:rsidRPr="00D56C0C" w:rsidRDefault="00D56C0C" w:rsidP="00E15B0F">
      <w:pPr>
        <w:numPr>
          <w:ilvl w:val="0"/>
          <w:numId w:val="56"/>
        </w:numPr>
        <w:spacing w:after="0" w:line="240" w:lineRule="auto"/>
        <w:ind w:left="426" w:hanging="426"/>
        <w:jc w:val="both"/>
        <w:rPr>
          <w:rFonts w:ascii="Times New Roman" w:eastAsia="Times New Roman" w:hAnsi="Times New Roman" w:cs="Times New Roman"/>
        </w:rPr>
      </w:pPr>
      <w:r w:rsidRPr="00D56C0C">
        <w:rPr>
          <w:rFonts w:ascii="Times New Roman" w:eastAsia="Times New Roman" w:hAnsi="Times New Roman" w:cs="Times New Roman"/>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
    <w:p w:rsidR="00D56C0C" w:rsidRPr="00D56C0C" w:rsidRDefault="00D56C0C" w:rsidP="00E15B0F">
      <w:pPr>
        <w:numPr>
          <w:ilvl w:val="0"/>
          <w:numId w:val="56"/>
        </w:numPr>
        <w:spacing w:after="0" w:line="240" w:lineRule="auto"/>
        <w:ind w:left="426" w:hanging="426"/>
        <w:jc w:val="both"/>
        <w:rPr>
          <w:rFonts w:ascii="Times New Roman" w:eastAsia="Times New Roman" w:hAnsi="Times New Roman" w:cs="Times New Roman"/>
          <w:vertAlign w:val="superscript"/>
        </w:rPr>
      </w:pPr>
      <w:r w:rsidRPr="00D56C0C">
        <w:rPr>
          <w:rFonts w:ascii="Times New Roman" w:eastAsia="Times New Roman" w:hAnsi="Times New Roman" w:cs="Times New Roman"/>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эстрадно-джазового искусства.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D56C0C" w:rsidRPr="00D56C0C" w:rsidRDefault="00D56C0C" w:rsidP="00E15B0F">
      <w:pPr>
        <w:numPr>
          <w:ilvl w:val="0"/>
          <w:numId w:val="56"/>
        </w:numPr>
        <w:spacing w:after="0" w:line="240" w:lineRule="auto"/>
        <w:ind w:left="426" w:hanging="426"/>
        <w:jc w:val="both"/>
        <w:rPr>
          <w:rFonts w:ascii="Times New Roman" w:eastAsia="Times New Roman" w:hAnsi="Times New Roman" w:cs="Times New Roman"/>
          <w:vertAlign w:val="superscript"/>
        </w:rPr>
      </w:pPr>
      <w:r w:rsidRPr="00D56C0C">
        <w:rPr>
          <w:rFonts w:ascii="Times New Roman" w:eastAsia="Times New Roman" w:hAnsi="Times New Roman" w:cs="Times New Roman"/>
        </w:rPr>
        <w:t>В качестве дополнительного инструмента предлагается: орган, клавесин, гитара, электроинструменты или другие музыкальные инструменты по усмотрению ДШИ.</w:t>
      </w:r>
    </w:p>
    <w:p w:rsidR="00D56C0C" w:rsidRPr="00D56C0C" w:rsidRDefault="00D56C0C" w:rsidP="00E15B0F">
      <w:pPr>
        <w:numPr>
          <w:ilvl w:val="0"/>
          <w:numId w:val="56"/>
        </w:numPr>
        <w:spacing w:after="0" w:line="240" w:lineRule="auto"/>
        <w:ind w:left="426" w:hanging="426"/>
        <w:jc w:val="both"/>
        <w:rPr>
          <w:rFonts w:ascii="Times New Roman" w:eastAsia="Times New Roman" w:hAnsi="Times New Roman" w:cs="Times New Roman"/>
        </w:rPr>
      </w:pPr>
      <w:r w:rsidRPr="00D56C0C">
        <w:rPr>
          <w:rFonts w:ascii="Times New Roman" w:eastAsia="Times New Roman" w:hAnsi="Times New Roman" w:cs="Times New Roman"/>
        </w:rPr>
        <w:t xml:space="preserve">Объем максимальной нагрузки обучающихся не должен превышать 26 часов в неделю, аудиторная нагрузка – 14 часов в неделю. </w:t>
      </w:r>
    </w:p>
    <w:p w:rsidR="00D56C0C" w:rsidRPr="00D56C0C" w:rsidRDefault="00D56C0C" w:rsidP="00E15B0F">
      <w:pPr>
        <w:numPr>
          <w:ilvl w:val="0"/>
          <w:numId w:val="56"/>
        </w:numPr>
        <w:spacing w:after="0" w:line="240" w:lineRule="auto"/>
        <w:ind w:left="426" w:hanging="426"/>
        <w:jc w:val="both"/>
        <w:rPr>
          <w:rFonts w:ascii="Times New Roman" w:eastAsia="Times New Roman" w:hAnsi="Times New Roman" w:cs="Times New Roman"/>
        </w:rPr>
      </w:pPr>
      <w:r w:rsidRPr="00D56C0C">
        <w:rPr>
          <w:rFonts w:ascii="Times New Roman" w:eastAsia="Times New Roman" w:hAnsi="Times New Roman" w:cs="Times New Roman"/>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D56C0C" w:rsidRPr="00D56C0C" w:rsidRDefault="00D56C0C" w:rsidP="00D56C0C">
      <w:pPr>
        <w:spacing w:after="0" w:line="240" w:lineRule="auto"/>
        <w:jc w:val="center"/>
        <w:rPr>
          <w:rFonts w:ascii="Times New Roman" w:eastAsia="Times New Roman" w:hAnsi="Times New Roman" w:cs="Times New Roman"/>
          <w:b/>
          <w:i/>
        </w:rPr>
      </w:pPr>
      <w:r w:rsidRPr="00D56C0C">
        <w:rPr>
          <w:rFonts w:ascii="Times New Roman" w:eastAsia="Times New Roman" w:hAnsi="Times New Roman" w:cs="Times New Roman"/>
          <w:b/>
          <w:i/>
        </w:rPr>
        <w:t>Примечание к учебному плану</w:t>
      </w:r>
    </w:p>
    <w:p w:rsidR="00D56C0C" w:rsidRPr="00D56C0C" w:rsidRDefault="00D56C0C" w:rsidP="00D56C0C">
      <w:pPr>
        <w:tabs>
          <w:tab w:val="left" w:pos="567"/>
        </w:tabs>
        <w:spacing w:after="0" w:line="240" w:lineRule="auto"/>
        <w:jc w:val="both"/>
        <w:rPr>
          <w:rFonts w:ascii="Times New Roman" w:eastAsia="Times New Roman" w:hAnsi="Times New Roman" w:cs="Times New Roman"/>
        </w:rPr>
      </w:pPr>
      <w:r w:rsidRPr="00D56C0C">
        <w:rPr>
          <w:rFonts w:ascii="Times New Roman" w:eastAsia="Times New Roman" w:hAnsi="Times New Roman" w:cs="Times New Roman"/>
        </w:rPr>
        <w:t>1.</w:t>
      </w:r>
      <w:r w:rsidRPr="00D56C0C">
        <w:rPr>
          <w:rFonts w:ascii="Times New Roman" w:eastAsia="Times New Roman" w:hAnsi="Times New Roman" w:cs="Times New Roman"/>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D56C0C" w:rsidRPr="00D56C0C" w:rsidRDefault="00D56C0C" w:rsidP="00D56C0C">
      <w:pPr>
        <w:tabs>
          <w:tab w:val="left" w:pos="567"/>
        </w:tabs>
        <w:spacing w:after="0" w:line="240" w:lineRule="auto"/>
        <w:jc w:val="both"/>
        <w:rPr>
          <w:rFonts w:ascii="Times New Roman" w:eastAsia="Times New Roman" w:hAnsi="Times New Roman" w:cs="Times New Roman"/>
        </w:rPr>
      </w:pPr>
      <w:r w:rsidRPr="00D56C0C">
        <w:rPr>
          <w:rFonts w:ascii="Times New Roman" w:eastAsia="Times New Roman" w:hAnsi="Times New Roman" w:cs="Times New Roman"/>
        </w:rPr>
        <w:t>2.</w:t>
      </w:r>
      <w:r w:rsidRPr="00D56C0C">
        <w:rPr>
          <w:rFonts w:ascii="Times New Roman" w:eastAsia="Times New Roman" w:hAnsi="Times New Roman" w:cs="Times New Roman"/>
        </w:rPr>
        <w:tab/>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D56C0C" w:rsidRPr="00D56C0C" w:rsidRDefault="00D56C0C" w:rsidP="00D56C0C">
      <w:pPr>
        <w:tabs>
          <w:tab w:val="left" w:pos="567"/>
        </w:tabs>
        <w:spacing w:after="0" w:line="240" w:lineRule="auto"/>
        <w:jc w:val="both"/>
        <w:rPr>
          <w:rFonts w:ascii="Times New Roman" w:eastAsia="Times New Roman" w:hAnsi="Times New Roman" w:cs="Times New Roman"/>
        </w:rPr>
      </w:pPr>
      <w:r w:rsidRPr="00D56C0C">
        <w:rPr>
          <w:rFonts w:ascii="Times New Roman" w:eastAsia="Times New Roman" w:hAnsi="Times New Roman" w:cs="Times New Roman"/>
        </w:rPr>
        <w:t>3.</w:t>
      </w:r>
      <w:r w:rsidRPr="00D56C0C">
        <w:rPr>
          <w:rFonts w:ascii="Times New Roman" w:eastAsia="Times New Roman" w:hAnsi="Times New Roman" w:cs="Times New Roman"/>
        </w:rPr>
        <w:tab/>
        <w:t xml:space="preserve">По учебному предмету «Ансамбль» к занятиям могут привлекаться как обучающиеся по данной ОП, так и по другим ОП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D56C0C" w:rsidRPr="00D56C0C" w:rsidRDefault="00D56C0C" w:rsidP="00D56C0C">
      <w:pPr>
        <w:tabs>
          <w:tab w:val="left" w:pos="567"/>
        </w:tabs>
        <w:spacing w:after="0" w:line="240" w:lineRule="auto"/>
        <w:jc w:val="both"/>
        <w:rPr>
          <w:rFonts w:ascii="Times New Roman" w:eastAsia="Times New Roman" w:hAnsi="Times New Roman" w:cs="Times New Roman"/>
        </w:rPr>
      </w:pPr>
      <w:r w:rsidRPr="00D56C0C">
        <w:rPr>
          <w:rFonts w:ascii="Times New Roman" w:eastAsia="Times New Roman" w:hAnsi="Times New Roman" w:cs="Times New Roman"/>
        </w:rPr>
        <w:lastRenderedPageBreak/>
        <w:t>4.</w:t>
      </w:r>
      <w:r w:rsidRPr="00D56C0C">
        <w:rPr>
          <w:rFonts w:ascii="Times New Roman" w:eastAsia="Times New Roman" w:hAnsi="Times New Roman" w:cs="Times New Roman"/>
        </w:rPr>
        <w:tab/>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ДШИ или, в случае их недостаточности, работники ДШИ. В случае привлечения в качестве иллюстратора работника ДШИ планируются концертмейстерские часы в объеме до 80% времени, отведенного на аудиторные занятия по данному учебному предмету.</w:t>
      </w:r>
    </w:p>
    <w:p w:rsidR="00D56C0C" w:rsidRPr="00D56C0C" w:rsidRDefault="00D56C0C" w:rsidP="00D56C0C">
      <w:pPr>
        <w:tabs>
          <w:tab w:val="left" w:pos="567"/>
        </w:tabs>
        <w:spacing w:after="0" w:line="240" w:lineRule="auto"/>
        <w:jc w:val="both"/>
        <w:rPr>
          <w:rFonts w:ascii="Times New Roman" w:eastAsia="Times New Roman" w:hAnsi="Times New Roman" w:cs="Times New Roman"/>
        </w:rPr>
      </w:pPr>
      <w:r w:rsidRPr="00D56C0C">
        <w:rPr>
          <w:rFonts w:ascii="Times New Roman" w:eastAsia="Times New Roman" w:hAnsi="Times New Roman" w:cs="Times New Roman"/>
        </w:rPr>
        <w:t>5.</w:t>
      </w:r>
      <w:r w:rsidRPr="00D56C0C">
        <w:rPr>
          <w:rFonts w:ascii="Times New Roman" w:eastAsia="Times New Roman" w:hAnsi="Times New Roman" w:cs="Times New Roman"/>
        </w:rPr>
        <w:tab/>
        <w:t>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D56C0C" w:rsidRPr="00D56C0C" w:rsidRDefault="00D56C0C" w:rsidP="00D56C0C">
      <w:pPr>
        <w:tabs>
          <w:tab w:val="left" w:pos="567"/>
        </w:tabs>
        <w:spacing w:after="0" w:line="240" w:lineRule="auto"/>
        <w:jc w:val="both"/>
        <w:rPr>
          <w:rFonts w:ascii="Times New Roman" w:eastAsia="Times New Roman" w:hAnsi="Times New Roman" w:cs="Times New Roman"/>
        </w:rPr>
      </w:pPr>
      <w:r w:rsidRPr="00D56C0C">
        <w:rPr>
          <w:rFonts w:ascii="Times New Roman" w:eastAsia="Times New Roman" w:hAnsi="Times New Roman" w:cs="Times New Roman"/>
        </w:rPr>
        <w:t>«Специальность и чтение с листа» – 1-2 классы – по 3 часа в неделю; 3-4 классы – по 4 часа; 5-6  классы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D56C0C" w:rsidRPr="00D56C0C" w:rsidRDefault="00D56C0C" w:rsidP="00D56C0C">
      <w:pPr>
        <w:spacing w:after="0" w:line="240" w:lineRule="auto"/>
        <w:rPr>
          <w:rFonts w:ascii="Times New Roman" w:eastAsia="Times New Roman" w:hAnsi="Times New Roman" w:cs="Times New Roman"/>
          <w:sz w:val="28"/>
          <w:szCs w:val="28"/>
        </w:rPr>
      </w:pPr>
    </w:p>
    <w:p w:rsidR="00D56C0C" w:rsidRPr="00D56C0C" w:rsidRDefault="00D56C0C" w:rsidP="00D56C0C">
      <w:pPr>
        <w:spacing w:after="0" w:line="240" w:lineRule="auto"/>
        <w:jc w:val="center"/>
        <w:rPr>
          <w:rFonts w:ascii="Times New Roman" w:eastAsia="Times New Roman" w:hAnsi="Times New Roman" w:cs="Times New Roman"/>
          <w:b/>
          <w:sz w:val="28"/>
          <w:szCs w:val="28"/>
        </w:rPr>
      </w:pPr>
      <w:r w:rsidRPr="00D56C0C">
        <w:rPr>
          <w:rFonts w:ascii="Times New Roman" w:eastAsia="Times New Roman" w:hAnsi="Times New Roman" w:cs="Times New Roman"/>
          <w:b/>
          <w:sz w:val="28"/>
          <w:szCs w:val="28"/>
        </w:rPr>
        <w:t xml:space="preserve"> УЧЕБНЫЙ ПЛАН</w:t>
      </w:r>
    </w:p>
    <w:p w:rsidR="00D56C0C" w:rsidRPr="00D56C0C" w:rsidRDefault="00D56C0C" w:rsidP="00D56C0C">
      <w:pPr>
        <w:spacing w:after="0" w:line="216" w:lineRule="auto"/>
        <w:jc w:val="center"/>
        <w:rPr>
          <w:rFonts w:ascii="Times New Roman" w:eastAsia="Times New Roman" w:hAnsi="Times New Roman" w:cs="Times New Roman"/>
          <w:b/>
          <w:sz w:val="24"/>
          <w:szCs w:val="24"/>
        </w:rPr>
      </w:pPr>
      <w:r w:rsidRPr="00D56C0C">
        <w:rPr>
          <w:rFonts w:ascii="Times New Roman" w:eastAsia="Times New Roman" w:hAnsi="Times New Roman" w:cs="Times New Roman"/>
          <w:b/>
          <w:sz w:val="24"/>
          <w:szCs w:val="24"/>
        </w:rPr>
        <w:t>по дополнительной предпрофессиональной общеобразовательной программе</w:t>
      </w:r>
    </w:p>
    <w:p w:rsidR="00D56C0C" w:rsidRPr="00D56C0C" w:rsidRDefault="00D56C0C" w:rsidP="00D56C0C">
      <w:pPr>
        <w:spacing w:after="0" w:line="216" w:lineRule="auto"/>
        <w:jc w:val="center"/>
        <w:rPr>
          <w:rFonts w:ascii="Times New Roman" w:eastAsia="Times New Roman" w:hAnsi="Times New Roman" w:cs="Times New Roman"/>
          <w:b/>
          <w:sz w:val="24"/>
          <w:szCs w:val="24"/>
        </w:rPr>
      </w:pPr>
      <w:r w:rsidRPr="00D56C0C">
        <w:rPr>
          <w:rFonts w:ascii="Times New Roman" w:eastAsia="Times New Roman" w:hAnsi="Times New Roman" w:cs="Times New Roman"/>
          <w:b/>
          <w:sz w:val="24"/>
          <w:szCs w:val="24"/>
        </w:rPr>
        <w:t>в области музыкального искусства «Народные инструменты»</w:t>
      </w:r>
    </w:p>
    <w:p w:rsidR="00D56C0C" w:rsidRPr="00D56C0C" w:rsidRDefault="00D56C0C" w:rsidP="00D56C0C">
      <w:pPr>
        <w:spacing w:after="0" w:line="216" w:lineRule="auto"/>
        <w:jc w:val="right"/>
        <w:rPr>
          <w:rFonts w:ascii="Times New Roman" w:eastAsia="Times New Roman" w:hAnsi="Times New Roman" w:cs="Times New Roman"/>
          <w:szCs w:val="24"/>
        </w:rPr>
      </w:pPr>
      <w:r w:rsidRPr="00D56C0C">
        <w:rPr>
          <w:rFonts w:ascii="Times New Roman" w:eastAsia="Times New Roman" w:hAnsi="Times New Roman" w:cs="Times New Roman"/>
          <w:szCs w:val="24"/>
        </w:rPr>
        <w:t>Срок обучения – 5 лет</w:t>
      </w:r>
    </w:p>
    <w:tbl>
      <w:tblPr>
        <w:tblW w:w="14684" w:type="dxa"/>
        <w:tblInd w:w="108" w:type="dxa"/>
        <w:tblLayout w:type="fixed"/>
        <w:tblLook w:val="0000" w:firstRow="0" w:lastRow="0" w:firstColumn="0" w:lastColumn="0" w:noHBand="0" w:noVBand="0"/>
      </w:tblPr>
      <w:tblGrid>
        <w:gridCol w:w="1574"/>
        <w:gridCol w:w="3120"/>
        <w:gridCol w:w="1080"/>
        <w:gridCol w:w="1134"/>
        <w:gridCol w:w="709"/>
        <w:gridCol w:w="567"/>
        <w:gridCol w:w="709"/>
        <w:gridCol w:w="850"/>
        <w:gridCol w:w="567"/>
        <w:gridCol w:w="954"/>
        <w:gridCol w:w="39"/>
        <w:gridCol w:w="708"/>
        <w:gridCol w:w="709"/>
        <w:gridCol w:w="164"/>
        <w:gridCol w:w="687"/>
        <w:gridCol w:w="33"/>
        <w:gridCol w:w="1080"/>
      </w:tblGrid>
      <w:tr w:rsidR="00D56C0C" w:rsidRPr="00D56C0C" w:rsidTr="00BE4E9C">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8"/>
                <w:szCs w:val="24"/>
              </w:rPr>
            </w:pPr>
            <w:r w:rsidRPr="00D56C0C">
              <w:rPr>
                <w:rFonts w:ascii="Times New Roman" w:eastAsia="Times New Roman" w:hAnsi="Times New Roman" w:cs="Times New Roman"/>
                <w:sz w:val="18"/>
                <w:szCs w:val="24"/>
              </w:rPr>
              <w:t>Индекс</w:t>
            </w:r>
          </w:p>
          <w:p w:rsidR="00D56C0C" w:rsidRPr="00D56C0C" w:rsidRDefault="00D56C0C" w:rsidP="00D56C0C">
            <w:pPr>
              <w:spacing w:after="0" w:line="240" w:lineRule="auto"/>
              <w:jc w:val="center"/>
              <w:rPr>
                <w:rFonts w:ascii="Times New Roman" w:eastAsia="Times New Roman" w:hAnsi="Times New Roman" w:cs="Times New Roman"/>
                <w:sz w:val="18"/>
                <w:szCs w:val="24"/>
              </w:rPr>
            </w:pPr>
            <w:r w:rsidRPr="00D56C0C">
              <w:rPr>
                <w:rFonts w:ascii="Times New Roman" w:eastAsia="Times New Roman" w:hAnsi="Times New Roman" w:cs="Times New Roman"/>
                <w:sz w:val="18"/>
                <w:szCs w:val="24"/>
              </w:rPr>
              <w:t>предметных областей, разделов и учебных предметов</w:t>
            </w:r>
          </w:p>
        </w:tc>
        <w:tc>
          <w:tcPr>
            <w:tcW w:w="3120" w:type="dxa"/>
            <w:vMerge w:val="restart"/>
            <w:tcBorders>
              <w:top w:val="single" w:sz="4" w:space="0" w:color="auto"/>
              <w:left w:val="single" w:sz="4" w:space="0" w:color="auto"/>
              <w:bottom w:val="nil"/>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 xml:space="preserve">Наименование частей, предметных областей, разделов и учебных предметов </w:t>
            </w:r>
          </w:p>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 w:val="18"/>
                <w:szCs w:val="24"/>
              </w:rPr>
              <w:t> </w:t>
            </w:r>
          </w:p>
        </w:tc>
        <w:tc>
          <w:tcPr>
            <w:tcW w:w="1080" w:type="dxa"/>
            <w:tcBorders>
              <w:top w:val="single" w:sz="4" w:space="0" w:color="auto"/>
              <w:left w:val="single" w:sz="4" w:space="0" w:color="auto"/>
              <w:bottom w:val="nil"/>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Аудиторные занятия</w:t>
            </w:r>
          </w:p>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ind w:right="-98"/>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Промежуточная аттестация</w:t>
            </w:r>
          </w:p>
          <w:p w:rsidR="00D56C0C" w:rsidRPr="00D56C0C" w:rsidRDefault="00D56C0C" w:rsidP="00D56C0C">
            <w:pPr>
              <w:spacing w:after="0" w:line="240" w:lineRule="auto"/>
              <w:ind w:right="-98"/>
              <w:jc w:val="center"/>
              <w:rPr>
                <w:rFonts w:ascii="Times New Roman" w:eastAsia="Times New Roman" w:hAnsi="Times New Roman" w:cs="Times New Roman"/>
                <w:szCs w:val="24"/>
                <w:vertAlign w:val="superscript"/>
              </w:rPr>
            </w:pPr>
            <w:r w:rsidRPr="00D56C0C">
              <w:rPr>
                <w:rFonts w:ascii="Times New Roman" w:eastAsia="Times New Roman" w:hAnsi="Times New Roman" w:cs="Times New Roman"/>
                <w:sz w:val="18"/>
                <w:szCs w:val="20"/>
              </w:rPr>
              <w:t>(по учебным полугодиям)</w:t>
            </w:r>
            <w:r w:rsidRPr="00D56C0C">
              <w:rPr>
                <w:rFonts w:ascii="Times New Roman" w:eastAsia="Times New Roman" w:hAnsi="Times New Roman" w:cs="Times New Roman"/>
                <w:b/>
                <w:szCs w:val="24"/>
                <w:vertAlign w:val="superscript"/>
              </w:rPr>
              <w:t>2)</w:t>
            </w:r>
          </w:p>
        </w:tc>
        <w:tc>
          <w:tcPr>
            <w:tcW w:w="4374" w:type="dxa"/>
            <w:gridSpan w:val="8"/>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Распределение по годам обучения</w:t>
            </w:r>
          </w:p>
        </w:tc>
      </w:tr>
      <w:tr w:rsidR="00D56C0C" w:rsidRPr="00D56C0C" w:rsidTr="00BE4E9C">
        <w:trPr>
          <w:cantSplit/>
          <w:trHeight w:val="1435"/>
        </w:trPr>
        <w:tc>
          <w:tcPr>
            <w:tcW w:w="1574" w:type="dxa"/>
            <w:vMerge/>
            <w:tcBorders>
              <w:top w:val="nil"/>
              <w:left w:val="single" w:sz="4" w:space="0" w:color="auto"/>
              <w:bottom w:val="nil"/>
              <w:right w:val="single" w:sz="4" w:space="0" w:color="auto"/>
            </w:tcBorders>
            <w:noWrap/>
            <w:vAlign w:val="bottom"/>
          </w:tcPr>
          <w:p w:rsidR="00D56C0C" w:rsidRPr="00D56C0C" w:rsidRDefault="00D56C0C" w:rsidP="00D56C0C">
            <w:pPr>
              <w:spacing w:after="0" w:line="240" w:lineRule="auto"/>
              <w:jc w:val="center"/>
              <w:rPr>
                <w:rFonts w:ascii="Times New Roman" w:eastAsia="Times New Roman" w:hAnsi="Times New Roman" w:cs="Times New Roman"/>
                <w:b/>
                <w:bCs/>
                <w:sz w:val="18"/>
                <w:szCs w:val="24"/>
              </w:rPr>
            </w:pPr>
          </w:p>
        </w:tc>
        <w:tc>
          <w:tcPr>
            <w:tcW w:w="3120" w:type="dxa"/>
            <w:vMerge/>
            <w:tcBorders>
              <w:top w:val="nil"/>
              <w:left w:val="single" w:sz="4" w:space="0" w:color="auto"/>
              <w:bottom w:val="nil"/>
              <w:right w:val="single" w:sz="4" w:space="0" w:color="auto"/>
            </w:tcBorders>
            <w:vAlign w:val="bottom"/>
          </w:tcPr>
          <w:p w:rsidR="00D56C0C" w:rsidRPr="00D56C0C" w:rsidRDefault="00D56C0C" w:rsidP="00D56C0C">
            <w:pPr>
              <w:spacing w:after="0" w:line="240" w:lineRule="auto"/>
              <w:jc w:val="center"/>
              <w:rPr>
                <w:rFonts w:ascii="Times New Roman" w:eastAsia="Times New Roman" w:hAnsi="Times New Roman" w:cs="Times New Roman"/>
                <w:sz w:val="18"/>
                <w:szCs w:val="24"/>
              </w:rPr>
            </w:pP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ind w:right="113"/>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ind w:right="113"/>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ind w:right="113"/>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ind w:right="-98"/>
              <w:jc w:val="center"/>
              <w:rPr>
                <w:rFonts w:ascii="Times New Roman" w:eastAsia="Times New Roman" w:hAnsi="Times New Roman" w:cs="Times New Roman"/>
                <w:szCs w:val="24"/>
                <w:vertAlign w:val="superscript"/>
              </w:rPr>
            </w:pPr>
            <w:r w:rsidRPr="00D56C0C">
              <w:rPr>
                <w:rFonts w:ascii="Times New Roman" w:eastAsia="Times New Roman" w:hAnsi="Times New Roman" w:cs="Times New Roman"/>
                <w:szCs w:val="24"/>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ind w:right="-98"/>
              <w:jc w:val="center"/>
              <w:rPr>
                <w:rFonts w:ascii="Times New Roman" w:eastAsia="Times New Roman" w:hAnsi="Times New Roman" w:cs="Times New Roman"/>
                <w:szCs w:val="24"/>
                <w:vertAlign w:val="superscript"/>
              </w:rPr>
            </w:pPr>
            <w:r w:rsidRPr="00D56C0C">
              <w:rPr>
                <w:rFonts w:ascii="Times New Roman" w:eastAsia="Times New Roman" w:hAnsi="Times New Roman" w:cs="Times New Roman"/>
                <w:szCs w:val="24"/>
              </w:rP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 2-й  класс</w:t>
            </w:r>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 4-й класс</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5-й класс</w:t>
            </w:r>
          </w:p>
        </w:tc>
      </w:tr>
      <w:tr w:rsidR="00D56C0C" w:rsidRPr="00D56C0C" w:rsidTr="00BE4E9C">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1</w:t>
            </w:r>
          </w:p>
        </w:tc>
        <w:tc>
          <w:tcPr>
            <w:tcW w:w="31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2</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4</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6</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7</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9</w:t>
            </w:r>
          </w:p>
        </w:tc>
        <w:tc>
          <w:tcPr>
            <w:tcW w:w="954" w:type="dxa"/>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13</w:t>
            </w:r>
          </w:p>
        </w:tc>
        <w:tc>
          <w:tcPr>
            <w:tcW w:w="1080" w:type="dxa"/>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6"/>
                <w:szCs w:val="18"/>
              </w:rPr>
            </w:pPr>
            <w:r w:rsidRPr="00D56C0C">
              <w:rPr>
                <w:rFonts w:ascii="Times New Roman" w:eastAsia="Times New Roman" w:hAnsi="Times New Roman" w:cs="Times New Roman"/>
                <w:sz w:val="16"/>
                <w:szCs w:val="18"/>
              </w:rPr>
              <w:t>14</w:t>
            </w:r>
          </w:p>
        </w:tc>
      </w:tr>
      <w:tr w:rsidR="00D56C0C" w:rsidRPr="00D56C0C" w:rsidTr="00BE4E9C">
        <w:trPr>
          <w:cantSplit/>
          <w:trHeight w:val="413"/>
        </w:trPr>
        <w:tc>
          <w:tcPr>
            <w:tcW w:w="1574" w:type="dxa"/>
            <w:vMerge w:val="restart"/>
            <w:tcBorders>
              <w:top w:val="single" w:sz="4" w:space="0" w:color="auto"/>
              <w:left w:val="single" w:sz="4" w:space="0" w:color="auto"/>
              <w:bottom w:val="nil"/>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2"/>
                <w:szCs w:val="14"/>
              </w:rPr>
            </w:pPr>
          </w:p>
        </w:tc>
        <w:tc>
          <w:tcPr>
            <w:tcW w:w="3120" w:type="dxa"/>
            <w:vMerge w:val="restart"/>
            <w:tcBorders>
              <w:top w:val="single" w:sz="4" w:space="0" w:color="auto"/>
              <w:left w:val="single" w:sz="4" w:space="0" w:color="auto"/>
              <w:bottom w:val="nil"/>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Структура и объем ОП</w:t>
            </w:r>
          </w:p>
          <w:p w:rsidR="00D56C0C" w:rsidRPr="00D56C0C" w:rsidRDefault="00D56C0C" w:rsidP="00D56C0C">
            <w:pPr>
              <w:spacing w:after="0" w:line="240" w:lineRule="auto"/>
              <w:jc w:val="center"/>
              <w:rPr>
                <w:rFonts w:ascii="Times New Roman" w:eastAsia="Times New Roman" w:hAnsi="Times New Roman" w:cs="Times New Roman"/>
                <w:sz w:val="12"/>
                <w:szCs w:val="14"/>
              </w:rPr>
            </w:pPr>
          </w:p>
        </w:tc>
        <w:tc>
          <w:tcPr>
            <w:tcW w:w="1080" w:type="dxa"/>
            <w:vMerge w:val="restart"/>
            <w:tcBorders>
              <w:top w:val="single" w:sz="4" w:space="0" w:color="auto"/>
              <w:left w:val="single" w:sz="4" w:space="0" w:color="auto"/>
              <w:bottom w:val="nil"/>
              <w:right w:val="single" w:sz="4" w:space="0" w:color="auto"/>
            </w:tcBorders>
            <w:shd w:val="clear" w:color="auto" w:fill="FFC000"/>
            <w:vAlign w:val="center"/>
          </w:tcPr>
          <w:p w:rsidR="00D56C0C" w:rsidRPr="00D56C0C" w:rsidRDefault="00D56C0C" w:rsidP="00D56C0C">
            <w:pPr>
              <w:spacing w:after="0" w:line="240" w:lineRule="auto"/>
              <w:jc w:val="center"/>
              <w:rPr>
                <w:rFonts w:ascii="Times New Roman" w:eastAsia="Times New Roman" w:hAnsi="Times New Roman" w:cs="Times New Roman"/>
                <w:b/>
                <w:szCs w:val="24"/>
                <w:vertAlign w:val="superscript"/>
              </w:rPr>
            </w:pPr>
            <w:r w:rsidRPr="00D56C0C">
              <w:rPr>
                <w:rFonts w:ascii="Times New Roman" w:eastAsia="Times New Roman" w:hAnsi="Times New Roman" w:cs="Times New Roman"/>
                <w:b/>
                <w:szCs w:val="24"/>
              </w:rPr>
              <w:t>2491-3332,5</w:t>
            </w:r>
            <w:r w:rsidRPr="00D56C0C">
              <w:rPr>
                <w:rFonts w:ascii="Times New Roman" w:eastAsia="Times New Roman" w:hAnsi="Times New Roman" w:cs="Times New Roman"/>
                <w:b/>
                <w:szCs w:val="24"/>
                <w:vertAlign w:val="superscript"/>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1303,5-1567,5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1187,5-1765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2"/>
                <w:szCs w:val="14"/>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2"/>
                <w:szCs w:val="14"/>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C000"/>
            <w:noWrap/>
            <w:vAlign w:val="bottom"/>
          </w:tcPr>
          <w:p w:rsidR="00D56C0C" w:rsidRPr="00D56C0C" w:rsidRDefault="00D56C0C" w:rsidP="00D56C0C">
            <w:pPr>
              <w:spacing w:after="0" w:line="240" w:lineRule="auto"/>
              <w:jc w:val="center"/>
              <w:rPr>
                <w:rFonts w:ascii="Times New Roman" w:eastAsia="Times New Roman" w:hAnsi="Times New Roman" w:cs="Times New Roman"/>
                <w:sz w:val="12"/>
                <w:szCs w:val="14"/>
              </w:rPr>
            </w:pPr>
            <w:r w:rsidRPr="00D56C0C">
              <w:rPr>
                <w:rFonts w:ascii="Times New Roman" w:eastAsia="Times New Roman" w:hAnsi="Times New Roman" w:cs="Times New Roman"/>
                <w:sz w:val="18"/>
                <w:szCs w:val="24"/>
              </w:rPr>
              <w:t>Количество недель аудиторных занятий</w:t>
            </w:r>
          </w:p>
        </w:tc>
      </w:tr>
      <w:tr w:rsidR="00D56C0C" w:rsidRPr="00D56C0C" w:rsidTr="00BE4E9C">
        <w:trPr>
          <w:cantSplit/>
          <w:trHeight w:val="413"/>
        </w:trPr>
        <w:tc>
          <w:tcPr>
            <w:tcW w:w="1574" w:type="dxa"/>
            <w:vMerge/>
            <w:tcBorders>
              <w:top w:val="nil"/>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2"/>
                <w:szCs w:val="14"/>
              </w:rPr>
            </w:pPr>
          </w:p>
        </w:tc>
        <w:tc>
          <w:tcPr>
            <w:tcW w:w="3120" w:type="dxa"/>
            <w:vMerge/>
            <w:tcBorders>
              <w:top w:val="nil"/>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1080" w:type="dxa"/>
            <w:vMerge/>
            <w:tcBorders>
              <w:top w:val="nil"/>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b/>
                <w:szCs w:val="24"/>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b/>
                <w:szCs w:val="24"/>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b/>
                <w:szCs w:val="24"/>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2"/>
                <w:szCs w:val="14"/>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2"/>
                <w:szCs w:val="14"/>
              </w:rPr>
            </w:pPr>
          </w:p>
        </w:tc>
        <w:tc>
          <w:tcPr>
            <w:tcW w:w="954"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D56C0C" w:rsidRPr="00D56C0C" w:rsidRDefault="00D56C0C" w:rsidP="00D56C0C">
            <w:pPr>
              <w:spacing w:after="0" w:line="240" w:lineRule="auto"/>
              <w:jc w:val="center"/>
              <w:rPr>
                <w:rFonts w:ascii="Times New Roman" w:eastAsia="Times New Roman" w:hAnsi="Times New Roman" w:cs="Times New Roman"/>
                <w:sz w:val="12"/>
                <w:szCs w:val="14"/>
              </w:rPr>
            </w:pPr>
            <w:r w:rsidRPr="00D56C0C">
              <w:rPr>
                <w:rFonts w:ascii="Times New Roman" w:eastAsia="Times New Roman" w:hAnsi="Times New Roman" w:cs="Times New Roman"/>
                <w:sz w:val="12"/>
                <w:szCs w:val="14"/>
              </w:rPr>
              <w:t>33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56C0C" w:rsidRPr="00D56C0C" w:rsidRDefault="00D56C0C" w:rsidP="00D56C0C">
            <w:pPr>
              <w:spacing w:after="0" w:line="240" w:lineRule="auto"/>
              <w:jc w:val="center"/>
              <w:rPr>
                <w:rFonts w:ascii="Times New Roman" w:eastAsia="Times New Roman" w:hAnsi="Times New Roman" w:cs="Times New Roman"/>
                <w:sz w:val="12"/>
                <w:szCs w:val="14"/>
              </w:rPr>
            </w:pPr>
            <w:r w:rsidRPr="00D56C0C">
              <w:rPr>
                <w:rFonts w:ascii="Times New Roman" w:eastAsia="Times New Roman" w:hAnsi="Times New Roman" w:cs="Times New Roman"/>
                <w:sz w:val="12"/>
                <w:szCs w:val="14"/>
              </w:rPr>
              <w:t>33</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56C0C" w:rsidRPr="00D56C0C" w:rsidRDefault="00D56C0C" w:rsidP="00D56C0C">
            <w:pPr>
              <w:spacing w:after="0" w:line="240" w:lineRule="auto"/>
              <w:jc w:val="center"/>
              <w:rPr>
                <w:rFonts w:ascii="Times New Roman" w:eastAsia="Times New Roman" w:hAnsi="Times New Roman" w:cs="Times New Roman"/>
                <w:sz w:val="12"/>
                <w:szCs w:val="14"/>
              </w:rPr>
            </w:pPr>
            <w:r w:rsidRPr="00D56C0C">
              <w:rPr>
                <w:rFonts w:ascii="Times New Roman" w:eastAsia="Times New Roman" w:hAnsi="Times New Roman" w:cs="Times New Roman"/>
                <w:sz w:val="12"/>
                <w:szCs w:val="14"/>
              </w:rPr>
              <w:t>33</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56C0C" w:rsidRPr="00D56C0C" w:rsidRDefault="00D56C0C" w:rsidP="00D56C0C">
            <w:pPr>
              <w:spacing w:after="0" w:line="240" w:lineRule="auto"/>
              <w:jc w:val="center"/>
              <w:rPr>
                <w:rFonts w:ascii="Times New Roman" w:eastAsia="Times New Roman" w:hAnsi="Times New Roman" w:cs="Times New Roman"/>
                <w:sz w:val="12"/>
                <w:szCs w:val="14"/>
              </w:rPr>
            </w:pPr>
            <w:r w:rsidRPr="00D56C0C">
              <w:rPr>
                <w:rFonts w:ascii="Times New Roman" w:eastAsia="Times New Roman" w:hAnsi="Times New Roman" w:cs="Times New Roman"/>
                <w:sz w:val="12"/>
                <w:szCs w:val="14"/>
              </w:rPr>
              <w:t>33</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center"/>
          </w:tcPr>
          <w:p w:rsidR="00D56C0C" w:rsidRPr="00D56C0C" w:rsidRDefault="00D56C0C" w:rsidP="00D56C0C">
            <w:pPr>
              <w:spacing w:after="0" w:line="240" w:lineRule="auto"/>
              <w:jc w:val="center"/>
              <w:rPr>
                <w:rFonts w:ascii="Times New Roman" w:eastAsia="Times New Roman" w:hAnsi="Times New Roman" w:cs="Times New Roman"/>
                <w:sz w:val="12"/>
                <w:szCs w:val="14"/>
              </w:rPr>
            </w:pPr>
            <w:r w:rsidRPr="00D56C0C">
              <w:rPr>
                <w:rFonts w:ascii="Times New Roman" w:eastAsia="Times New Roman" w:hAnsi="Times New Roman" w:cs="Times New Roman"/>
                <w:sz w:val="12"/>
                <w:szCs w:val="14"/>
              </w:rPr>
              <w:t>33</w:t>
            </w:r>
          </w:p>
        </w:tc>
      </w:tr>
      <w:tr w:rsidR="00D56C0C" w:rsidRPr="00D56C0C" w:rsidTr="00BE4E9C">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D56C0C" w:rsidRPr="00D56C0C" w:rsidRDefault="00D56C0C" w:rsidP="00D56C0C">
            <w:pPr>
              <w:spacing w:after="0" w:line="240" w:lineRule="auto"/>
              <w:jc w:val="center"/>
              <w:rPr>
                <w:rFonts w:ascii="Times New Roman" w:eastAsia="Times New Roman" w:hAnsi="Times New Roman" w:cs="Times New Roman"/>
                <w:sz w:val="12"/>
                <w:szCs w:val="14"/>
              </w:rPr>
            </w:pPr>
          </w:p>
        </w:tc>
        <w:tc>
          <w:tcPr>
            <w:tcW w:w="3120" w:type="dxa"/>
            <w:tcBorders>
              <w:top w:val="single" w:sz="4" w:space="0" w:color="auto"/>
              <w:left w:val="single" w:sz="4" w:space="0" w:color="auto"/>
              <w:bottom w:val="single" w:sz="4" w:space="0" w:color="auto"/>
              <w:right w:val="single" w:sz="4" w:space="0" w:color="auto"/>
            </w:tcBorders>
            <w:shd w:val="clear" w:color="auto" w:fill="92D050"/>
            <w:vAlign w:val="bottom"/>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D56C0C" w:rsidRPr="00D56C0C" w:rsidRDefault="00D56C0C" w:rsidP="00D56C0C">
            <w:pPr>
              <w:spacing w:after="0" w:line="240" w:lineRule="auto"/>
              <w:jc w:val="center"/>
              <w:rPr>
                <w:rFonts w:ascii="Times New Roman" w:eastAsia="Times New Roman" w:hAnsi="Times New Roman" w:cs="Times New Roman"/>
                <w:sz w:val="12"/>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D56C0C" w:rsidRPr="00D56C0C" w:rsidRDefault="00D56C0C" w:rsidP="00D56C0C">
            <w:pPr>
              <w:spacing w:after="0" w:line="240" w:lineRule="auto"/>
              <w:jc w:val="center"/>
              <w:rPr>
                <w:rFonts w:ascii="Times New Roman" w:eastAsia="Times New Roman" w:hAnsi="Times New Roman" w:cs="Times New Roman"/>
                <w:sz w:val="12"/>
                <w:szCs w:val="14"/>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noWrap/>
            <w:vAlign w:val="bottom"/>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Недельная нагрузка в часах</w:t>
            </w: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ПО.01.</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56C0C" w:rsidRPr="00D56C0C" w:rsidRDefault="00D56C0C" w:rsidP="00D56C0C">
            <w:pPr>
              <w:spacing w:after="0" w:line="240" w:lineRule="auto"/>
              <w:jc w:val="center"/>
              <w:rPr>
                <w:rFonts w:ascii="Times New Roman" w:eastAsia="Times New Roman" w:hAnsi="Times New Roman" w:cs="Times New Roman"/>
                <w:b/>
                <w:bCs/>
                <w:iCs/>
                <w:sz w:val="24"/>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8"/>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18"/>
                <w:szCs w:val="24"/>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18"/>
                <w:szCs w:val="24"/>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18"/>
                <w:szCs w:val="24"/>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18"/>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18"/>
                <w:szCs w:val="24"/>
              </w:rPr>
            </w:pPr>
          </w:p>
        </w:tc>
      </w:tr>
      <w:tr w:rsidR="00D56C0C" w:rsidRPr="00D56C0C" w:rsidTr="00BE4E9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ПО.01.УП.01</w:t>
            </w:r>
          </w:p>
        </w:tc>
        <w:tc>
          <w:tcPr>
            <w:tcW w:w="31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vertAlign w:val="superscript"/>
              </w:rPr>
            </w:pPr>
            <w:r w:rsidRPr="00D56C0C">
              <w:rPr>
                <w:rFonts w:ascii="Times New Roman" w:eastAsia="Times New Roman" w:hAnsi="Times New Roman" w:cs="Times New Roman"/>
                <w:szCs w:val="24"/>
              </w:rPr>
              <w:t xml:space="preserve">Специальность </w:t>
            </w:r>
            <w:r w:rsidRPr="00D56C0C">
              <w:rPr>
                <w:rFonts w:ascii="Times New Roman" w:eastAsia="Times New Roman" w:hAnsi="Times New Roman" w:cs="Times New Roman"/>
                <w:b/>
                <w:szCs w:val="24"/>
                <w:vertAlign w:val="superscript"/>
              </w:rPr>
              <w:t>3</w:t>
            </w:r>
            <w:r w:rsidRPr="00D56C0C">
              <w:rPr>
                <w:rFonts w:ascii="Times New Roman" w:eastAsia="Times New Roman" w:hAnsi="Times New Roman" w:cs="Times New Roman"/>
                <w:szCs w:val="24"/>
                <w:vertAlign w:val="superscript"/>
              </w:rPr>
              <w:t>)</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924</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561</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bCs/>
                <w:szCs w:val="24"/>
              </w:rPr>
              <w:t>2,4,6,8</w:t>
            </w:r>
          </w:p>
        </w:tc>
        <w:tc>
          <w:tcPr>
            <w:tcW w:w="95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Symbol" w:eastAsia="Times New Roman" w:hAnsi="Symbol" w:cs="Arial CYR"/>
                <w:szCs w:val="24"/>
              </w:rPr>
              <w:t></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2,5</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2,5</w:t>
            </w:r>
          </w:p>
        </w:tc>
      </w:tr>
      <w:tr w:rsidR="00D56C0C" w:rsidRPr="00D56C0C" w:rsidTr="00BE4E9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lastRenderedPageBreak/>
              <w:t>ПО.01.УП.02</w:t>
            </w:r>
          </w:p>
        </w:tc>
        <w:tc>
          <w:tcPr>
            <w:tcW w:w="31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vertAlign w:val="superscript"/>
              </w:rPr>
            </w:pPr>
            <w:r w:rsidRPr="00D56C0C">
              <w:rPr>
                <w:rFonts w:ascii="Times New Roman" w:eastAsia="Times New Roman" w:hAnsi="Times New Roman" w:cs="Times New Roman"/>
                <w:szCs w:val="24"/>
              </w:rPr>
              <w:t>Ансамбль</w:t>
            </w:r>
            <w:r w:rsidRPr="00D56C0C">
              <w:rPr>
                <w:rFonts w:ascii="Times New Roman" w:eastAsia="Times New Roman" w:hAnsi="Times New Roman" w:cs="Times New Roman"/>
                <w:b/>
                <w:szCs w:val="24"/>
                <w:vertAlign w:val="superscript"/>
              </w:rPr>
              <w:t>4</w:t>
            </w:r>
            <w:r w:rsidRPr="00D56C0C">
              <w:rPr>
                <w:rFonts w:ascii="Times New Roman" w:eastAsia="Times New Roman" w:hAnsi="Times New Roman" w:cs="Times New Roman"/>
                <w:szCs w:val="24"/>
                <w:vertAlign w:val="superscript"/>
              </w:rPr>
              <w:t>)</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264</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132</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ind w:left="-151" w:right="-38"/>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132</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r w:rsidRPr="00D56C0C">
              <w:rPr>
                <w:rFonts w:ascii="Symbol" w:eastAsia="Times New Roman" w:hAnsi="Symbol" w:cs="Arial CYR"/>
                <w:szCs w:val="24"/>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r>
      <w:tr w:rsidR="00D56C0C" w:rsidRPr="00D56C0C" w:rsidTr="00BE4E9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ПО.01.УП.03</w:t>
            </w:r>
          </w:p>
        </w:tc>
        <w:tc>
          <w:tcPr>
            <w:tcW w:w="31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Фортепиано</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264</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4,6,8,</w:t>
            </w:r>
          </w:p>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r w:rsidRPr="00D56C0C">
              <w:rPr>
                <w:rFonts w:ascii="Symbol" w:eastAsia="Times New Roman" w:hAnsi="Symbol" w:cs="Arial CYR"/>
                <w:szCs w:val="24"/>
              </w:rPr>
              <w:t></w:t>
            </w:r>
            <w:r w:rsidRPr="00D56C0C">
              <w:rPr>
                <w:rFonts w:ascii="Symbol" w:eastAsia="Times New Roman" w:hAnsi="Symbol" w:cs="Arial CYR"/>
                <w:szCs w:val="24"/>
              </w:rPr>
              <w:t></w:t>
            </w:r>
            <w:r w:rsidRPr="00D56C0C">
              <w:rPr>
                <w:rFonts w:ascii="Symbol" w:eastAsia="Times New Roman" w:hAnsi="Symbol" w:cs="Arial CYR"/>
                <w:szCs w:val="24"/>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r w:rsidRPr="00D56C0C">
              <w:rPr>
                <w:rFonts w:ascii="Symbol" w:eastAsia="Times New Roman" w:hAnsi="Symbol" w:cs="Arial CYR"/>
                <w:szCs w:val="24"/>
              </w:rPr>
              <w:t></w:t>
            </w:r>
            <w:r w:rsidRPr="00D56C0C">
              <w:rPr>
                <w:rFonts w:ascii="Symbol" w:eastAsia="Times New Roman" w:hAnsi="Symbol" w:cs="Arial CYR"/>
                <w:szCs w:val="24"/>
              </w:rPr>
              <w:t></w:t>
            </w:r>
            <w:r w:rsidRPr="00D56C0C">
              <w:rPr>
                <w:rFonts w:ascii="Symbol" w:eastAsia="Times New Roman" w:hAnsi="Symbol" w:cs="Arial CYR"/>
                <w:szCs w:val="24"/>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r w:rsidRPr="00D56C0C">
              <w:rPr>
                <w:rFonts w:ascii="Symbol" w:eastAsia="Times New Roman" w:hAnsi="Symbol" w:cs="Arial CYR"/>
                <w:szCs w:val="24"/>
              </w:rPr>
              <w:t></w:t>
            </w:r>
            <w:r w:rsidRPr="00D56C0C">
              <w:rPr>
                <w:rFonts w:ascii="Symbol" w:eastAsia="Times New Roman" w:hAnsi="Symbol" w:cs="Arial CYR"/>
                <w:szCs w:val="24"/>
              </w:rPr>
              <w:t></w:t>
            </w:r>
            <w:r w:rsidRPr="00D56C0C">
              <w:rPr>
                <w:rFonts w:ascii="Symbol" w:eastAsia="Times New Roman" w:hAnsi="Symbol" w:cs="Arial CYR"/>
                <w:szCs w:val="24"/>
              </w:rPr>
              <w:t></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ПО.01.УП.04</w:t>
            </w:r>
          </w:p>
        </w:tc>
        <w:tc>
          <w:tcPr>
            <w:tcW w:w="31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vertAlign w:val="superscript"/>
              </w:rPr>
            </w:pPr>
            <w:r w:rsidRPr="00D56C0C">
              <w:rPr>
                <w:rFonts w:ascii="Times New Roman" w:eastAsia="Times New Roman" w:hAnsi="Times New Roman" w:cs="Times New Roman"/>
                <w:szCs w:val="24"/>
              </w:rPr>
              <w:t>Хоровой класс</w:t>
            </w:r>
            <w:r w:rsidRPr="00D56C0C">
              <w:rPr>
                <w:rFonts w:ascii="Times New Roman" w:eastAsia="Times New Roman" w:hAnsi="Times New Roman" w:cs="Times New Roman"/>
                <w:b/>
                <w:szCs w:val="24"/>
                <w:vertAlign w:val="superscript"/>
              </w:rPr>
              <w:t>4</w:t>
            </w:r>
            <w:r w:rsidRPr="00D56C0C">
              <w:rPr>
                <w:rFonts w:ascii="Times New Roman" w:eastAsia="Times New Roman" w:hAnsi="Times New Roman" w:cs="Times New Roman"/>
                <w:szCs w:val="24"/>
                <w:vertAlign w:val="superscript"/>
              </w:rPr>
              <w:t>)</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49,5</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33</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ПО.02.</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Cs w:val="24"/>
              </w:rPr>
            </w:pPr>
            <w:r w:rsidRPr="00D56C0C">
              <w:rPr>
                <w:rFonts w:ascii="Times New Roman" w:eastAsia="Times New Roman" w:hAnsi="Times New Roman" w:cs="Times New Roman"/>
                <w:b/>
                <w:bCs/>
                <w:i/>
                <w:iCs/>
                <w:szCs w:val="24"/>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Cs w:val="24"/>
              </w:rPr>
            </w:pPr>
            <w:r w:rsidRPr="00D56C0C">
              <w:rPr>
                <w:rFonts w:ascii="Times New Roman" w:eastAsia="Times New Roman" w:hAnsi="Times New Roman" w:cs="Times New Roman"/>
                <w:b/>
                <w:bCs/>
                <w:i/>
                <w:iCs/>
                <w:szCs w:val="24"/>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Cs w:val="24"/>
              </w:rPr>
            </w:pPr>
            <w:r w:rsidRPr="00D56C0C">
              <w:rPr>
                <w:rFonts w:ascii="Times New Roman" w:eastAsia="Times New Roman" w:hAnsi="Times New Roman" w:cs="Times New Roman"/>
                <w:b/>
                <w:bCs/>
                <w:i/>
                <w:iCs/>
                <w:szCs w:val="24"/>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Cs w:val="24"/>
              </w:rPr>
            </w:pPr>
            <w:r w:rsidRPr="00D56C0C">
              <w:rPr>
                <w:rFonts w:ascii="Times New Roman" w:eastAsia="Times New Roman" w:hAnsi="Times New Roman" w:cs="Times New Roman"/>
                <w:b/>
                <w:bCs/>
                <w:i/>
                <w:iCs/>
                <w:szCs w:val="24"/>
              </w:rPr>
              <w:t> </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Cs w:val="24"/>
              </w:rPr>
            </w:pPr>
          </w:p>
        </w:tc>
      </w:tr>
      <w:tr w:rsidR="00D56C0C" w:rsidRPr="00D56C0C" w:rsidTr="00BE4E9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ПО.02.УП.01</w:t>
            </w:r>
          </w:p>
        </w:tc>
        <w:tc>
          <w:tcPr>
            <w:tcW w:w="31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ind w:left="-56" w:right="-160"/>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247,5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6</w:t>
            </w:r>
          </w:p>
        </w:tc>
        <w:tc>
          <w:tcPr>
            <w:tcW w:w="95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1,5</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1,5</w:t>
            </w:r>
          </w:p>
        </w:tc>
      </w:tr>
      <w:tr w:rsidR="00D56C0C" w:rsidRPr="00D56C0C" w:rsidTr="00BE4E9C">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ПО.02.УП.02</w:t>
            </w:r>
          </w:p>
        </w:tc>
        <w:tc>
          <w:tcPr>
            <w:tcW w:w="31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bCs/>
                <w:szCs w:val="24"/>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ind w:left="-56" w:right="-160"/>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181,5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c>
          <w:tcPr>
            <w:tcW w:w="95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1,5</w:t>
            </w:r>
          </w:p>
        </w:tc>
      </w:tr>
      <w:tr w:rsidR="00D56C0C" w:rsidRPr="00D56C0C" w:rsidTr="00BE4E9C">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Аудиторная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5,5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6,5</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7,5</w:t>
            </w:r>
          </w:p>
        </w:tc>
      </w:tr>
      <w:tr w:rsidR="00D56C0C" w:rsidRPr="00D56C0C" w:rsidTr="00BE4E9C">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11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14</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14</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15,5</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r w:rsidRPr="00D56C0C">
              <w:rPr>
                <w:rFonts w:ascii="Times New Roman" w:eastAsia="Times New Roman" w:hAnsi="Times New Roman" w:cs="Times New Roman"/>
                <w:b/>
                <w:szCs w:val="24"/>
              </w:rPr>
              <w:t>16,5</w:t>
            </w:r>
          </w:p>
        </w:tc>
      </w:tr>
      <w:tr w:rsidR="00D56C0C" w:rsidRPr="00D56C0C" w:rsidTr="00BE4E9C">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6</w:t>
            </w:r>
          </w:p>
        </w:tc>
        <w:tc>
          <w:tcPr>
            <w:tcW w:w="95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Cs w:val="24"/>
              </w:rPr>
            </w:pP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В.00.</w:t>
            </w:r>
          </w:p>
        </w:tc>
        <w:tc>
          <w:tcPr>
            <w:tcW w:w="31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vertAlign w:val="superscript"/>
              </w:rPr>
            </w:pPr>
            <w:r w:rsidRPr="00D56C0C">
              <w:rPr>
                <w:rFonts w:ascii="Times New Roman" w:eastAsia="Times New Roman" w:hAnsi="Times New Roman" w:cs="Times New Roman"/>
                <w:b/>
                <w:bCs/>
                <w:szCs w:val="24"/>
              </w:rPr>
              <w:t>Вариативная часть</w:t>
            </w:r>
            <w:r w:rsidRPr="00D56C0C">
              <w:rPr>
                <w:rFonts w:ascii="Times New Roman" w:eastAsia="Times New Roman" w:hAnsi="Times New Roman" w:cs="Times New Roman"/>
                <w:b/>
                <w:bCs/>
                <w:szCs w:val="24"/>
                <w:vertAlign w:val="superscript"/>
              </w:rPr>
              <w:t>5)</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264</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r w:rsidRPr="00D56C0C">
              <w:rPr>
                <w:rFonts w:ascii="Times New Roman" w:eastAsia="Times New Roman" w:hAnsi="Times New Roman" w:cs="Times New Roman"/>
                <w:b/>
                <w:bCs/>
                <w:szCs w:val="24"/>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r>
      <w:tr w:rsidR="00D56C0C" w:rsidRPr="00D56C0C" w:rsidTr="00BE4E9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В.01.УП.01</w:t>
            </w:r>
          </w:p>
        </w:tc>
        <w:tc>
          <w:tcPr>
            <w:tcW w:w="31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Коллективное музицирование</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33</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r w:rsidRPr="00D56C0C">
              <w:rPr>
                <w:rFonts w:ascii="Times New Roman" w:eastAsia="Times New Roman" w:hAnsi="Times New Roman" w:cs="Times New Roman"/>
                <w:szCs w:val="24"/>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p>
        </w:tc>
      </w:tr>
      <w:tr w:rsidR="00D56C0C" w:rsidRPr="00D56C0C" w:rsidTr="00BE4E9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В.02.УП.02</w:t>
            </w:r>
          </w:p>
        </w:tc>
        <w:tc>
          <w:tcPr>
            <w:tcW w:w="31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vertAlign w:val="superscript"/>
              </w:rPr>
            </w:pPr>
            <w:r w:rsidRPr="00D56C0C">
              <w:rPr>
                <w:rFonts w:ascii="Times New Roman" w:eastAsia="Times New Roman" w:hAnsi="Times New Roman" w:cs="Times New Roman"/>
                <w:szCs w:val="24"/>
              </w:rPr>
              <w:t>Оркестровый класс</w:t>
            </w:r>
            <w:r w:rsidRPr="00D56C0C">
              <w:rPr>
                <w:rFonts w:ascii="Times New Roman" w:eastAsia="Times New Roman" w:hAnsi="Times New Roman" w:cs="Times New Roman"/>
                <w:b/>
                <w:szCs w:val="24"/>
                <w:vertAlign w:val="superscript"/>
              </w:rPr>
              <w:t>4</w:t>
            </w:r>
            <w:r w:rsidRPr="00D56C0C">
              <w:rPr>
                <w:rFonts w:ascii="Times New Roman" w:eastAsia="Times New Roman" w:hAnsi="Times New Roman" w:cs="Times New Roman"/>
                <w:szCs w:val="24"/>
                <w:vertAlign w:val="superscript"/>
              </w:rPr>
              <w:t>)</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396</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264</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r w:rsidRPr="00D56C0C">
              <w:rPr>
                <w:rFonts w:ascii="Symbol" w:eastAsia="Times New Roman" w:hAnsi="Symbol" w:cs="Arial CYR"/>
                <w:szCs w:val="24"/>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r w:rsidRPr="00D56C0C">
              <w:rPr>
                <w:rFonts w:ascii="Symbol" w:eastAsia="Times New Roman" w:hAnsi="Symbol" w:cs="Arial CYR"/>
                <w:szCs w:val="24"/>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r w:rsidRPr="00D56C0C">
              <w:rPr>
                <w:rFonts w:ascii="Symbol" w:eastAsia="Times New Roman" w:hAnsi="Symbol" w:cs="Arial CYR"/>
                <w:szCs w:val="24"/>
              </w:rPr>
              <w:t></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В.03.УП.03</w:t>
            </w:r>
          </w:p>
        </w:tc>
        <w:tc>
          <w:tcPr>
            <w:tcW w:w="31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bCs/>
                <w:szCs w:val="24"/>
              </w:rPr>
              <w:t>История искусства (изобразительного, театрального, киноискусства)</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49,5</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33</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В.04.УП.04</w:t>
            </w:r>
          </w:p>
        </w:tc>
        <w:tc>
          <w:tcPr>
            <w:tcW w:w="31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vertAlign w:val="superscript"/>
              </w:rPr>
            </w:pPr>
            <w:r w:rsidRPr="00D56C0C">
              <w:rPr>
                <w:rFonts w:ascii="Times New Roman" w:eastAsia="Times New Roman" w:hAnsi="Times New Roman" w:cs="Times New Roman"/>
                <w:szCs w:val="24"/>
              </w:rPr>
              <w:t>Хоровой класс</w:t>
            </w:r>
            <w:r w:rsidRPr="00D56C0C">
              <w:rPr>
                <w:rFonts w:ascii="Times New Roman" w:eastAsia="Times New Roman" w:hAnsi="Times New Roman" w:cs="Times New Roman"/>
                <w:b/>
                <w:szCs w:val="24"/>
                <w:vertAlign w:val="superscript"/>
              </w:rPr>
              <w:t>4</w:t>
            </w:r>
            <w:r w:rsidRPr="00D56C0C">
              <w:rPr>
                <w:rFonts w:ascii="Times New Roman" w:eastAsia="Times New Roman" w:hAnsi="Times New Roman" w:cs="Times New Roman"/>
                <w:szCs w:val="24"/>
                <w:vertAlign w:val="superscript"/>
              </w:rPr>
              <w:t>)</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297</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82,5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214,5</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0,5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1,5</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1,5</w:t>
            </w: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В.05.УП.05</w:t>
            </w:r>
          </w:p>
        </w:tc>
        <w:tc>
          <w:tcPr>
            <w:tcW w:w="31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bCs/>
                <w:szCs w:val="24"/>
              </w:rPr>
              <w:t>Элементарная теория музыки</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bCs/>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bCs/>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bCs/>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bCs/>
                <w:szCs w:val="24"/>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В.06.</w:t>
            </w:r>
          </w:p>
        </w:tc>
        <w:tc>
          <w:tcPr>
            <w:tcW w:w="31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Концертмейстерский класс</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В.07.</w:t>
            </w:r>
          </w:p>
        </w:tc>
        <w:tc>
          <w:tcPr>
            <w:tcW w:w="31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Cs w:val="24"/>
              </w:rPr>
            </w:pPr>
            <w:r w:rsidRPr="00D56C0C">
              <w:rPr>
                <w:rFonts w:ascii="Times New Roman" w:eastAsia="Times New Roman" w:hAnsi="Times New Roman" w:cs="Times New Roman"/>
                <w:bCs/>
                <w:szCs w:val="24"/>
              </w:rPr>
              <w:t>Дополнительный инструмент</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В.08.</w:t>
            </w:r>
          </w:p>
        </w:tc>
        <w:tc>
          <w:tcPr>
            <w:tcW w:w="31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Cs w:val="24"/>
              </w:rPr>
            </w:pPr>
            <w:r w:rsidRPr="00D56C0C">
              <w:rPr>
                <w:rFonts w:ascii="Times New Roman" w:eastAsia="Times New Roman" w:hAnsi="Times New Roman" w:cs="Times New Roman"/>
                <w:bCs/>
                <w:szCs w:val="24"/>
              </w:rPr>
              <w:t xml:space="preserve">Сочинение </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r w:rsidRPr="00D56C0C">
              <w:rPr>
                <w:rFonts w:ascii="Times New Roman" w:eastAsia="Times New Roman" w:hAnsi="Times New Roman" w:cs="Times New Roman"/>
                <w:bCs/>
                <w:szCs w:val="24"/>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В.09.</w:t>
            </w:r>
          </w:p>
        </w:tc>
        <w:tc>
          <w:tcPr>
            <w:tcW w:w="31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Cs w:val="24"/>
              </w:rPr>
            </w:pPr>
            <w:r w:rsidRPr="00D56C0C">
              <w:rPr>
                <w:rFonts w:ascii="Times New Roman" w:eastAsia="Times New Roman" w:hAnsi="Times New Roman" w:cs="Times New Roman"/>
                <w:bCs/>
                <w:szCs w:val="24"/>
              </w:rPr>
              <w:t>Электронная музыка</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r w:rsidRPr="00D56C0C">
              <w:rPr>
                <w:rFonts w:ascii="Times New Roman" w:eastAsia="Times New Roman" w:hAnsi="Times New Roman" w:cs="Times New Roman"/>
                <w:bCs/>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В.10.</w:t>
            </w:r>
          </w:p>
        </w:tc>
        <w:tc>
          <w:tcPr>
            <w:tcW w:w="31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Cs w:val="24"/>
              </w:rPr>
            </w:pPr>
            <w:r w:rsidRPr="00D56C0C">
              <w:rPr>
                <w:rFonts w:ascii="Times New Roman" w:eastAsia="Times New Roman" w:hAnsi="Times New Roman" w:cs="Times New Roman"/>
                <w:bCs/>
                <w:szCs w:val="24"/>
              </w:rPr>
              <w:t>Музыкальная информатика</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r w:rsidRPr="00D56C0C">
              <w:rPr>
                <w:rFonts w:ascii="Times New Roman" w:eastAsia="Times New Roman" w:hAnsi="Times New Roman" w:cs="Times New Roman"/>
                <w:bCs/>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В.11.</w:t>
            </w:r>
          </w:p>
        </w:tc>
        <w:tc>
          <w:tcPr>
            <w:tcW w:w="31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Cs w:val="24"/>
              </w:rPr>
            </w:pPr>
            <w:r w:rsidRPr="00D56C0C">
              <w:rPr>
                <w:rFonts w:ascii="Times New Roman" w:eastAsia="Times New Roman" w:hAnsi="Times New Roman" w:cs="Times New Roman"/>
                <w:szCs w:val="24"/>
              </w:rPr>
              <w:t>Народное  музыкальное творчество</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Cs w:val="24"/>
              </w:rPr>
            </w:pPr>
          </w:p>
        </w:tc>
        <w:tc>
          <w:tcPr>
            <w:tcW w:w="95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r>
      <w:tr w:rsidR="00D56C0C" w:rsidRPr="00D56C0C" w:rsidTr="00BE4E9C">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6</w:t>
            </w: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7</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9,5</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9,5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11</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
                <w:iCs/>
                <w:szCs w:val="24"/>
              </w:rPr>
            </w:pPr>
            <w:r w:rsidRPr="00D56C0C">
              <w:rPr>
                <w:rFonts w:ascii="Times New Roman" w:eastAsia="Times New Roman" w:hAnsi="Times New Roman" w:cs="Times New Roman"/>
                <w:b/>
                <w:bCs/>
                <w:iCs/>
                <w:szCs w:val="24"/>
              </w:rPr>
              <w:t>12</w:t>
            </w:r>
          </w:p>
        </w:tc>
      </w:tr>
      <w:tr w:rsidR="00D56C0C" w:rsidRPr="00D56C0C" w:rsidTr="00BE4E9C">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vertAlign w:val="superscript"/>
              </w:rPr>
            </w:pPr>
            <w:r w:rsidRPr="00D56C0C">
              <w:rPr>
                <w:rFonts w:ascii="Times New Roman" w:eastAsia="Times New Roman" w:hAnsi="Times New Roman" w:cs="Times New Roman"/>
                <w:b/>
                <w:bCs/>
                <w:iCs/>
                <w:szCs w:val="24"/>
              </w:rPr>
              <w:t>Всего максимальная нагрузка с учетом вариативной части:</w:t>
            </w:r>
            <w:r w:rsidRPr="00D56C0C">
              <w:rPr>
                <w:rFonts w:ascii="Times New Roman" w:eastAsia="Times New Roman" w:hAnsi="Times New Roman" w:cs="Times New Roman"/>
                <w:b/>
                <w:bCs/>
                <w:iCs/>
                <w:szCs w:val="24"/>
                <w:vertAlign w:val="superscript"/>
              </w:rPr>
              <w:t>6)</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13</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19</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22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23,5</w:t>
            </w:r>
          </w:p>
        </w:tc>
      </w:tr>
      <w:tr w:rsidR="00D56C0C" w:rsidRPr="00D56C0C" w:rsidTr="00BE4E9C">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lastRenderedPageBreak/>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К.03.00.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vertAlign w:val="superscript"/>
              </w:rPr>
            </w:pPr>
            <w:r w:rsidRPr="00D56C0C">
              <w:rPr>
                <w:rFonts w:ascii="Times New Roman" w:eastAsia="Times New Roman" w:hAnsi="Times New Roman" w:cs="Times New Roman"/>
                <w:b/>
                <w:bCs/>
                <w:iCs/>
                <w:szCs w:val="24"/>
              </w:rPr>
              <w:t>Консультации</w:t>
            </w:r>
            <w:r w:rsidRPr="00D56C0C">
              <w:rPr>
                <w:rFonts w:ascii="Times New Roman" w:eastAsia="Times New Roman" w:hAnsi="Times New Roman" w:cs="Times New Roman"/>
                <w:b/>
                <w:bCs/>
                <w:iCs/>
                <w:szCs w:val="24"/>
                <w:vertAlign w:val="superscript"/>
              </w:rPr>
              <w:t>7)</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Cs w:val="24"/>
              </w:rPr>
            </w:pPr>
            <w:r w:rsidRPr="00D56C0C">
              <w:rPr>
                <w:rFonts w:ascii="Times New Roman" w:eastAsia="Times New Roman" w:hAnsi="Times New Roman" w:cs="Times New Roman"/>
                <w:b/>
                <w:bCs/>
                <w:iCs/>
                <w:szCs w:val="24"/>
              </w:rPr>
              <w:t xml:space="preserve">Годовая нагрузка в часах </w:t>
            </w:r>
          </w:p>
        </w:tc>
      </w:tr>
      <w:tr w:rsidR="00D56C0C" w:rsidRPr="00D56C0C" w:rsidTr="00BE4E9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К.03.01.</w:t>
            </w:r>
          </w:p>
        </w:tc>
        <w:tc>
          <w:tcPr>
            <w:tcW w:w="3120"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bCs/>
                <w:szCs w:val="24"/>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r>
      <w:tr w:rsidR="00D56C0C" w:rsidRPr="00D56C0C" w:rsidTr="00BE4E9C">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К.03.02.</w:t>
            </w:r>
          </w:p>
        </w:tc>
        <w:tc>
          <w:tcPr>
            <w:tcW w:w="3120"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16</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4</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4</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4</w:t>
            </w:r>
          </w:p>
        </w:tc>
      </w:tr>
      <w:tr w:rsidR="00D56C0C" w:rsidRPr="00D56C0C" w:rsidTr="00BE4E9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К.03.03</w:t>
            </w:r>
          </w:p>
        </w:tc>
        <w:tc>
          <w:tcPr>
            <w:tcW w:w="3120"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80" w:lineRule="exact"/>
              <w:ind w:right="686"/>
              <w:jc w:val="both"/>
              <w:rPr>
                <w:rFonts w:ascii="Times New Roman" w:eastAsia="Times New Roman" w:hAnsi="Times New Roman" w:cs="Times New Roman"/>
                <w:szCs w:val="24"/>
              </w:rPr>
            </w:pPr>
            <w:r w:rsidRPr="00D56C0C">
              <w:rPr>
                <w:rFonts w:ascii="Times New Roman" w:eastAsia="Times New Roman" w:hAnsi="Times New Roman" w:cs="Times New Roman"/>
                <w:szCs w:val="24"/>
              </w:rPr>
              <w:t xml:space="preserve">Музыкальная литература (зарубежная, 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r w:rsidRPr="00D56C0C">
              <w:rPr>
                <w:rFonts w:ascii="Symbol" w:eastAsia="Times New Roman" w:hAnsi="Symbol" w:cs="Arial CYR"/>
                <w:szCs w:val="24"/>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4</w:t>
            </w:r>
          </w:p>
        </w:tc>
      </w:tr>
      <w:tr w:rsidR="00D56C0C" w:rsidRPr="00D56C0C" w:rsidTr="00BE4E9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К.03.04.</w:t>
            </w:r>
          </w:p>
        </w:tc>
        <w:tc>
          <w:tcPr>
            <w:tcW w:w="3120"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80" w:lineRule="exact"/>
              <w:ind w:right="686"/>
              <w:jc w:val="both"/>
              <w:rPr>
                <w:rFonts w:ascii="Times New Roman" w:eastAsia="Times New Roman" w:hAnsi="Times New Roman" w:cs="Times New Roman"/>
                <w:szCs w:val="24"/>
              </w:rPr>
            </w:pPr>
            <w:r w:rsidRPr="00D56C0C">
              <w:rPr>
                <w:rFonts w:ascii="Times New Roman" w:eastAsia="Times New Roman" w:hAnsi="Times New Roman" w:cs="Times New Roman"/>
                <w:szCs w:val="24"/>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6</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r w:rsidRPr="00D56C0C">
              <w:rPr>
                <w:rFonts w:ascii="Symbol" w:eastAsia="Times New Roman" w:hAnsi="Symbol" w:cs="Arial CYR"/>
                <w:szCs w:val="24"/>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r>
      <w:tr w:rsidR="00D56C0C" w:rsidRPr="00D56C0C" w:rsidTr="00BE4E9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К.03.05.</w:t>
            </w:r>
          </w:p>
        </w:tc>
        <w:tc>
          <w:tcPr>
            <w:tcW w:w="3120"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80" w:lineRule="exact"/>
              <w:ind w:right="686"/>
              <w:jc w:val="both"/>
              <w:rPr>
                <w:rFonts w:ascii="Times New Roman" w:eastAsia="Times New Roman" w:hAnsi="Times New Roman" w:cs="Times New Roman"/>
                <w:szCs w:val="24"/>
                <w:vertAlign w:val="superscript"/>
              </w:rPr>
            </w:pPr>
            <w:r w:rsidRPr="00D56C0C">
              <w:rPr>
                <w:rFonts w:ascii="Times New Roman" w:eastAsia="Times New Roman" w:hAnsi="Times New Roman" w:cs="Times New Roman"/>
                <w:szCs w:val="24"/>
              </w:rPr>
              <w:t>Сводный хор</w:t>
            </w:r>
            <w:r w:rsidRPr="00D56C0C">
              <w:rPr>
                <w:rFonts w:ascii="Times New Roman" w:eastAsia="Times New Roman" w:hAnsi="Times New Roman" w:cs="Times New Roman"/>
                <w:szCs w:val="24"/>
                <w:vertAlign w:val="superscript"/>
              </w:rPr>
              <w:t>4)</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40</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r w:rsidRPr="00D56C0C">
              <w:rPr>
                <w:rFonts w:ascii="Symbol" w:eastAsia="Times New Roman" w:hAnsi="Symbol" w:cs="Arial CYR"/>
                <w:szCs w:val="24"/>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8</w:t>
            </w:r>
          </w:p>
        </w:tc>
      </w:tr>
      <w:tr w:rsidR="00D56C0C" w:rsidRPr="00D56C0C" w:rsidTr="00BE4E9C">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К.03.06.</w:t>
            </w:r>
          </w:p>
        </w:tc>
        <w:tc>
          <w:tcPr>
            <w:tcW w:w="3120"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80" w:lineRule="exact"/>
              <w:ind w:right="686"/>
              <w:jc w:val="both"/>
              <w:rPr>
                <w:rFonts w:ascii="Times New Roman" w:eastAsia="Times New Roman" w:hAnsi="Times New Roman" w:cs="Times New Roman"/>
                <w:szCs w:val="24"/>
                <w:vertAlign w:val="superscript"/>
              </w:rPr>
            </w:pPr>
            <w:r w:rsidRPr="00D56C0C">
              <w:rPr>
                <w:rFonts w:ascii="Times New Roman" w:eastAsia="Times New Roman" w:hAnsi="Times New Roman" w:cs="Times New Roman"/>
                <w:szCs w:val="24"/>
              </w:rPr>
              <w:t>Оркестр</w:t>
            </w:r>
            <w:r w:rsidRPr="00D56C0C">
              <w:rPr>
                <w:rFonts w:ascii="Times New Roman" w:eastAsia="Times New Roman" w:hAnsi="Times New Roman" w:cs="Times New Roman"/>
                <w:szCs w:val="24"/>
                <w:vertAlign w:val="superscript"/>
              </w:rPr>
              <w:t>4)</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36</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Cs w:val="24"/>
              </w:rPr>
            </w:pPr>
            <w:r w:rsidRPr="00D56C0C">
              <w:rPr>
                <w:rFonts w:ascii="Symbol" w:eastAsia="Times New Roman" w:hAnsi="Symbol" w:cs="Arial CYR"/>
                <w:szCs w:val="24"/>
              </w:rPr>
              <w:t></w:t>
            </w:r>
            <w:r w:rsidRPr="00D56C0C">
              <w:rPr>
                <w:rFonts w:ascii="Symbol" w:eastAsia="Times New Roman" w:hAnsi="Symbol" w:cs="Arial CYR"/>
                <w:szCs w:val="24"/>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12</w:t>
            </w:r>
          </w:p>
        </w:tc>
      </w:tr>
      <w:tr w:rsidR="00D56C0C" w:rsidRPr="00D56C0C" w:rsidTr="00BE4E9C">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szCs w:val="24"/>
              </w:rPr>
              <w:t>А.04.00.</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szCs w:val="24"/>
              </w:rPr>
              <w:t>Аттестация</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b/>
                <w:szCs w:val="24"/>
              </w:rPr>
              <w:t>Годовой объем в неделях</w:t>
            </w:r>
          </w:p>
        </w:tc>
      </w:tr>
      <w:tr w:rsidR="00D56C0C" w:rsidRPr="00D56C0C" w:rsidTr="00BE4E9C">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ПА.04.01.</w:t>
            </w:r>
          </w:p>
        </w:tc>
        <w:tc>
          <w:tcPr>
            <w:tcW w:w="31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Cs w:val="24"/>
              </w:rPr>
            </w:pPr>
            <w:r w:rsidRPr="00D56C0C">
              <w:rPr>
                <w:rFonts w:ascii="Times New Roman" w:eastAsia="Times New Roman" w:hAnsi="Times New Roman" w:cs="Times New Roman"/>
                <w:szCs w:val="24"/>
              </w:rPr>
              <w:t>Промежуточная (экзаменационная)</w:t>
            </w:r>
          </w:p>
        </w:tc>
        <w:tc>
          <w:tcPr>
            <w:tcW w:w="108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708"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w:t>
            </w: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ИА.04.02.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2 </w:t>
            </w: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r>
      <w:tr w:rsidR="00D56C0C" w:rsidRPr="00D56C0C" w:rsidTr="00BE4E9C">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r w:rsidRPr="00D56C0C">
              <w:rPr>
                <w:rFonts w:ascii="Times New Roman" w:eastAsia="Times New Roman" w:hAnsi="Times New Roman" w:cs="Times New Roman"/>
                <w:bCs/>
                <w:iCs/>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Cs w:val="24"/>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p>
        </w:tc>
      </w:tr>
      <w:tr w:rsidR="00D56C0C" w:rsidRPr="00D56C0C" w:rsidTr="00BE4E9C">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vertAlign w:val="superscript"/>
              </w:rPr>
            </w:pPr>
            <w:r w:rsidRPr="00D56C0C">
              <w:rPr>
                <w:rFonts w:ascii="Times New Roman" w:eastAsia="Times New Roman" w:hAnsi="Times New Roman" w:cs="Times New Roman"/>
                <w:b/>
                <w:bCs/>
                <w:iCs/>
                <w:szCs w:val="24"/>
              </w:rPr>
              <w:t>Резерв учебного времени</w:t>
            </w:r>
            <w:r w:rsidRPr="00D56C0C">
              <w:rPr>
                <w:rFonts w:ascii="Times New Roman" w:eastAsia="Times New Roman" w:hAnsi="Times New Roman" w:cs="Times New Roman"/>
                <w:b/>
                <w:bCs/>
                <w:iCs/>
                <w:szCs w:val="24"/>
                <w:vertAlign w:val="superscript"/>
              </w:rPr>
              <w:t>7)</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r w:rsidRPr="00D56C0C">
              <w:rPr>
                <w:rFonts w:ascii="Times New Roman" w:eastAsia="Times New Roman" w:hAnsi="Times New Roman" w:cs="Times New Roman"/>
                <w:b/>
                <w:bCs/>
                <w:iCs/>
                <w:szCs w:val="24"/>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Cs w:val="24"/>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Cs w:val="24"/>
              </w:rPr>
            </w:pPr>
            <w:r w:rsidRPr="00D56C0C">
              <w:rPr>
                <w:rFonts w:ascii="Times New Roman" w:eastAsia="Times New Roman" w:hAnsi="Times New Roman" w:cs="Times New Roman"/>
                <w:szCs w:val="24"/>
              </w:rPr>
              <w:t>1</w:t>
            </w:r>
          </w:p>
        </w:tc>
      </w:tr>
    </w:tbl>
    <w:p w:rsidR="00D56C0C" w:rsidRPr="00D56C0C" w:rsidRDefault="00D56C0C" w:rsidP="00D56C0C">
      <w:pPr>
        <w:spacing w:after="0" w:line="240" w:lineRule="auto"/>
        <w:ind w:left="426"/>
        <w:jc w:val="both"/>
        <w:rPr>
          <w:rFonts w:ascii="Times New Roman" w:eastAsia="Times New Roman" w:hAnsi="Times New Roman" w:cs="Times New Roman"/>
          <w:bCs/>
          <w:sz w:val="24"/>
          <w:szCs w:val="24"/>
        </w:rPr>
      </w:pPr>
    </w:p>
    <w:p w:rsidR="00D56C0C" w:rsidRPr="00D56C0C" w:rsidRDefault="00D56C0C" w:rsidP="00E15B0F">
      <w:pPr>
        <w:numPr>
          <w:ilvl w:val="0"/>
          <w:numId w:val="87"/>
        </w:numPr>
        <w:tabs>
          <w:tab w:val="num" w:pos="426"/>
        </w:tabs>
        <w:spacing w:after="0" w:line="240" w:lineRule="auto"/>
        <w:ind w:left="426" w:hanging="426"/>
        <w:jc w:val="both"/>
        <w:rPr>
          <w:rFonts w:ascii="Times New Roman" w:eastAsia="Times New Roman" w:hAnsi="Times New Roman" w:cs="Times New Roman"/>
          <w:bCs/>
        </w:rPr>
      </w:pPr>
      <w:r w:rsidRPr="00D56C0C">
        <w:rPr>
          <w:rFonts w:ascii="Times New Roman" w:eastAsia="Times New Roman" w:hAnsi="Times New Roman" w:cs="Times New Roman"/>
          <w:bCs/>
        </w:rPr>
        <w:t xml:space="preserve">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ДШИ самостоятельно. </w:t>
      </w:r>
      <w:r w:rsidRPr="00D56C0C">
        <w:rPr>
          <w:rFonts w:ascii="Times New Roman" w:eastAsia="Times New Roman" w:hAnsi="Times New Roman" w:cs="Times New Roman"/>
          <w:bCs/>
          <w:lang w:eastAsia="en-U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D56C0C">
        <w:rPr>
          <w:rFonts w:ascii="Times New Roman" w:eastAsia="Times New Roman" w:hAnsi="Times New Roman" w:cs="Times New Roman"/>
          <w:bCs/>
        </w:rPr>
        <w:t>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D56C0C" w:rsidRPr="00D56C0C" w:rsidRDefault="00D56C0C" w:rsidP="00E15B0F">
      <w:pPr>
        <w:numPr>
          <w:ilvl w:val="0"/>
          <w:numId w:val="87"/>
        </w:numPr>
        <w:tabs>
          <w:tab w:val="num" w:pos="426"/>
        </w:tabs>
        <w:spacing w:after="0" w:line="240" w:lineRule="auto"/>
        <w:ind w:left="426" w:hanging="426"/>
        <w:jc w:val="both"/>
        <w:rPr>
          <w:rFonts w:ascii="Times New Roman" w:eastAsia="Times New Roman" w:hAnsi="Times New Roman" w:cs="Times New Roman"/>
          <w:bCs/>
          <w:vertAlign w:val="superscript"/>
        </w:rPr>
      </w:pPr>
      <w:r w:rsidRPr="00D56C0C">
        <w:rPr>
          <w:rFonts w:ascii="Times New Roman" w:eastAsia="Times New Roman" w:hAnsi="Times New Roman" w:cs="Times New Roman"/>
          <w:bCs/>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учебных полугодий за 5 лет. При выставлении между цифрами «-» необходимо считать и четные и нечетные учебные полугодия (например «6-10» –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w:t>
      </w:r>
      <w:r w:rsidRPr="00D56C0C">
        <w:rPr>
          <w:rFonts w:ascii="Times New Roman" w:eastAsia="Times New Roman" w:hAnsi="Times New Roman" w:cs="Times New Roman"/>
          <w:bCs/>
        </w:rPr>
        <w:lastRenderedPageBreak/>
        <w:t>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w:t>
      </w:r>
    </w:p>
    <w:p w:rsidR="00D56C0C" w:rsidRPr="00D56C0C" w:rsidRDefault="00D56C0C" w:rsidP="00E15B0F">
      <w:pPr>
        <w:numPr>
          <w:ilvl w:val="0"/>
          <w:numId w:val="87"/>
        </w:numPr>
        <w:tabs>
          <w:tab w:val="num" w:pos="426"/>
        </w:tabs>
        <w:spacing w:after="0" w:line="240" w:lineRule="auto"/>
        <w:ind w:left="426" w:hanging="426"/>
        <w:jc w:val="both"/>
        <w:rPr>
          <w:rFonts w:ascii="Times New Roman" w:eastAsia="Times New Roman" w:hAnsi="Times New Roman" w:cs="Times New Roman"/>
        </w:rPr>
      </w:pPr>
      <w:r w:rsidRPr="00D56C0C">
        <w:rPr>
          <w:rFonts w:ascii="Times New Roman" w:eastAsia="Times New Roman" w:hAnsi="Times New Roman" w:cs="Times New Roman"/>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D56C0C" w:rsidRPr="00D56C0C" w:rsidRDefault="00D56C0C" w:rsidP="00E15B0F">
      <w:pPr>
        <w:numPr>
          <w:ilvl w:val="0"/>
          <w:numId w:val="87"/>
        </w:numPr>
        <w:tabs>
          <w:tab w:val="num" w:pos="426"/>
        </w:tabs>
        <w:spacing w:after="0" w:line="240" w:lineRule="auto"/>
        <w:ind w:left="426" w:hanging="426"/>
        <w:jc w:val="both"/>
        <w:rPr>
          <w:rFonts w:ascii="Times New Roman" w:eastAsia="Times New Roman" w:hAnsi="Times New Roman" w:cs="Times New Roman"/>
        </w:rPr>
      </w:pPr>
      <w:r w:rsidRPr="00D56C0C">
        <w:rPr>
          <w:rFonts w:ascii="Times New Roman" w:eastAsia="Times New Roman" w:hAnsi="Times New Roman" w:cs="Times New Roman"/>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D56C0C" w:rsidRPr="00D56C0C" w:rsidRDefault="00D56C0C" w:rsidP="00E15B0F">
      <w:pPr>
        <w:numPr>
          <w:ilvl w:val="0"/>
          <w:numId w:val="87"/>
        </w:numPr>
        <w:tabs>
          <w:tab w:val="num" w:pos="426"/>
        </w:tabs>
        <w:spacing w:after="0" w:line="240" w:lineRule="auto"/>
        <w:ind w:left="426" w:hanging="426"/>
        <w:jc w:val="both"/>
        <w:rPr>
          <w:rFonts w:ascii="Times New Roman" w:eastAsia="Times New Roman" w:hAnsi="Times New Roman" w:cs="Times New Roman"/>
          <w:vertAlign w:val="superscript"/>
        </w:rPr>
      </w:pPr>
      <w:r w:rsidRPr="00D56C0C">
        <w:rPr>
          <w:rFonts w:ascii="Times New Roman" w:eastAsia="Times New Roman" w:hAnsi="Times New Roman" w:cs="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D56C0C" w:rsidRPr="00D56C0C" w:rsidRDefault="00D56C0C" w:rsidP="00E15B0F">
      <w:pPr>
        <w:numPr>
          <w:ilvl w:val="0"/>
          <w:numId w:val="87"/>
        </w:numPr>
        <w:tabs>
          <w:tab w:val="num" w:pos="426"/>
        </w:tabs>
        <w:spacing w:after="0" w:line="240" w:lineRule="auto"/>
        <w:ind w:left="426" w:hanging="426"/>
        <w:jc w:val="both"/>
        <w:rPr>
          <w:rFonts w:ascii="Times New Roman" w:eastAsia="Times New Roman" w:hAnsi="Times New Roman" w:cs="Times New Roman"/>
        </w:rPr>
      </w:pPr>
      <w:r w:rsidRPr="00D56C0C">
        <w:rPr>
          <w:rFonts w:ascii="Times New Roman" w:eastAsia="Times New Roman" w:hAnsi="Times New Roman" w:cs="Times New Roman"/>
        </w:rPr>
        <w:t xml:space="preserve">Объем  максимальной нагрузки обучающихся не должен превышать 26 часов в неделю, аудиторной нагрузки – 14 часов в неделю. </w:t>
      </w:r>
    </w:p>
    <w:p w:rsidR="00D56C0C" w:rsidRPr="00D56C0C" w:rsidRDefault="00D56C0C" w:rsidP="00E15B0F">
      <w:pPr>
        <w:numPr>
          <w:ilvl w:val="0"/>
          <w:numId w:val="87"/>
        </w:numPr>
        <w:tabs>
          <w:tab w:val="num" w:pos="426"/>
        </w:tabs>
        <w:spacing w:after="0" w:line="240" w:lineRule="auto"/>
        <w:ind w:left="426" w:hanging="426"/>
        <w:jc w:val="both"/>
        <w:rPr>
          <w:rFonts w:ascii="Times New Roman" w:eastAsia="Times New Roman" w:hAnsi="Times New Roman" w:cs="Times New Roman"/>
        </w:rPr>
      </w:pPr>
      <w:r w:rsidRPr="00D56C0C">
        <w:rPr>
          <w:rFonts w:ascii="Times New Roman" w:eastAsia="Times New Roman" w:hAnsi="Times New Roman" w:cs="Times New Roman"/>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D56C0C" w:rsidRPr="00D56C0C" w:rsidRDefault="00D56C0C" w:rsidP="00D56C0C">
      <w:pPr>
        <w:spacing w:after="0" w:line="240" w:lineRule="auto"/>
        <w:ind w:left="360"/>
        <w:jc w:val="center"/>
        <w:rPr>
          <w:rFonts w:ascii="Times New Roman" w:eastAsia="Times New Roman" w:hAnsi="Times New Roman" w:cs="Times New Roman"/>
          <w:b/>
          <w:i/>
        </w:rPr>
      </w:pPr>
    </w:p>
    <w:p w:rsidR="00D56C0C" w:rsidRPr="00D56C0C" w:rsidRDefault="00D56C0C" w:rsidP="00D56C0C">
      <w:pPr>
        <w:spacing w:after="0" w:line="240" w:lineRule="auto"/>
        <w:ind w:left="360"/>
        <w:jc w:val="center"/>
        <w:rPr>
          <w:rFonts w:ascii="Times New Roman" w:eastAsia="Times New Roman" w:hAnsi="Times New Roman" w:cs="Times New Roman"/>
          <w:b/>
          <w:i/>
        </w:rPr>
      </w:pPr>
      <w:r w:rsidRPr="00D56C0C">
        <w:rPr>
          <w:rFonts w:ascii="Times New Roman" w:eastAsia="Times New Roman" w:hAnsi="Times New Roman" w:cs="Times New Roman"/>
          <w:b/>
          <w:i/>
        </w:rPr>
        <w:t>Примечание к учебному плану</w:t>
      </w:r>
    </w:p>
    <w:p w:rsidR="00D56C0C" w:rsidRPr="00D56C0C" w:rsidRDefault="00D56C0C" w:rsidP="00D56C0C">
      <w:pPr>
        <w:spacing w:after="0" w:line="240" w:lineRule="auto"/>
        <w:ind w:left="360"/>
        <w:jc w:val="center"/>
        <w:rPr>
          <w:rFonts w:ascii="Times New Roman" w:eastAsia="Times New Roman" w:hAnsi="Times New Roman" w:cs="Times New Roman"/>
          <w:b/>
          <w:i/>
        </w:rPr>
      </w:pPr>
    </w:p>
    <w:p w:rsidR="00D56C0C" w:rsidRPr="00D56C0C" w:rsidRDefault="00D56C0C" w:rsidP="00E15B0F">
      <w:pPr>
        <w:numPr>
          <w:ilvl w:val="0"/>
          <w:numId w:val="88"/>
        </w:numPr>
        <w:tabs>
          <w:tab w:val="num" w:pos="567"/>
        </w:tabs>
        <w:spacing w:after="0" w:line="240" w:lineRule="auto"/>
        <w:ind w:left="567" w:hanging="567"/>
        <w:jc w:val="both"/>
        <w:rPr>
          <w:rFonts w:ascii="Times New Roman" w:eastAsia="Times New Roman" w:hAnsi="Times New Roman" w:cs="Times New Roman"/>
          <w:lang w:eastAsia="en-US"/>
        </w:rPr>
      </w:pPr>
      <w:r w:rsidRPr="00D56C0C">
        <w:rPr>
          <w:rFonts w:ascii="Times New Roman" w:eastAsia="Times New Roman" w:hAnsi="Times New Roman" w:cs="Times New Roman"/>
          <w:lang w:eastAsia="en-US"/>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D56C0C" w:rsidRPr="00D56C0C" w:rsidRDefault="00D56C0C" w:rsidP="00E15B0F">
      <w:pPr>
        <w:numPr>
          <w:ilvl w:val="0"/>
          <w:numId w:val="88"/>
        </w:numPr>
        <w:tabs>
          <w:tab w:val="num" w:pos="567"/>
        </w:tabs>
        <w:spacing w:after="0" w:line="240" w:lineRule="auto"/>
        <w:ind w:left="567" w:hanging="567"/>
        <w:jc w:val="both"/>
        <w:rPr>
          <w:rFonts w:ascii="Times New Roman" w:eastAsia="Times New Roman" w:hAnsi="Times New Roman" w:cs="Times New Roman"/>
          <w:lang w:eastAsia="en-US"/>
        </w:rPr>
      </w:pPr>
      <w:r w:rsidRPr="00D56C0C">
        <w:rPr>
          <w:rFonts w:ascii="Times New Roman" w:eastAsia="Times New Roman" w:hAnsi="Times New Roman" w:cs="Times New Roman"/>
          <w:lang w:eastAsia="en-US"/>
        </w:rPr>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2–5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w:t>
      </w:r>
      <w:r w:rsidRPr="00D56C0C">
        <w:rPr>
          <w:rFonts w:ascii="Times New Roman" w:eastAsia="Times New Roman" w:hAnsi="Times New Roman" w:cs="Times New Roman"/>
        </w:rPr>
        <w:t>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учебным предметам.</w:t>
      </w:r>
    </w:p>
    <w:p w:rsidR="00D56C0C" w:rsidRPr="00D56C0C" w:rsidRDefault="00D56C0C" w:rsidP="00E15B0F">
      <w:pPr>
        <w:numPr>
          <w:ilvl w:val="0"/>
          <w:numId w:val="88"/>
        </w:numPr>
        <w:tabs>
          <w:tab w:val="num" w:pos="567"/>
        </w:tabs>
        <w:spacing w:after="0" w:line="240" w:lineRule="auto"/>
        <w:ind w:left="567" w:hanging="567"/>
        <w:jc w:val="both"/>
        <w:rPr>
          <w:rFonts w:ascii="Times New Roman" w:eastAsia="Times New Roman" w:hAnsi="Times New Roman" w:cs="Times New Roman"/>
          <w:lang w:eastAsia="en-US"/>
        </w:rPr>
      </w:pPr>
      <w:r w:rsidRPr="00D56C0C">
        <w:rPr>
          <w:rFonts w:ascii="Times New Roman" w:eastAsia="Times New Roman" w:hAnsi="Times New Roman" w:cs="Times New Roman"/>
          <w:lang w:eastAsia="en-US"/>
        </w:rPr>
        <w:t>Учебный предмет «Оркестровый класс» предполагает занятия народного оркестра (для обучающихся по классу гитары данные часы могут быть перераспределены на учебный предмет «Ансамбль»),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D56C0C" w:rsidRPr="00D56C0C" w:rsidRDefault="00D56C0C" w:rsidP="00E15B0F">
      <w:pPr>
        <w:numPr>
          <w:ilvl w:val="0"/>
          <w:numId w:val="88"/>
        </w:numPr>
        <w:tabs>
          <w:tab w:val="num" w:pos="567"/>
        </w:tabs>
        <w:spacing w:after="0" w:line="240" w:lineRule="auto"/>
        <w:ind w:left="567" w:hanging="567"/>
        <w:jc w:val="both"/>
        <w:rPr>
          <w:rFonts w:ascii="Times New Roman" w:eastAsia="Times New Roman" w:hAnsi="Times New Roman" w:cs="Times New Roman"/>
          <w:lang w:eastAsia="en-US"/>
        </w:rPr>
      </w:pPr>
      <w:r w:rsidRPr="00D56C0C">
        <w:rPr>
          <w:rFonts w:ascii="Times New Roman" w:eastAsia="Times New Roman" w:hAnsi="Times New Roman" w:cs="Times New Roman"/>
          <w:lang w:eastAsia="en-US"/>
        </w:rPr>
        <w:t xml:space="preserve">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w:t>
      </w:r>
      <w:r w:rsidRPr="00D56C0C">
        <w:rPr>
          <w:rFonts w:ascii="Times New Roman" w:eastAsia="Times New Roman" w:hAnsi="Times New Roman" w:cs="Times New Roman"/>
          <w:lang w:eastAsia="en-US"/>
        </w:rPr>
        <w:lastRenderedPageBreak/>
        <w:t>основного общего образования. По учебным предметам обязательной части объем самостоятельной работы обучающихся планируется следующим образом:</w:t>
      </w:r>
    </w:p>
    <w:p w:rsidR="00D56C0C" w:rsidRPr="00D56C0C" w:rsidRDefault="00D56C0C" w:rsidP="00D56C0C">
      <w:pPr>
        <w:tabs>
          <w:tab w:val="num" w:pos="567"/>
        </w:tabs>
        <w:spacing w:after="0" w:line="240" w:lineRule="auto"/>
        <w:ind w:left="567"/>
        <w:jc w:val="both"/>
        <w:rPr>
          <w:rFonts w:ascii="Times New Roman" w:eastAsia="Times New Roman" w:hAnsi="Times New Roman" w:cs="Times New Roman"/>
        </w:rPr>
      </w:pPr>
      <w:r w:rsidRPr="00D56C0C">
        <w:rPr>
          <w:rFonts w:ascii="Times New Roman" w:eastAsia="Times New Roman" w:hAnsi="Times New Roman" w:cs="Times New Roman"/>
        </w:rPr>
        <w:t xml:space="preserve">«Специальность» – 1-3 классы – по 3 часа в неделю; 4–5 классы – по 4 часа в неделю; «Ансамбль» – 1 час в неделю; </w:t>
      </w:r>
    </w:p>
    <w:p w:rsidR="00D56C0C" w:rsidRPr="00D56C0C" w:rsidRDefault="00D56C0C" w:rsidP="00D56C0C">
      <w:pPr>
        <w:tabs>
          <w:tab w:val="num" w:pos="567"/>
        </w:tabs>
        <w:spacing w:after="0" w:line="240" w:lineRule="auto"/>
        <w:ind w:left="567"/>
        <w:jc w:val="both"/>
        <w:rPr>
          <w:rFonts w:ascii="Times New Roman" w:eastAsia="Times New Roman" w:hAnsi="Times New Roman" w:cs="Times New Roman"/>
        </w:rPr>
      </w:pPr>
      <w:r w:rsidRPr="00D56C0C">
        <w:rPr>
          <w:rFonts w:ascii="Times New Roman" w:eastAsia="Times New Roman" w:hAnsi="Times New Roman" w:cs="Times New Roman"/>
        </w:rPr>
        <w:t xml:space="preserve">«Оркестровый класс» – 1 час в неделю; «Фортепиано» – 2 часа в неделю; «Хоровой класс» – 0,5 часа в неделю; «Сольфеджио» – 1 час в неделю; </w:t>
      </w:r>
    </w:p>
    <w:p w:rsidR="00D56C0C" w:rsidRPr="00D56C0C" w:rsidRDefault="00D56C0C" w:rsidP="00D56C0C">
      <w:pPr>
        <w:tabs>
          <w:tab w:val="num" w:pos="567"/>
        </w:tabs>
        <w:spacing w:after="0" w:line="240" w:lineRule="auto"/>
        <w:ind w:left="567"/>
        <w:jc w:val="both"/>
        <w:rPr>
          <w:rFonts w:ascii="Times New Roman" w:eastAsia="Times New Roman" w:hAnsi="Times New Roman" w:cs="Times New Roman"/>
        </w:rPr>
      </w:pPr>
      <w:r w:rsidRPr="00D56C0C">
        <w:rPr>
          <w:rFonts w:ascii="Times New Roman" w:eastAsia="Times New Roman" w:hAnsi="Times New Roman" w:cs="Times New Roman"/>
        </w:rPr>
        <w:t>«Музыкальная литература (зарубежная, отечественная)» – 1 час в неделю.</w:t>
      </w:r>
    </w:p>
    <w:p w:rsidR="00D56C0C" w:rsidRPr="00D56C0C" w:rsidRDefault="00D56C0C" w:rsidP="00D56C0C">
      <w:pPr>
        <w:tabs>
          <w:tab w:val="num" w:pos="567"/>
        </w:tabs>
        <w:spacing w:after="0" w:line="240" w:lineRule="auto"/>
        <w:ind w:left="567"/>
        <w:jc w:val="both"/>
        <w:rPr>
          <w:rFonts w:ascii="Times New Roman" w:eastAsia="Times New Roman" w:hAnsi="Times New Roman" w:cs="Times New Roman"/>
        </w:rPr>
      </w:pPr>
    </w:p>
    <w:p w:rsidR="00D56C0C" w:rsidRPr="00D56C0C" w:rsidRDefault="00D56C0C" w:rsidP="00D56C0C">
      <w:pPr>
        <w:tabs>
          <w:tab w:val="num" w:pos="567"/>
        </w:tabs>
        <w:spacing w:after="0" w:line="240" w:lineRule="auto"/>
        <w:ind w:left="567"/>
        <w:jc w:val="both"/>
        <w:rPr>
          <w:rFonts w:ascii="Times New Roman" w:eastAsia="Times New Roman" w:hAnsi="Times New Roman" w:cs="Times New Roman"/>
        </w:rPr>
      </w:pPr>
    </w:p>
    <w:p w:rsidR="00D56C0C" w:rsidRPr="00D56C0C" w:rsidRDefault="00D56C0C" w:rsidP="00D56C0C">
      <w:pPr>
        <w:spacing w:after="0" w:line="240" w:lineRule="auto"/>
        <w:jc w:val="center"/>
        <w:rPr>
          <w:rFonts w:ascii="Times New Roman" w:eastAsia="Times New Roman" w:hAnsi="Times New Roman" w:cs="Times New Roman"/>
          <w:b/>
          <w:sz w:val="28"/>
          <w:szCs w:val="28"/>
        </w:rPr>
      </w:pPr>
      <w:r w:rsidRPr="00D56C0C">
        <w:rPr>
          <w:rFonts w:ascii="Times New Roman" w:eastAsia="Times New Roman" w:hAnsi="Times New Roman" w:cs="Times New Roman"/>
          <w:b/>
          <w:sz w:val="28"/>
          <w:szCs w:val="28"/>
        </w:rPr>
        <w:t xml:space="preserve">  УЧЕБНЫЙ ПЛАН</w:t>
      </w:r>
    </w:p>
    <w:p w:rsidR="00D56C0C" w:rsidRPr="00D56C0C" w:rsidRDefault="00D56C0C" w:rsidP="00D56C0C">
      <w:pPr>
        <w:spacing w:after="0" w:line="216" w:lineRule="auto"/>
        <w:jc w:val="center"/>
        <w:rPr>
          <w:rFonts w:ascii="Times New Roman" w:eastAsia="Times New Roman" w:hAnsi="Times New Roman" w:cs="Times New Roman"/>
          <w:b/>
          <w:sz w:val="24"/>
          <w:szCs w:val="24"/>
        </w:rPr>
      </w:pPr>
      <w:r w:rsidRPr="00D56C0C">
        <w:rPr>
          <w:rFonts w:ascii="Times New Roman" w:eastAsia="Times New Roman" w:hAnsi="Times New Roman" w:cs="Times New Roman"/>
          <w:b/>
          <w:sz w:val="24"/>
          <w:szCs w:val="24"/>
        </w:rPr>
        <w:t>по дополнительной предпрофессиональной общеобразовательной программе</w:t>
      </w:r>
    </w:p>
    <w:p w:rsidR="00D56C0C" w:rsidRPr="00D56C0C" w:rsidRDefault="00D56C0C" w:rsidP="00D56C0C">
      <w:pPr>
        <w:spacing w:after="0" w:line="216" w:lineRule="auto"/>
        <w:jc w:val="center"/>
        <w:rPr>
          <w:rFonts w:ascii="Times New Roman" w:eastAsia="Times New Roman" w:hAnsi="Times New Roman" w:cs="Times New Roman"/>
          <w:b/>
          <w:sz w:val="24"/>
          <w:szCs w:val="24"/>
        </w:rPr>
      </w:pPr>
      <w:r w:rsidRPr="00D56C0C">
        <w:rPr>
          <w:rFonts w:ascii="Times New Roman" w:eastAsia="Times New Roman" w:hAnsi="Times New Roman" w:cs="Times New Roman"/>
          <w:b/>
          <w:sz w:val="24"/>
          <w:szCs w:val="24"/>
        </w:rPr>
        <w:t>в области музыкального искусства «Народные инструменты»</w:t>
      </w:r>
    </w:p>
    <w:p w:rsidR="00D56C0C" w:rsidRPr="00D56C0C" w:rsidRDefault="00D56C0C" w:rsidP="00D56C0C">
      <w:pPr>
        <w:spacing w:after="0" w:line="216" w:lineRule="auto"/>
        <w:rPr>
          <w:rFonts w:ascii="Times New Roman" w:eastAsia="Times New Roman" w:hAnsi="Times New Roman" w:cs="Times New Roman"/>
          <w:sz w:val="24"/>
          <w:szCs w:val="24"/>
        </w:rPr>
      </w:pPr>
      <w:r w:rsidRPr="00D56C0C">
        <w:rPr>
          <w:rFonts w:ascii="Times New Roman" w:eastAsia="Times New Roman" w:hAnsi="Times New Roman" w:cs="Times New Roman"/>
          <w:b/>
          <w:sz w:val="24"/>
          <w:szCs w:val="24"/>
        </w:rPr>
        <w:t xml:space="preserve"> </w:t>
      </w:r>
    </w:p>
    <w:p w:rsidR="00D56C0C" w:rsidRPr="00D56C0C" w:rsidRDefault="00D56C0C" w:rsidP="00D56C0C">
      <w:pPr>
        <w:spacing w:after="0" w:line="216" w:lineRule="auto"/>
        <w:jc w:val="right"/>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Срок обучения – 8 лет</w:t>
      </w:r>
    </w:p>
    <w:tbl>
      <w:tblPr>
        <w:tblW w:w="15134" w:type="dxa"/>
        <w:tblInd w:w="108" w:type="dxa"/>
        <w:tblLayout w:type="fixed"/>
        <w:tblLook w:val="0000" w:firstRow="0" w:lastRow="0" w:firstColumn="0" w:lastColumn="0" w:noHBand="0" w:noVBand="0"/>
      </w:tblPr>
      <w:tblGrid>
        <w:gridCol w:w="1573"/>
        <w:gridCol w:w="3260"/>
        <w:gridCol w:w="850"/>
        <w:gridCol w:w="1134"/>
        <w:gridCol w:w="709"/>
        <w:gridCol w:w="567"/>
        <w:gridCol w:w="709"/>
        <w:gridCol w:w="696"/>
        <w:gridCol w:w="154"/>
        <w:gridCol w:w="567"/>
        <w:gridCol w:w="595"/>
        <w:gridCol w:w="567"/>
        <w:gridCol w:w="567"/>
        <w:gridCol w:w="486"/>
        <w:gridCol w:w="81"/>
        <w:gridCol w:w="567"/>
        <w:gridCol w:w="72"/>
        <w:gridCol w:w="495"/>
        <w:gridCol w:w="45"/>
        <w:gridCol w:w="720"/>
        <w:gridCol w:w="720"/>
      </w:tblGrid>
      <w:tr w:rsidR="00D56C0C" w:rsidRPr="00D56C0C" w:rsidTr="00BE4E9C">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Индекс</w:t>
            </w:r>
          </w:p>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 xml:space="preserve">Наименование частей, предметных областей, разделов и учебных предметов </w:t>
            </w:r>
          </w:p>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0"/>
                <w:szCs w:val="24"/>
              </w:rPr>
              <w:t> </w:t>
            </w:r>
          </w:p>
        </w:tc>
        <w:tc>
          <w:tcPr>
            <w:tcW w:w="850" w:type="dxa"/>
            <w:tcBorders>
              <w:top w:val="single" w:sz="4" w:space="0" w:color="auto"/>
              <w:left w:val="single" w:sz="4" w:space="0" w:color="auto"/>
              <w:bottom w:val="nil"/>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Аудиторные занятия</w:t>
            </w:r>
          </w:p>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ind w:right="-98"/>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Промежуточная аттестация</w:t>
            </w:r>
          </w:p>
          <w:p w:rsidR="00D56C0C" w:rsidRPr="00D56C0C" w:rsidRDefault="00D56C0C" w:rsidP="00D56C0C">
            <w:pPr>
              <w:spacing w:after="0" w:line="240" w:lineRule="auto"/>
              <w:ind w:right="-98"/>
              <w:jc w:val="center"/>
              <w:rPr>
                <w:rFonts w:ascii="Times New Roman" w:eastAsia="Times New Roman" w:hAnsi="Times New Roman" w:cs="Times New Roman"/>
                <w:sz w:val="24"/>
                <w:szCs w:val="24"/>
                <w:vertAlign w:val="superscript"/>
              </w:rPr>
            </w:pPr>
            <w:r w:rsidRPr="00D56C0C">
              <w:rPr>
                <w:rFonts w:ascii="Times New Roman" w:eastAsia="Times New Roman" w:hAnsi="Times New Roman" w:cs="Times New Roman"/>
                <w:sz w:val="20"/>
                <w:szCs w:val="20"/>
              </w:rPr>
              <w:t>(по учебным полугодиям)</w:t>
            </w:r>
            <w:r w:rsidRPr="00D56C0C">
              <w:rPr>
                <w:rFonts w:ascii="Times New Roman" w:eastAsia="Times New Roman" w:hAnsi="Times New Roman" w:cs="Times New Roman"/>
                <w:b/>
                <w:sz w:val="24"/>
                <w:szCs w:val="24"/>
                <w:vertAlign w:val="superscript"/>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Распределение по годам обучения</w:t>
            </w:r>
          </w:p>
        </w:tc>
      </w:tr>
      <w:tr w:rsidR="00D56C0C" w:rsidRPr="00D56C0C" w:rsidTr="00BE4E9C">
        <w:trPr>
          <w:cantSplit/>
          <w:trHeight w:val="1435"/>
        </w:trPr>
        <w:tc>
          <w:tcPr>
            <w:tcW w:w="1573" w:type="dxa"/>
            <w:vMerge/>
            <w:tcBorders>
              <w:top w:val="nil"/>
              <w:left w:val="single" w:sz="4" w:space="0" w:color="auto"/>
              <w:bottom w:val="nil"/>
              <w:right w:val="single" w:sz="4" w:space="0" w:color="auto"/>
            </w:tcBorders>
            <w:noWrap/>
            <w:vAlign w:val="bottom"/>
          </w:tcPr>
          <w:p w:rsidR="00D56C0C" w:rsidRPr="00D56C0C" w:rsidRDefault="00D56C0C" w:rsidP="00D56C0C">
            <w:pPr>
              <w:spacing w:after="0" w:line="240" w:lineRule="auto"/>
              <w:jc w:val="center"/>
              <w:rPr>
                <w:rFonts w:ascii="Times New Roman" w:eastAsia="Times New Roman" w:hAnsi="Times New Roman" w:cs="Times New Roman"/>
                <w:b/>
                <w:bCs/>
                <w:sz w:val="20"/>
                <w:szCs w:val="24"/>
              </w:rPr>
            </w:pPr>
          </w:p>
        </w:tc>
        <w:tc>
          <w:tcPr>
            <w:tcW w:w="3260" w:type="dxa"/>
            <w:vMerge/>
            <w:tcBorders>
              <w:top w:val="nil"/>
              <w:left w:val="single" w:sz="4" w:space="0" w:color="auto"/>
              <w:bottom w:val="nil"/>
              <w:right w:val="single" w:sz="4" w:space="0" w:color="auto"/>
            </w:tcBorders>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ind w:right="113"/>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ind w:right="113"/>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ind w:right="113"/>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Индивидуальные занятия</w:t>
            </w:r>
          </w:p>
        </w:tc>
        <w:tc>
          <w:tcPr>
            <w:tcW w:w="696" w:type="dxa"/>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ind w:right="-98"/>
              <w:jc w:val="center"/>
              <w:rPr>
                <w:rFonts w:ascii="Times New Roman" w:eastAsia="Times New Roman" w:hAnsi="Times New Roman" w:cs="Times New Roman"/>
                <w:sz w:val="24"/>
                <w:szCs w:val="24"/>
                <w:vertAlign w:val="superscript"/>
              </w:rPr>
            </w:pPr>
            <w:r w:rsidRPr="00D56C0C">
              <w:rPr>
                <w:rFonts w:ascii="Times New Roman" w:eastAsia="Times New Roman" w:hAnsi="Times New Roman" w:cs="Times New Roman"/>
                <w:sz w:val="24"/>
                <w:szCs w:val="24"/>
              </w:rPr>
              <w:t xml:space="preserve">Зачеты, контрольные уроки </w:t>
            </w:r>
          </w:p>
        </w:tc>
        <w:tc>
          <w:tcPr>
            <w:tcW w:w="721" w:type="dxa"/>
            <w:gridSpan w:val="2"/>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ind w:right="-98"/>
              <w:jc w:val="center"/>
              <w:rPr>
                <w:rFonts w:ascii="Times New Roman" w:eastAsia="Times New Roman" w:hAnsi="Times New Roman" w:cs="Times New Roman"/>
                <w:sz w:val="24"/>
                <w:szCs w:val="24"/>
                <w:vertAlign w:val="superscript"/>
              </w:rPr>
            </w:pPr>
            <w:r w:rsidRPr="00D56C0C">
              <w:rPr>
                <w:rFonts w:ascii="Times New Roman" w:eastAsia="Times New Roman" w:hAnsi="Times New Roman" w:cs="Times New Roman"/>
                <w:sz w:val="24"/>
                <w:szCs w:val="24"/>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4"/>
              </w:rPr>
            </w:pPr>
            <w:r w:rsidRPr="00D56C0C">
              <w:rPr>
                <w:rFonts w:ascii="Times New Roman" w:eastAsia="Times New Roman" w:hAnsi="Times New Roman" w:cs="Times New Roman"/>
                <w:sz w:val="20"/>
                <w:szCs w:val="24"/>
              </w:rPr>
              <w:t>8-й класс</w:t>
            </w:r>
          </w:p>
          <w:p w:rsidR="00D56C0C" w:rsidRPr="00D56C0C" w:rsidRDefault="00D56C0C" w:rsidP="00D56C0C">
            <w:pPr>
              <w:spacing w:after="0" w:line="240" w:lineRule="auto"/>
              <w:jc w:val="center"/>
              <w:rPr>
                <w:rFonts w:ascii="Times New Roman" w:eastAsia="Times New Roman" w:hAnsi="Times New Roman" w:cs="Times New Roman"/>
                <w:sz w:val="20"/>
                <w:szCs w:val="24"/>
              </w:rPr>
            </w:pPr>
          </w:p>
        </w:tc>
      </w:tr>
      <w:tr w:rsidR="00D56C0C" w:rsidRPr="00D56C0C" w:rsidTr="00BE4E9C">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18"/>
                <w:szCs w:val="18"/>
              </w:rPr>
            </w:pPr>
            <w:r w:rsidRPr="00D56C0C">
              <w:rPr>
                <w:rFonts w:ascii="Times New Roman" w:eastAsia="Times New Roman" w:hAnsi="Times New Roman" w:cs="Times New Roman"/>
                <w:sz w:val="18"/>
                <w:szCs w:val="18"/>
              </w:rPr>
              <w:t>1</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18"/>
                <w:szCs w:val="18"/>
              </w:rPr>
            </w:pPr>
            <w:r w:rsidRPr="00D56C0C">
              <w:rPr>
                <w:rFonts w:ascii="Times New Roman" w:eastAsia="Times New Roman" w:hAnsi="Times New Roman" w:cs="Times New Roman"/>
                <w:sz w:val="18"/>
                <w:szCs w:val="18"/>
              </w:rPr>
              <w:t>2</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18"/>
                <w:szCs w:val="18"/>
              </w:rPr>
            </w:pPr>
            <w:r w:rsidRPr="00D56C0C">
              <w:rPr>
                <w:rFonts w:ascii="Times New Roman" w:eastAsia="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18"/>
                <w:szCs w:val="18"/>
              </w:rPr>
            </w:pPr>
            <w:r w:rsidRPr="00D56C0C">
              <w:rPr>
                <w:rFonts w:ascii="Times New Roman" w:eastAsia="Times New Roman" w:hAnsi="Times New Roman"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vAlign w:val="bottom"/>
          </w:tcPr>
          <w:p w:rsidR="00D56C0C" w:rsidRPr="00D56C0C" w:rsidRDefault="00D56C0C" w:rsidP="00D56C0C">
            <w:pPr>
              <w:spacing w:after="0" w:line="240" w:lineRule="auto"/>
              <w:jc w:val="center"/>
              <w:rPr>
                <w:rFonts w:ascii="Times New Roman" w:eastAsia="Times New Roman" w:hAnsi="Times New Roman" w:cs="Times New Roman"/>
                <w:sz w:val="18"/>
                <w:szCs w:val="18"/>
              </w:rPr>
            </w:pPr>
            <w:r w:rsidRPr="00D56C0C">
              <w:rPr>
                <w:rFonts w:ascii="Times New Roman" w:eastAsia="Times New Roman" w:hAnsi="Times New Roman"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vAlign w:val="bottom"/>
          </w:tcPr>
          <w:p w:rsidR="00D56C0C" w:rsidRPr="00D56C0C" w:rsidRDefault="00D56C0C" w:rsidP="00D56C0C">
            <w:pPr>
              <w:spacing w:after="0" w:line="240" w:lineRule="auto"/>
              <w:jc w:val="center"/>
              <w:rPr>
                <w:rFonts w:ascii="Times New Roman" w:eastAsia="Times New Roman" w:hAnsi="Times New Roman" w:cs="Times New Roman"/>
                <w:sz w:val="18"/>
                <w:szCs w:val="18"/>
              </w:rPr>
            </w:pPr>
            <w:r w:rsidRPr="00D56C0C">
              <w:rPr>
                <w:rFonts w:ascii="Times New Roman" w:eastAsia="Times New Roman" w:hAnsi="Times New Roman" w:cs="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vAlign w:val="bottom"/>
          </w:tcPr>
          <w:p w:rsidR="00D56C0C" w:rsidRPr="00D56C0C" w:rsidRDefault="00D56C0C" w:rsidP="00D56C0C">
            <w:pPr>
              <w:spacing w:after="0" w:line="240" w:lineRule="auto"/>
              <w:jc w:val="center"/>
              <w:rPr>
                <w:rFonts w:ascii="Times New Roman" w:eastAsia="Times New Roman" w:hAnsi="Times New Roman" w:cs="Times New Roman"/>
                <w:sz w:val="18"/>
                <w:szCs w:val="18"/>
              </w:rPr>
            </w:pPr>
            <w:r w:rsidRPr="00D56C0C">
              <w:rPr>
                <w:rFonts w:ascii="Times New Roman" w:eastAsia="Times New Roman" w:hAnsi="Times New Roman" w:cs="Times New Roman"/>
                <w:sz w:val="18"/>
                <w:szCs w:val="18"/>
              </w:rPr>
              <w:t>7</w:t>
            </w:r>
          </w:p>
        </w:tc>
        <w:tc>
          <w:tcPr>
            <w:tcW w:w="696" w:type="dxa"/>
            <w:tcBorders>
              <w:top w:val="single" w:sz="4" w:space="0" w:color="auto"/>
              <w:left w:val="single" w:sz="4" w:space="0" w:color="auto"/>
              <w:bottom w:val="single" w:sz="4" w:space="0" w:color="auto"/>
              <w:right w:val="single" w:sz="4" w:space="0" w:color="auto"/>
            </w:tcBorders>
            <w:vAlign w:val="bottom"/>
          </w:tcPr>
          <w:p w:rsidR="00D56C0C" w:rsidRPr="00D56C0C" w:rsidRDefault="00D56C0C" w:rsidP="00D56C0C">
            <w:pPr>
              <w:spacing w:after="0" w:line="240" w:lineRule="auto"/>
              <w:jc w:val="center"/>
              <w:rPr>
                <w:rFonts w:ascii="Times New Roman" w:eastAsia="Times New Roman" w:hAnsi="Times New Roman" w:cs="Times New Roman"/>
                <w:sz w:val="18"/>
                <w:szCs w:val="18"/>
              </w:rPr>
            </w:pPr>
            <w:r w:rsidRPr="00D56C0C">
              <w:rPr>
                <w:rFonts w:ascii="Times New Roman" w:eastAsia="Times New Roman" w:hAnsi="Times New Roman" w:cs="Times New Roman"/>
                <w:sz w:val="18"/>
                <w:szCs w:val="18"/>
              </w:rPr>
              <w:t>8</w:t>
            </w:r>
          </w:p>
        </w:tc>
        <w:tc>
          <w:tcPr>
            <w:tcW w:w="721" w:type="dxa"/>
            <w:gridSpan w:val="2"/>
            <w:tcBorders>
              <w:top w:val="single" w:sz="4" w:space="0" w:color="auto"/>
              <w:left w:val="single" w:sz="4" w:space="0" w:color="auto"/>
              <w:bottom w:val="single" w:sz="4" w:space="0" w:color="auto"/>
              <w:right w:val="single" w:sz="4" w:space="0" w:color="auto"/>
            </w:tcBorders>
            <w:vAlign w:val="bottom"/>
          </w:tcPr>
          <w:p w:rsidR="00D56C0C" w:rsidRPr="00D56C0C" w:rsidRDefault="00D56C0C" w:rsidP="00D56C0C">
            <w:pPr>
              <w:spacing w:after="0" w:line="240" w:lineRule="auto"/>
              <w:jc w:val="center"/>
              <w:rPr>
                <w:rFonts w:ascii="Times New Roman" w:eastAsia="Times New Roman" w:hAnsi="Times New Roman" w:cs="Times New Roman"/>
                <w:sz w:val="18"/>
                <w:szCs w:val="18"/>
              </w:rPr>
            </w:pPr>
            <w:r w:rsidRPr="00D56C0C">
              <w:rPr>
                <w:rFonts w:ascii="Times New Roman" w:eastAsia="Times New Roman" w:hAnsi="Times New Roman" w:cs="Times New Roman"/>
                <w:sz w:val="18"/>
                <w:szCs w:val="18"/>
              </w:rPr>
              <w:t>9</w:t>
            </w:r>
          </w:p>
        </w:tc>
        <w:tc>
          <w:tcPr>
            <w:tcW w:w="595" w:type="dxa"/>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8"/>
                <w:szCs w:val="18"/>
              </w:rPr>
            </w:pPr>
            <w:r w:rsidRPr="00D56C0C">
              <w:rPr>
                <w:rFonts w:ascii="Times New Roman" w:eastAsia="Times New Roman" w:hAnsi="Times New Roman" w:cs="Times New Roman"/>
                <w:sz w:val="18"/>
                <w:szCs w:val="18"/>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8"/>
                <w:szCs w:val="18"/>
              </w:rPr>
            </w:pPr>
            <w:r w:rsidRPr="00D56C0C">
              <w:rPr>
                <w:rFonts w:ascii="Times New Roman" w:eastAsia="Times New Roman" w:hAnsi="Times New Roman" w:cs="Times New Roman"/>
                <w:sz w:val="18"/>
                <w:szCs w:val="18"/>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8"/>
                <w:szCs w:val="18"/>
              </w:rPr>
            </w:pPr>
            <w:r w:rsidRPr="00D56C0C">
              <w:rPr>
                <w:rFonts w:ascii="Times New Roman" w:eastAsia="Times New Roman" w:hAnsi="Times New Roman" w:cs="Times New Roman"/>
                <w:sz w:val="18"/>
                <w:szCs w:val="18"/>
              </w:rPr>
              <w:t>12</w:t>
            </w:r>
          </w:p>
        </w:tc>
        <w:tc>
          <w:tcPr>
            <w:tcW w:w="486" w:type="dxa"/>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8"/>
                <w:szCs w:val="18"/>
              </w:rPr>
            </w:pPr>
            <w:r w:rsidRPr="00D56C0C">
              <w:rPr>
                <w:rFonts w:ascii="Times New Roman" w:eastAsia="Times New Roman" w:hAnsi="Times New Roman" w:cs="Times New Roman"/>
                <w:sz w:val="18"/>
                <w:szCs w:val="18"/>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8"/>
                <w:szCs w:val="18"/>
              </w:rPr>
            </w:pPr>
            <w:r w:rsidRPr="00D56C0C">
              <w:rPr>
                <w:rFonts w:ascii="Times New Roman" w:eastAsia="Times New Roman" w:hAnsi="Times New Roman" w:cs="Times New Roman"/>
                <w:sz w:val="18"/>
                <w:szCs w:val="18"/>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8"/>
                <w:szCs w:val="18"/>
              </w:rPr>
            </w:pPr>
            <w:r w:rsidRPr="00D56C0C">
              <w:rPr>
                <w:rFonts w:ascii="Times New Roman" w:eastAsia="Times New Roman" w:hAnsi="Times New Roman" w:cs="Times New Roman"/>
                <w:sz w:val="18"/>
                <w:szCs w:val="18"/>
              </w:rPr>
              <w:t>15</w:t>
            </w:r>
          </w:p>
        </w:tc>
        <w:tc>
          <w:tcPr>
            <w:tcW w:w="720" w:type="dxa"/>
            <w:tcBorders>
              <w:top w:val="single" w:sz="4" w:space="0" w:color="auto"/>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8"/>
                <w:szCs w:val="18"/>
              </w:rPr>
            </w:pPr>
            <w:r w:rsidRPr="00D56C0C">
              <w:rPr>
                <w:rFonts w:ascii="Times New Roman" w:eastAsia="Times New Roman" w:hAnsi="Times New Roman" w:cs="Times New Roman"/>
                <w:sz w:val="18"/>
                <w:szCs w:val="18"/>
              </w:rPr>
              <w:t>16</w:t>
            </w:r>
          </w:p>
        </w:tc>
        <w:tc>
          <w:tcPr>
            <w:tcW w:w="720" w:type="dxa"/>
            <w:tcBorders>
              <w:top w:val="nil"/>
              <w:left w:val="single" w:sz="4" w:space="0" w:color="auto"/>
              <w:bottom w:val="single" w:sz="4" w:space="0" w:color="auto"/>
              <w:right w:val="single" w:sz="4" w:space="0" w:color="auto"/>
            </w:tcBorders>
            <w:noWrap/>
            <w:vAlign w:val="center"/>
          </w:tcPr>
          <w:p w:rsidR="00D56C0C" w:rsidRPr="00D56C0C" w:rsidRDefault="00D56C0C" w:rsidP="00D56C0C">
            <w:pPr>
              <w:spacing w:after="0" w:line="240" w:lineRule="auto"/>
              <w:jc w:val="center"/>
              <w:rPr>
                <w:rFonts w:ascii="Times New Roman" w:eastAsia="Times New Roman" w:hAnsi="Times New Roman" w:cs="Times New Roman"/>
                <w:sz w:val="18"/>
                <w:szCs w:val="18"/>
              </w:rPr>
            </w:pPr>
            <w:r w:rsidRPr="00D56C0C">
              <w:rPr>
                <w:rFonts w:ascii="Times New Roman" w:eastAsia="Times New Roman" w:hAnsi="Times New Roman" w:cs="Times New Roman"/>
                <w:sz w:val="18"/>
                <w:szCs w:val="18"/>
              </w:rPr>
              <w:t>17</w:t>
            </w:r>
          </w:p>
        </w:tc>
      </w:tr>
      <w:tr w:rsidR="00D56C0C" w:rsidRPr="00D56C0C" w:rsidTr="00BE4E9C">
        <w:trPr>
          <w:cantSplit/>
          <w:trHeight w:val="275"/>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4"/>
                <w:szCs w:val="14"/>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b/>
                <w:bCs/>
                <w:sz w:val="24"/>
                <w:szCs w:val="24"/>
              </w:rPr>
            </w:pPr>
            <w:r w:rsidRPr="00D56C0C">
              <w:rPr>
                <w:rFonts w:ascii="Times New Roman" w:eastAsia="Times New Roman" w:hAnsi="Times New Roman" w:cs="Times New Roman"/>
                <w:b/>
                <w:bCs/>
                <w:sz w:val="24"/>
                <w:szCs w:val="24"/>
              </w:rPr>
              <w:t>Структура и объем ОП</w:t>
            </w:r>
          </w:p>
          <w:p w:rsidR="00D56C0C" w:rsidRPr="00D56C0C" w:rsidRDefault="00D56C0C" w:rsidP="00D56C0C">
            <w:pPr>
              <w:spacing w:after="0" w:line="240" w:lineRule="auto"/>
              <w:jc w:val="center"/>
              <w:rPr>
                <w:rFonts w:ascii="Times New Roman" w:eastAsia="Times New Roman" w:hAnsi="Times New Roman" w:cs="Times New Roman"/>
                <w:sz w:val="14"/>
                <w:szCs w:val="14"/>
              </w:rPr>
            </w:pP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b/>
                <w:sz w:val="24"/>
                <w:szCs w:val="24"/>
                <w:vertAlign w:val="superscript"/>
              </w:rPr>
            </w:pPr>
            <w:r w:rsidRPr="00D56C0C">
              <w:rPr>
                <w:rFonts w:ascii="Times New Roman" w:eastAsia="Times New Roman" w:hAnsi="Times New Roman" w:cs="Times New Roman"/>
                <w:b/>
                <w:sz w:val="24"/>
                <w:szCs w:val="24"/>
              </w:rPr>
              <w:t>3553-4574</w:t>
            </w:r>
            <w:r w:rsidRPr="00D56C0C">
              <w:rPr>
                <w:rFonts w:ascii="Times New Roman" w:eastAsia="Times New Roman" w:hAnsi="Times New Roman" w:cs="Times New Roman"/>
                <w:b/>
                <w:sz w:val="24"/>
                <w:szCs w:val="24"/>
                <w:vertAlign w:val="superscript"/>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b/>
                <w:sz w:val="24"/>
                <w:szCs w:val="24"/>
              </w:rPr>
            </w:pPr>
            <w:r w:rsidRPr="00D56C0C">
              <w:rPr>
                <w:rFonts w:ascii="Times New Roman" w:eastAsia="Times New Roman" w:hAnsi="Times New Roman" w:cs="Times New Roman"/>
                <w:b/>
                <w:sz w:val="24"/>
                <w:szCs w:val="24"/>
              </w:rPr>
              <w:t>1778-2058,5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D56C0C" w:rsidRPr="00D56C0C" w:rsidRDefault="00D56C0C" w:rsidP="00D56C0C">
            <w:pPr>
              <w:spacing w:after="0" w:line="240" w:lineRule="auto"/>
              <w:jc w:val="center"/>
              <w:rPr>
                <w:rFonts w:ascii="Times New Roman" w:eastAsia="Times New Roman" w:hAnsi="Times New Roman" w:cs="Times New Roman"/>
                <w:b/>
                <w:sz w:val="24"/>
                <w:szCs w:val="24"/>
              </w:rPr>
            </w:pPr>
            <w:r w:rsidRPr="00D56C0C">
              <w:rPr>
                <w:rFonts w:ascii="Times New Roman" w:eastAsia="Times New Roman" w:hAnsi="Times New Roman" w:cs="Times New Roman"/>
                <w:b/>
                <w:sz w:val="24"/>
                <w:szCs w:val="24"/>
              </w:rPr>
              <w:t>1775-2515,5</w:t>
            </w:r>
          </w:p>
        </w:tc>
        <w:tc>
          <w:tcPr>
            <w:tcW w:w="696" w:type="dxa"/>
            <w:vMerge w:val="restart"/>
            <w:tcBorders>
              <w:top w:val="single" w:sz="4" w:space="0" w:color="auto"/>
              <w:left w:val="single" w:sz="4" w:space="0" w:color="auto"/>
              <w:bottom w:val="nil"/>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4"/>
                <w:szCs w:val="14"/>
              </w:rPr>
            </w:pPr>
          </w:p>
        </w:tc>
        <w:tc>
          <w:tcPr>
            <w:tcW w:w="721"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4"/>
                <w:szCs w:val="14"/>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C000"/>
            <w:noWrap/>
            <w:vAlign w:val="bottom"/>
          </w:tcPr>
          <w:p w:rsidR="00D56C0C" w:rsidRPr="00D56C0C" w:rsidRDefault="00D56C0C" w:rsidP="00D56C0C">
            <w:pPr>
              <w:spacing w:after="0" w:line="240" w:lineRule="auto"/>
              <w:jc w:val="center"/>
              <w:rPr>
                <w:rFonts w:ascii="Times New Roman" w:eastAsia="Times New Roman" w:hAnsi="Times New Roman" w:cs="Times New Roman"/>
                <w:sz w:val="14"/>
                <w:szCs w:val="14"/>
              </w:rPr>
            </w:pPr>
            <w:r w:rsidRPr="00D56C0C">
              <w:rPr>
                <w:rFonts w:ascii="Times New Roman" w:eastAsia="Times New Roman" w:hAnsi="Times New Roman" w:cs="Times New Roman"/>
                <w:sz w:val="20"/>
                <w:szCs w:val="24"/>
              </w:rPr>
              <w:t>Количество недель аудиторных занятий</w:t>
            </w:r>
          </w:p>
        </w:tc>
      </w:tr>
      <w:tr w:rsidR="00D56C0C" w:rsidRPr="00D56C0C" w:rsidTr="00BE4E9C">
        <w:trPr>
          <w:cantSplit/>
          <w:trHeight w:val="274"/>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4"/>
                <w:szCs w:val="14"/>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b/>
                <w:bCs/>
                <w:sz w:val="24"/>
                <w:szCs w:val="24"/>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b/>
                <w:sz w:val="24"/>
                <w:szCs w:val="24"/>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b/>
                <w:sz w:val="24"/>
                <w:szCs w:val="24"/>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b/>
                <w:sz w:val="24"/>
                <w:szCs w:val="24"/>
              </w:rPr>
            </w:pPr>
          </w:p>
        </w:tc>
        <w:tc>
          <w:tcPr>
            <w:tcW w:w="696" w:type="dxa"/>
            <w:vMerge/>
            <w:tcBorders>
              <w:top w:val="nil"/>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4"/>
                <w:szCs w:val="14"/>
              </w:rPr>
            </w:pPr>
          </w:p>
        </w:tc>
        <w:tc>
          <w:tcPr>
            <w:tcW w:w="721" w:type="dxa"/>
            <w:gridSpan w:val="2"/>
            <w:vMerge/>
            <w:tcBorders>
              <w:top w:val="nil"/>
              <w:left w:val="single" w:sz="4" w:space="0" w:color="auto"/>
              <w:bottom w:val="single" w:sz="4" w:space="0" w:color="auto"/>
              <w:right w:val="single" w:sz="4" w:space="0" w:color="auto"/>
            </w:tcBorders>
            <w:shd w:val="clear" w:color="auto" w:fill="FFC000"/>
            <w:vAlign w:val="bottom"/>
          </w:tcPr>
          <w:p w:rsidR="00D56C0C" w:rsidRPr="00D56C0C" w:rsidRDefault="00D56C0C" w:rsidP="00D56C0C">
            <w:pPr>
              <w:spacing w:after="0" w:line="240" w:lineRule="auto"/>
              <w:jc w:val="center"/>
              <w:rPr>
                <w:rFonts w:ascii="Times New Roman" w:eastAsia="Times New Roman" w:hAnsi="Times New Roman" w:cs="Times New Roman"/>
                <w:sz w:val="14"/>
                <w:szCs w:val="14"/>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D56C0C" w:rsidRPr="00D56C0C" w:rsidRDefault="00D56C0C" w:rsidP="00D56C0C">
            <w:pPr>
              <w:spacing w:after="0" w:line="240" w:lineRule="auto"/>
              <w:jc w:val="center"/>
              <w:rPr>
                <w:rFonts w:ascii="Times New Roman" w:eastAsia="Times New Roman" w:hAnsi="Times New Roman" w:cs="Times New Roman"/>
                <w:sz w:val="14"/>
                <w:szCs w:val="14"/>
              </w:rPr>
            </w:pPr>
            <w:r w:rsidRPr="00D56C0C">
              <w:rPr>
                <w:rFonts w:ascii="Times New Roman" w:eastAsia="Times New Roman" w:hAnsi="Times New Roman" w:cs="Times New Roman"/>
                <w:sz w:val="14"/>
                <w:szCs w:val="14"/>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D56C0C" w:rsidRPr="00D56C0C" w:rsidRDefault="00D56C0C" w:rsidP="00D56C0C">
            <w:pPr>
              <w:spacing w:after="0" w:line="240" w:lineRule="auto"/>
              <w:jc w:val="center"/>
              <w:rPr>
                <w:rFonts w:ascii="Times New Roman" w:eastAsia="Times New Roman" w:hAnsi="Times New Roman" w:cs="Times New Roman"/>
                <w:sz w:val="14"/>
                <w:szCs w:val="14"/>
              </w:rPr>
            </w:pPr>
            <w:r w:rsidRPr="00D56C0C">
              <w:rPr>
                <w:rFonts w:ascii="Times New Roman" w:eastAsia="Times New Roman" w:hAnsi="Times New Roman" w:cs="Times New Roman"/>
                <w:sz w:val="14"/>
                <w:szCs w:val="14"/>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D56C0C" w:rsidRPr="00D56C0C" w:rsidRDefault="00D56C0C" w:rsidP="00D56C0C">
            <w:pPr>
              <w:spacing w:after="0" w:line="240" w:lineRule="auto"/>
              <w:jc w:val="center"/>
              <w:rPr>
                <w:rFonts w:ascii="Times New Roman" w:eastAsia="Times New Roman" w:hAnsi="Times New Roman" w:cs="Times New Roman"/>
                <w:sz w:val="14"/>
                <w:szCs w:val="14"/>
              </w:rPr>
            </w:pPr>
            <w:r w:rsidRPr="00D56C0C">
              <w:rPr>
                <w:rFonts w:ascii="Times New Roman" w:eastAsia="Times New Roman" w:hAnsi="Times New Roman" w:cs="Times New Roman"/>
                <w:sz w:val="14"/>
                <w:szCs w:val="14"/>
              </w:rPr>
              <w:t>33</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tcPr>
          <w:p w:rsidR="00D56C0C" w:rsidRPr="00D56C0C" w:rsidRDefault="00D56C0C" w:rsidP="00D56C0C">
            <w:pPr>
              <w:spacing w:after="0" w:line="240" w:lineRule="auto"/>
              <w:jc w:val="center"/>
              <w:rPr>
                <w:rFonts w:ascii="Times New Roman" w:eastAsia="Times New Roman" w:hAnsi="Times New Roman" w:cs="Times New Roman"/>
                <w:sz w:val="14"/>
                <w:szCs w:val="14"/>
              </w:rPr>
            </w:pPr>
            <w:r w:rsidRPr="00D56C0C">
              <w:rPr>
                <w:rFonts w:ascii="Times New Roman" w:eastAsia="Times New Roman" w:hAnsi="Times New Roman" w:cs="Times New Roman"/>
                <w:sz w:val="14"/>
                <w:szCs w:val="14"/>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D56C0C" w:rsidRPr="00D56C0C" w:rsidRDefault="00D56C0C" w:rsidP="00D56C0C">
            <w:pPr>
              <w:spacing w:after="0" w:line="240" w:lineRule="auto"/>
              <w:jc w:val="center"/>
              <w:rPr>
                <w:rFonts w:ascii="Times New Roman" w:eastAsia="Times New Roman" w:hAnsi="Times New Roman" w:cs="Times New Roman"/>
                <w:sz w:val="14"/>
                <w:szCs w:val="14"/>
              </w:rPr>
            </w:pPr>
            <w:r w:rsidRPr="00D56C0C">
              <w:rPr>
                <w:rFonts w:ascii="Times New Roman" w:eastAsia="Times New Roman" w:hAnsi="Times New Roman" w:cs="Times New Roman"/>
                <w:sz w:val="14"/>
                <w:szCs w:val="14"/>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D56C0C" w:rsidRPr="00D56C0C" w:rsidRDefault="00D56C0C" w:rsidP="00D56C0C">
            <w:pPr>
              <w:spacing w:after="0" w:line="240" w:lineRule="auto"/>
              <w:jc w:val="center"/>
              <w:rPr>
                <w:rFonts w:ascii="Times New Roman" w:eastAsia="Times New Roman" w:hAnsi="Times New Roman" w:cs="Times New Roman"/>
                <w:sz w:val="14"/>
                <w:szCs w:val="14"/>
              </w:rPr>
            </w:pPr>
            <w:r w:rsidRPr="00D56C0C">
              <w:rPr>
                <w:rFonts w:ascii="Times New Roman" w:eastAsia="Times New Roman" w:hAnsi="Times New Roman" w:cs="Times New Roman"/>
                <w:sz w:val="14"/>
                <w:szCs w:val="14"/>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D56C0C" w:rsidRPr="00D56C0C" w:rsidRDefault="00D56C0C" w:rsidP="00D56C0C">
            <w:pPr>
              <w:spacing w:after="0" w:line="240" w:lineRule="auto"/>
              <w:jc w:val="center"/>
              <w:rPr>
                <w:rFonts w:ascii="Times New Roman" w:eastAsia="Times New Roman" w:hAnsi="Times New Roman" w:cs="Times New Roman"/>
                <w:sz w:val="14"/>
                <w:szCs w:val="14"/>
              </w:rPr>
            </w:pPr>
            <w:r w:rsidRPr="00D56C0C">
              <w:rPr>
                <w:rFonts w:ascii="Times New Roman" w:eastAsia="Times New Roman" w:hAnsi="Times New Roman" w:cs="Times New Roman"/>
                <w:sz w:val="14"/>
                <w:szCs w:val="14"/>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D56C0C" w:rsidRPr="00D56C0C" w:rsidRDefault="00D56C0C" w:rsidP="00D56C0C">
            <w:pPr>
              <w:spacing w:after="0" w:line="240" w:lineRule="auto"/>
              <w:jc w:val="center"/>
              <w:rPr>
                <w:rFonts w:ascii="Times New Roman" w:eastAsia="Times New Roman" w:hAnsi="Times New Roman" w:cs="Times New Roman"/>
                <w:sz w:val="14"/>
                <w:szCs w:val="14"/>
              </w:rPr>
            </w:pPr>
            <w:r w:rsidRPr="00D56C0C">
              <w:rPr>
                <w:rFonts w:ascii="Times New Roman" w:eastAsia="Times New Roman" w:hAnsi="Times New Roman" w:cs="Times New Roman"/>
                <w:sz w:val="14"/>
                <w:szCs w:val="14"/>
              </w:rPr>
              <w:t>33</w:t>
            </w:r>
          </w:p>
        </w:tc>
      </w:tr>
      <w:tr w:rsidR="00D56C0C" w:rsidRPr="00D56C0C" w:rsidTr="00BE4E9C">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D56C0C" w:rsidRPr="00D56C0C" w:rsidRDefault="00D56C0C" w:rsidP="00D56C0C">
            <w:pPr>
              <w:spacing w:after="0" w:line="240" w:lineRule="auto"/>
              <w:jc w:val="center"/>
              <w:rPr>
                <w:rFonts w:ascii="Times New Roman" w:eastAsia="Times New Roman" w:hAnsi="Times New Roman" w:cs="Times New Roman"/>
                <w:sz w:val="14"/>
                <w:szCs w:val="14"/>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D56C0C" w:rsidRPr="00D56C0C" w:rsidRDefault="00D56C0C" w:rsidP="00D56C0C">
            <w:pPr>
              <w:spacing w:after="0" w:line="240" w:lineRule="auto"/>
              <w:jc w:val="center"/>
              <w:rPr>
                <w:rFonts w:ascii="Times New Roman" w:eastAsia="Times New Roman" w:hAnsi="Times New Roman" w:cs="Times New Roman"/>
                <w:b/>
                <w:bCs/>
                <w:sz w:val="24"/>
                <w:szCs w:val="24"/>
              </w:rPr>
            </w:pPr>
            <w:r w:rsidRPr="00D56C0C">
              <w:rPr>
                <w:rFonts w:ascii="Times New Roman" w:eastAsia="Times New Roman" w:hAnsi="Times New Roman" w:cs="Times New Roman"/>
                <w:b/>
                <w:bCs/>
                <w:sz w:val="24"/>
                <w:szCs w:val="24"/>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sz w:val="24"/>
                <w:szCs w:val="24"/>
              </w:rPr>
            </w:pPr>
            <w:r w:rsidRPr="00D56C0C">
              <w:rPr>
                <w:rFonts w:ascii="Times New Roman" w:eastAsia="Times New Roman" w:hAnsi="Times New Roman" w:cs="Times New Roman"/>
                <w:b/>
                <w:bCs/>
                <w:sz w:val="24"/>
                <w:szCs w:val="24"/>
              </w:rPr>
              <w:t>3553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sz w:val="24"/>
                <w:szCs w:val="24"/>
              </w:rPr>
            </w:pPr>
            <w:r w:rsidRPr="00D56C0C">
              <w:rPr>
                <w:rFonts w:ascii="Times New Roman" w:eastAsia="Times New Roman" w:hAnsi="Times New Roman" w:cs="Times New Roman"/>
                <w:b/>
                <w:bCs/>
                <w:sz w:val="24"/>
                <w:szCs w:val="24"/>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D56C0C" w:rsidRPr="00D56C0C" w:rsidRDefault="00D56C0C" w:rsidP="00D56C0C">
            <w:pPr>
              <w:spacing w:after="0" w:line="240" w:lineRule="auto"/>
              <w:jc w:val="center"/>
              <w:rPr>
                <w:rFonts w:ascii="Times New Roman" w:eastAsia="Times New Roman" w:hAnsi="Times New Roman" w:cs="Times New Roman"/>
                <w:b/>
                <w:sz w:val="24"/>
                <w:szCs w:val="24"/>
              </w:rPr>
            </w:pPr>
            <w:r w:rsidRPr="00D56C0C">
              <w:rPr>
                <w:rFonts w:ascii="Times New Roman" w:eastAsia="Times New Roman" w:hAnsi="Times New Roman" w:cs="Times New Roman"/>
                <w:b/>
                <w:sz w:val="24"/>
                <w:szCs w:val="24"/>
              </w:rPr>
              <w:t>1775</w:t>
            </w:r>
          </w:p>
        </w:tc>
        <w:tc>
          <w:tcPr>
            <w:tcW w:w="696" w:type="dxa"/>
            <w:tcBorders>
              <w:top w:val="single" w:sz="4" w:space="0" w:color="auto"/>
              <w:left w:val="single" w:sz="4" w:space="0" w:color="auto"/>
              <w:bottom w:val="single" w:sz="4" w:space="0" w:color="auto"/>
              <w:right w:val="single" w:sz="4" w:space="0" w:color="auto"/>
            </w:tcBorders>
            <w:shd w:val="clear" w:color="auto" w:fill="92D050"/>
            <w:vAlign w:val="bottom"/>
          </w:tcPr>
          <w:p w:rsidR="00D56C0C" w:rsidRPr="00D56C0C" w:rsidRDefault="00D56C0C" w:rsidP="00D56C0C">
            <w:pPr>
              <w:spacing w:after="0" w:line="240" w:lineRule="auto"/>
              <w:jc w:val="center"/>
              <w:rPr>
                <w:rFonts w:ascii="Times New Roman" w:eastAsia="Times New Roman" w:hAnsi="Times New Roman" w:cs="Times New Roman"/>
                <w:sz w:val="14"/>
                <w:szCs w:val="14"/>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D56C0C" w:rsidRPr="00D56C0C" w:rsidRDefault="00D56C0C" w:rsidP="00D56C0C">
            <w:pPr>
              <w:spacing w:after="0" w:line="240" w:lineRule="auto"/>
              <w:jc w:val="center"/>
              <w:rPr>
                <w:rFonts w:ascii="Times New Roman" w:eastAsia="Times New Roman" w:hAnsi="Times New Roman" w:cs="Times New Roman"/>
                <w:sz w:val="14"/>
                <w:szCs w:val="14"/>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Недельная нагрузка в часах</w:t>
            </w: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bCs/>
                <w:iCs/>
                <w:sz w:val="24"/>
                <w:szCs w:val="24"/>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bCs/>
                <w:iCs/>
                <w:sz w:val="24"/>
                <w:szCs w:val="24"/>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bCs/>
                <w:iCs/>
                <w:sz w:val="24"/>
                <w:szCs w:val="24"/>
              </w:rPr>
              <w:t>2222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bCs/>
                <w:iCs/>
                <w:sz w:val="24"/>
                <w:szCs w:val="24"/>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bCs/>
                <w:iCs/>
                <w:sz w:val="24"/>
                <w:szCs w:val="24"/>
              </w:rPr>
              <w:t>921</w:t>
            </w:r>
          </w:p>
        </w:tc>
        <w:tc>
          <w:tcPr>
            <w:tcW w:w="696" w:type="dxa"/>
            <w:tcBorders>
              <w:top w:val="single" w:sz="4" w:space="0" w:color="auto"/>
              <w:left w:val="single" w:sz="4" w:space="0" w:color="auto"/>
              <w:bottom w:val="single" w:sz="4" w:space="0" w:color="auto"/>
              <w:right w:val="single" w:sz="4" w:space="0" w:color="auto"/>
            </w:tcBorders>
            <w:shd w:val="clear" w:color="auto" w:fill="92D050"/>
          </w:tcPr>
          <w:p w:rsidR="00D56C0C" w:rsidRPr="00D56C0C" w:rsidRDefault="00D56C0C" w:rsidP="00D56C0C">
            <w:pPr>
              <w:spacing w:after="0" w:line="240" w:lineRule="auto"/>
              <w:jc w:val="center"/>
              <w:rPr>
                <w:rFonts w:ascii="Times New Roman" w:eastAsia="Times New Roman" w:hAnsi="Times New Roman" w:cs="Times New Roman"/>
                <w:b/>
                <w:bCs/>
                <w:iCs/>
                <w:sz w:val="28"/>
                <w:szCs w:val="28"/>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8"/>
                <w:szCs w:val="28"/>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0"/>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0"/>
              </w:rPr>
            </w:pP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4"/>
                <w:szCs w:val="24"/>
                <w:vertAlign w:val="superscript"/>
              </w:rPr>
            </w:pPr>
            <w:r w:rsidRPr="00D56C0C">
              <w:rPr>
                <w:rFonts w:ascii="Times New Roman" w:eastAsia="Times New Roman" w:hAnsi="Times New Roman" w:cs="Times New Roman"/>
                <w:sz w:val="24"/>
                <w:szCs w:val="24"/>
              </w:rPr>
              <w:t xml:space="preserve">Специальность </w:t>
            </w:r>
            <w:r w:rsidRPr="00D56C0C">
              <w:rPr>
                <w:rFonts w:ascii="Times New Roman" w:eastAsia="Times New Roman" w:hAnsi="Times New Roman" w:cs="Times New Roman"/>
                <w:b/>
                <w:sz w:val="24"/>
                <w:szCs w:val="24"/>
                <w:vertAlign w:val="superscript"/>
              </w:rPr>
              <w:t>3</w:t>
            </w:r>
            <w:r w:rsidRPr="00D56C0C">
              <w:rPr>
                <w:rFonts w:ascii="Times New Roman" w:eastAsia="Times New Roman" w:hAnsi="Times New Roman" w:cs="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1316</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757</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559</w:t>
            </w: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1,3,5…-15</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bCs/>
                <w:sz w:val="24"/>
                <w:szCs w:val="24"/>
              </w:rPr>
              <w:t>2,4,6…-14</w:t>
            </w: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r w:rsidRPr="00D56C0C">
              <w:rPr>
                <w:rFonts w:ascii="Symbol" w:eastAsia="Times New Roman"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2,5</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2,5</w:t>
            </w: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4"/>
                <w:szCs w:val="24"/>
                <w:vertAlign w:val="superscript"/>
              </w:rPr>
            </w:pPr>
            <w:r w:rsidRPr="00D56C0C">
              <w:rPr>
                <w:rFonts w:ascii="Times New Roman" w:eastAsia="Times New Roman" w:hAnsi="Times New Roman" w:cs="Times New Roman"/>
                <w:sz w:val="24"/>
                <w:szCs w:val="24"/>
              </w:rPr>
              <w:t>Ансамбль</w:t>
            </w:r>
            <w:r w:rsidRPr="00D56C0C">
              <w:rPr>
                <w:rFonts w:ascii="Times New Roman" w:eastAsia="Times New Roman" w:hAnsi="Times New Roman" w:cs="Times New Roman"/>
                <w:b/>
                <w:sz w:val="24"/>
                <w:szCs w:val="24"/>
                <w:vertAlign w:val="superscript"/>
              </w:rPr>
              <w:t>4</w:t>
            </w:r>
            <w:r w:rsidRPr="00D56C0C">
              <w:rPr>
                <w:rFonts w:ascii="Times New Roman" w:eastAsia="Times New Roman" w:hAnsi="Times New Roman" w:cs="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330</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ind w:left="-151" w:right="-38"/>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10,12</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14</w:t>
            </w: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r w:rsidRPr="00D56C0C">
              <w:rPr>
                <w:rFonts w:ascii="Symbol" w:eastAsia="Times New Roman" w:hAnsi="Symbol" w:cs="Arial CYR"/>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r w:rsidRPr="00D56C0C">
              <w:rPr>
                <w:rFonts w:ascii="Symbol" w:eastAsia="Times New Roman" w:hAnsi="Symbol" w:cs="Arial CYR"/>
                <w:sz w:val="20"/>
                <w:szCs w:val="20"/>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429</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330</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99</w:t>
            </w: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8-16</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r w:rsidRPr="00D56C0C">
              <w:rPr>
                <w:rFonts w:ascii="Symbol" w:eastAsia="Times New Roman" w:hAnsi="Symbol" w:cs="Arial CYR"/>
                <w:sz w:val="20"/>
                <w:szCs w:val="20"/>
              </w:rPr>
              <w:t></w:t>
            </w:r>
            <w:r w:rsidRPr="00D56C0C">
              <w:rPr>
                <w:rFonts w:ascii="Symbol" w:eastAsia="Times New Roman" w:hAnsi="Symbol" w:cs="Arial CYR"/>
                <w:sz w:val="20"/>
                <w:szCs w:val="20"/>
              </w:rPr>
              <w:t></w:t>
            </w:r>
            <w:r w:rsidRPr="00D56C0C">
              <w:rPr>
                <w:rFonts w:ascii="Symbol" w:eastAsia="Times New Roman" w:hAnsi="Symbol" w:cs="Arial CYR"/>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r w:rsidRPr="00D56C0C">
              <w:rPr>
                <w:rFonts w:ascii="Symbol" w:eastAsia="Times New Roman" w:hAnsi="Symbol" w:cs="Arial CYR"/>
                <w:sz w:val="20"/>
                <w:szCs w:val="20"/>
              </w:rPr>
              <w:t></w:t>
            </w:r>
            <w:r w:rsidRPr="00D56C0C">
              <w:rPr>
                <w:rFonts w:ascii="Symbol" w:eastAsia="Times New Roman" w:hAnsi="Symbol" w:cs="Arial CYR"/>
                <w:sz w:val="20"/>
                <w:szCs w:val="20"/>
              </w:rPr>
              <w:t></w:t>
            </w:r>
            <w:r w:rsidRPr="00D56C0C">
              <w:rPr>
                <w:rFonts w:ascii="Symbol" w:eastAsia="Times New Roman" w:hAnsi="Symbol" w:cs="Arial CYR"/>
                <w:sz w:val="20"/>
                <w:szCs w:val="20"/>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r w:rsidRPr="00D56C0C">
              <w:rPr>
                <w:rFonts w:ascii="Symbol" w:eastAsia="Times New Roman" w:hAnsi="Symbol" w:cs="Arial CYR"/>
                <w:sz w:val="20"/>
                <w:szCs w:val="20"/>
              </w:rPr>
              <w:t></w:t>
            </w:r>
            <w:r w:rsidRPr="00D56C0C">
              <w:rPr>
                <w:rFonts w:ascii="Symbol" w:eastAsia="Times New Roman" w:hAnsi="Symbol" w:cs="Arial CYR"/>
                <w:sz w:val="20"/>
                <w:szCs w:val="20"/>
              </w:rPr>
              <w:t></w:t>
            </w:r>
            <w:r w:rsidRPr="00D56C0C">
              <w:rPr>
                <w:rFonts w:ascii="Symbol" w:eastAsia="Times New Roman"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r w:rsidRPr="00D56C0C">
              <w:rPr>
                <w:rFonts w:ascii="Symbol" w:eastAsia="Times New Roman" w:hAnsi="Symbol" w:cs="Arial CYR"/>
                <w:sz w:val="20"/>
                <w:szCs w:val="20"/>
              </w:rPr>
              <w:t></w:t>
            </w:r>
            <w:r w:rsidRPr="00D56C0C">
              <w:rPr>
                <w:rFonts w:ascii="Symbol" w:eastAsia="Times New Roman" w:hAnsi="Symbol" w:cs="Arial CYR"/>
                <w:sz w:val="20"/>
                <w:szCs w:val="20"/>
              </w:rPr>
              <w:t></w:t>
            </w:r>
            <w:r w:rsidRPr="00D56C0C">
              <w:rPr>
                <w:rFonts w:ascii="Symbol" w:eastAsia="Times New Roman"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4"/>
                <w:szCs w:val="24"/>
                <w:vertAlign w:val="superscript"/>
              </w:rPr>
            </w:pPr>
            <w:r w:rsidRPr="00D56C0C">
              <w:rPr>
                <w:rFonts w:ascii="Times New Roman" w:eastAsia="Times New Roman" w:hAnsi="Times New Roman" w:cs="Times New Roman"/>
                <w:sz w:val="24"/>
                <w:szCs w:val="24"/>
              </w:rPr>
              <w:t>Хоровой класс</w:t>
            </w:r>
            <w:r w:rsidRPr="00D56C0C">
              <w:rPr>
                <w:rFonts w:ascii="Times New Roman" w:eastAsia="Times New Roman" w:hAnsi="Times New Roman" w:cs="Times New Roman"/>
                <w:b/>
                <w:sz w:val="24"/>
                <w:szCs w:val="24"/>
                <w:vertAlign w:val="superscript"/>
              </w:rPr>
              <w:t>4</w:t>
            </w:r>
            <w:r w:rsidRPr="00D56C0C">
              <w:rPr>
                <w:rFonts w:ascii="Times New Roman" w:eastAsia="Times New Roman" w:hAnsi="Times New Roman" w:cs="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147</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49</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98</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6</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0"/>
              </w:rPr>
            </w:pP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bCs/>
                <w:iCs/>
                <w:sz w:val="24"/>
                <w:szCs w:val="24"/>
              </w:rPr>
              <w:lastRenderedPageBreak/>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bCs/>
                <w:iCs/>
                <w:sz w:val="24"/>
                <w:szCs w:val="24"/>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bCs/>
                <w:iCs/>
                <w:sz w:val="24"/>
                <w:szCs w:val="24"/>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bCs/>
                <w:iCs/>
                <w:sz w:val="24"/>
                <w:szCs w:val="24"/>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bCs/>
                <w:iCs/>
                <w:sz w:val="24"/>
                <w:szCs w:val="24"/>
              </w:rPr>
              <w:t>658</w:t>
            </w:r>
          </w:p>
        </w:tc>
        <w:tc>
          <w:tcPr>
            <w:tcW w:w="696" w:type="dxa"/>
            <w:tcBorders>
              <w:top w:val="single" w:sz="4" w:space="0" w:color="auto"/>
              <w:left w:val="single" w:sz="4" w:space="0" w:color="auto"/>
              <w:bottom w:val="single" w:sz="4" w:space="0" w:color="auto"/>
              <w:right w:val="single" w:sz="4" w:space="0" w:color="auto"/>
            </w:tcBorders>
            <w:shd w:val="clear" w:color="auto" w:fill="92D050"/>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0"/>
              </w:rPr>
            </w:pPr>
            <w:r w:rsidRPr="00D56C0C">
              <w:rPr>
                <w:rFonts w:ascii="Times New Roman" w:eastAsia="Times New Roman" w:hAnsi="Times New Roman" w:cs="Times New Roman"/>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0"/>
              </w:rPr>
            </w:pPr>
            <w:r w:rsidRPr="00D56C0C">
              <w:rPr>
                <w:rFonts w:ascii="Times New Roman" w:eastAsia="Times New Roman" w:hAnsi="Times New Roman" w:cs="Times New Roman"/>
                <w:b/>
                <w:bCs/>
                <w:i/>
                <w:iCs/>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0"/>
              </w:rPr>
            </w:pPr>
            <w:r w:rsidRPr="00D56C0C">
              <w:rPr>
                <w:rFonts w:ascii="Times New Roman" w:eastAsia="Times New Roman" w:hAnsi="Times New Roman" w:cs="Times New Roman"/>
                <w:b/>
                <w:bCs/>
                <w:i/>
                <w:iCs/>
                <w:sz w:val="20"/>
                <w:szCs w:val="20"/>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0"/>
              </w:rPr>
            </w:pPr>
            <w:r w:rsidRPr="00D56C0C">
              <w:rPr>
                <w:rFonts w:ascii="Times New Roman" w:eastAsia="Times New Roman" w:hAnsi="Times New Roman" w:cs="Times New Roman"/>
                <w:b/>
                <w:bCs/>
                <w:i/>
                <w:iCs/>
                <w:sz w:val="20"/>
                <w:szCs w:val="20"/>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0"/>
              </w:rPr>
            </w:pPr>
            <w:r w:rsidRPr="00D56C0C">
              <w:rPr>
                <w:rFonts w:ascii="Times New Roman" w:eastAsia="Times New Roman" w:hAnsi="Times New Roman" w:cs="Times New Roman"/>
                <w:b/>
                <w:bCs/>
                <w:i/>
                <w:iCs/>
                <w:sz w:val="20"/>
                <w:szCs w:val="20"/>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0"/>
              </w:rPr>
            </w:pPr>
            <w:r w:rsidRPr="00D56C0C">
              <w:rPr>
                <w:rFonts w:ascii="Times New Roman" w:eastAsia="Times New Roman" w:hAnsi="Times New Roman" w:cs="Times New Roman"/>
                <w:b/>
                <w:bCs/>
                <w:i/>
                <w:iCs/>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0"/>
              </w:rPr>
            </w:pPr>
            <w:r w:rsidRPr="00D56C0C">
              <w:rPr>
                <w:rFonts w:ascii="Times New Roman" w:eastAsia="Times New Roman" w:hAnsi="Times New Roman" w:cs="Times New Roman"/>
                <w:b/>
                <w:bCs/>
                <w:i/>
                <w:iCs/>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0"/>
              </w:rPr>
            </w:pPr>
            <w:r w:rsidRPr="00D56C0C">
              <w:rPr>
                <w:rFonts w:ascii="Times New Roman" w:eastAsia="Times New Roman" w:hAnsi="Times New Roman" w:cs="Times New Roman"/>
                <w:b/>
                <w:bCs/>
                <w:i/>
                <w:iCs/>
                <w:sz w:val="20"/>
                <w:szCs w:val="20"/>
              </w:rPr>
              <w:t> </w:t>
            </w: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263</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ind w:left="-107" w:right="-109"/>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378,5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2,4…</w:t>
            </w:r>
          </w:p>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-10,15</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12</w:t>
            </w: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1,5</w:t>
            </w: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1,5</w:t>
            </w: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147</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49</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ind w:left="-107" w:right="-109"/>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98</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6</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r w:rsidRPr="00D56C0C">
              <w:rPr>
                <w:rFonts w:ascii="Symbol" w:eastAsia="Times New Roman"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r w:rsidRPr="00D56C0C">
              <w:rPr>
                <w:rFonts w:ascii="Symbol" w:eastAsia="Times New Roman" w:hAnsi="Symbol" w:cs="Arial CY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4"/>
                <w:szCs w:val="24"/>
              </w:rPr>
            </w:pPr>
            <w:r w:rsidRPr="00D56C0C">
              <w:rPr>
                <w:rFonts w:ascii="Times New Roman" w:eastAsia="Times New Roman" w:hAnsi="Times New Roman" w:cs="Times New Roman"/>
                <w:bCs/>
                <w:sz w:val="24"/>
                <w:szCs w:val="24"/>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165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ind w:left="-107" w:right="-109"/>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181,5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9,11,</w:t>
            </w:r>
          </w:p>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13, 15</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14</w:t>
            </w: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1,5</w:t>
            </w:r>
          </w:p>
        </w:tc>
      </w:tr>
      <w:tr w:rsidR="00D56C0C" w:rsidRPr="00D56C0C" w:rsidTr="00BE4E9C">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4"/>
                <w:szCs w:val="24"/>
              </w:rPr>
            </w:pPr>
            <w:r w:rsidRPr="00D56C0C">
              <w:rPr>
                <w:rFonts w:ascii="Times New Roman" w:eastAsia="Times New Roman" w:hAnsi="Times New Roman" w:cs="Times New Roman"/>
                <w:b/>
                <w:bCs/>
                <w:sz w:val="24"/>
                <w:szCs w:val="24"/>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4"/>
                <w:szCs w:val="24"/>
              </w:rPr>
            </w:pPr>
            <w:r w:rsidRPr="00D56C0C">
              <w:rPr>
                <w:rFonts w:ascii="Times New Roman" w:eastAsia="Times New Roman" w:hAnsi="Times New Roman" w:cs="Times New Roman"/>
                <w:b/>
                <w:bCs/>
                <w:sz w:val="24"/>
                <w:szCs w:val="24"/>
              </w:rPr>
              <w:t>1579</w:t>
            </w: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4"/>
                <w:szCs w:val="24"/>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rPr>
              <w:t>5,5</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sz w:val="20"/>
                <w:szCs w:val="20"/>
              </w:rPr>
            </w:pPr>
            <w:r w:rsidRPr="00D56C0C">
              <w:rPr>
                <w:rFonts w:ascii="Symbol" w:eastAsia="Times New Roman" w:hAnsi="Symbol" w:cs="Arial CYR"/>
                <w:b/>
                <w:sz w:val="20"/>
                <w:szCs w:val="20"/>
              </w:rPr>
              <w:t></w:t>
            </w:r>
            <w:r w:rsidRPr="00D56C0C">
              <w:rPr>
                <w:rFonts w:ascii="Symbol" w:eastAsia="Times New Roman" w:hAnsi="Symbol" w:cs="Arial CYR"/>
                <w:b/>
                <w:sz w:val="20"/>
                <w:szCs w:val="20"/>
              </w:rPr>
              <w:t></w:t>
            </w:r>
            <w:r w:rsidRPr="00D56C0C">
              <w:rPr>
                <w:rFonts w:ascii="Symbol" w:eastAsia="Times New Roman" w:hAnsi="Symbol" w:cs="Arial CYR"/>
                <w:b/>
                <w:sz w:val="20"/>
                <w:szCs w:val="20"/>
              </w:rPr>
              <w:t></w:t>
            </w: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sz w:val="20"/>
                <w:szCs w:val="20"/>
              </w:rPr>
            </w:pPr>
            <w:r w:rsidRPr="00D56C0C">
              <w:rPr>
                <w:rFonts w:ascii="Symbol" w:eastAsia="Times New Roman" w:hAnsi="Symbol" w:cs="Arial CYR"/>
                <w:b/>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rPr>
              <w:t>6</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rPr>
              <w:t>6</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rPr>
              <w:t>6,5</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rPr>
              <w:t>7,5</w:t>
            </w:r>
          </w:p>
        </w:tc>
      </w:tr>
      <w:tr w:rsidR="00D56C0C" w:rsidRPr="00D56C0C" w:rsidTr="00BE4E9C">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4"/>
                <w:szCs w:val="24"/>
              </w:rPr>
            </w:pPr>
            <w:r w:rsidRPr="00D56C0C">
              <w:rPr>
                <w:rFonts w:ascii="Times New Roman" w:eastAsia="Times New Roman" w:hAnsi="Times New Roman" w:cs="Times New Roman"/>
                <w:b/>
                <w:bCs/>
                <w:sz w:val="24"/>
                <w:szCs w:val="24"/>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4"/>
                <w:szCs w:val="24"/>
              </w:rPr>
            </w:pPr>
            <w:r w:rsidRPr="00D56C0C">
              <w:rPr>
                <w:rFonts w:ascii="Times New Roman" w:eastAsia="Times New Roman" w:hAnsi="Times New Roman" w:cs="Times New Roman"/>
                <w:b/>
                <w:bCs/>
                <w:sz w:val="24"/>
                <w:szCs w:val="24"/>
              </w:rPr>
              <w:t>3357</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4"/>
                <w:szCs w:val="24"/>
              </w:rPr>
            </w:pPr>
            <w:r w:rsidRPr="00D56C0C">
              <w:rPr>
                <w:rFonts w:ascii="Times New Roman" w:eastAsia="Times New Roman" w:hAnsi="Times New Roman" w:cs="Times New Roman"/>
                <w:b/>
                <w:bCs/>
                <w:sz w:val="24"/>
                <w:szCs w:val="24"/>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4"/>
                <w:szCs w:val="24"/>
              </w:rPr>
            </w:pPr>
            <w:r w:rsidRPr="00D56C0C">
              <w:rPr>
                <w:rFonts w:ascii="Times New Roman" w:eastAsia="Times New Roman" w:hAnsi="Times New Roman" w:cs="Times New Roman"/>
                <w:b/>
                <w:bCs/>
                <w:sz w:val="24"/>
                <w:szCs w:val="24"/>
              </w:rPr>
              <w:t>1579</w:t>
            </w: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4"/>
                <w:szCs w:val="24"/>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rPr>
              <w:t>9</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rPr>
              <w:t>9,5</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sz w:val="20"/>
                <w:szCs w:val="20"/>
              </w:rPr>
            </w:pPr>
            <w:r w:rsidRPr="00D56C0C">
              <w:rPr>
                <w:rFonts w:ascii="Symbol" w:eastAsia="Times New Roman" w:hAnsi="Symbol" w:cs="Arial CYR"/>
                <w:b/>
                <w:sz w:val="20"/>
                <w:szCs w:val="20"/>
              </w:rPr>
              <w:t></w:t>
            </w:r>
            <w:r w:rsidRPr="00D56C0C">
              <w:rPr>
                <w:rFonts w:ascii="Symbol" w:eastAsia="Times New Roman" w:hAnsi="Symbol" w:cs="Arial CYR"/>
                <w:b/>
                <w:sz w:val="20"/>
                <w:szCs w:val="20"/>
              </w:rPr>
              <w:t></w:t>
            </w:r>
            <w:r w:rsidRPr="00D56C0C">
              <w:rPr>
                <w:rFonts w:ascii="Symbol" w:eastAsia="Times New Roman" w:hAnsi="Symbol" w:cs="Arial CYR"/>
                <w:b/>
                <w:sz w:val="20"/>
                <w:szCs w:val="20"/>
              </w:rPr>
              <w:t></w:t>
            </w: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sz w:val="20"/>
                <w:szCs w:val="20"/>
              </w:rPr>
            </w:pPr>
            <w:r w:rsidRPr="00D56C0C">
              <w:rPr>
                <w:rFonts w:ascii="Symbol" w:eastAsia="Times New Roman" w:hAnsi="Symbol" w:cs="Arial CYR"/>
                <w:b/>
                <w:sz w:val="20"/>
                <w:szCs w:val="20"/>
              </w:rPr>
              <w:t></w:t>
            </w:r>
            <w:r w:rsidRPr="00D56C0C">
              <w:rPr>
                <w:rFonts w:ascii="Symbol" w:eastAsia="Times New Roman" w:hAnsi="Symbol" w:cs="Arial CYR"/>
                <w:b/>
                <w:sz w:val="20"/>
                <w:szCs w:val="20"/>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rPr>
              <w:t>14</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rPr>
              <w:t>14</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rPr>
              <w:t>15,5</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sz w:val="20"/>
                <w:szCs w:val="20"/>
              </w:rPr>
            </w:pPr>
            <w:r w:rsidRPr="00D56C0C">
              <w:rPr>
                <w:rFonts w:ascii="Times New Roman" w:eastAsia="Times New Roman" w:hAnsi="Times New Roman" w:cs="Times New Roman"/>
                <w:b/>
                <w:sz w:val="20"/>
                <w:szCs w:val="20"/>
              </w:rPr>
              <w:t>16,5</w:t>
            </w:r>
          </w:p>
        </w:tc>
      </w:tr>
      <w:tr w:rsidR="00D56C0C" w:rsidRPr="00D56C0C" w:rsidTr="00BE4E9C">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4"/>
                <w:szCs w:val="24"/>
              </w:rPr>
            </w:pPr>
            <w:r w:rsidRPr="00D56C0C">
              <w:rPr>
                <w:rFonts w:ascii="Times New Roman" w:eastAsia="Times New Roman" w:hAnsi="Times New Roman" w:cs="Times New Roman"/>
                <w:b/>
                <w:bCs/>
                <w:sz w:val="24"/>
                <w:szCs w:val="24"/>
              </w:rPr>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color w:val="F79646"/>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sz w:val="24"/>
                <w:szCs w:val="24"/>
              </w:rPr>
            </w:pPr>
            <w:r w:rsidRPr="00D56C0C">
              <w:rPr>
                <w:rFonts w:ascii="Times New Roman" w:eastAsia="Times New Roman" w:hAnsi="Times New Roman" w:cs="Times New Roman"/>
                <w:b/>
                <w:bCs/>
                <w:sz w:val="24"/>
                <w:szCs w:val="24"/>
              </w:rPr>
              <w:t>31</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sz w:val="24"/>
                <w:szCs w:val="24"/>
              </w:rPr>
            </w:pPr>
            <w:r w:rsidRPr="00D56C0C">
              <w:rPr>
                <w:rFonts w:ascii="Times New Roman" w:eastAsia="Times New Roman" w:hAnsi="Times New Roman" w:cs="Times New Roman"/>
                <w:b/>
                <w:bCs/>
                <w:sz w:val="24"/>
                <w:szCs w:val="24"/>
              </w:rPr>
              <w:t>10</w:t>
            </w: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color w:val="F79646"/>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b/>
                <w:color w:val="F79646"/>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color w:val="F79646"/>
                <w:sz w:val="20"/>
                <w:szCs w:val="20"/>
              </w:rPr>
            </w:pP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4"/>
                <w:szCs w:val="24"/>
              </w:rPr>
            </w:pPr>
            <w:r w:rsidRPr="00D56C0C">
              <w:rPr>
                <w:rFonts w:ascii="Times New Roman" w:eastAsia="Times New Roman" w:hAnsi="Times New Roman" w:cs="Times New Roman"/>
                <w:b/>
                <w:bCs/>
                <w:sz w:val="24"/>
                <w:szCs w:val="24"/>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4"/>
                <w:szCs w:val="24"/>
                <w:vertAlign w:val="superscript"/>
              </w:rPr>
            </w:pPr>
            <w:r w:rsidRPr="00D56C0C">
              <w:rPr>
                <w:rFonts w:ascii="Times New Roman" w:eastAsia="Times New Roman" w:hAnsi="Times New Roman" w:cs="Times New Roman"/>
                <w:b/>
                <w:bCs/>
                <w:sz w:val="24"/>
                <w:szCs w:val="24"/>
              </w:rPr>
              <w:t>Вариативная часть</w:t>
            </w:r>
            <w:r w:rsidRPr="00D56C0C">
              <w:rPr>
                <w:rFonts w:ascii="Times New Roman" w:eastAsia="Times New Roman" w:hAnsi="Times New Roman" w:cs="Times New Roman"/>
                <w:b/>
                <w:bCs/>
                <w:sz w:val="24"/>
                <w:szCs w:val="24"/>
                <w:vertAlign w:val="superscript"/>
              </w:rPr>
              <w:t>5)</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4"/>
                <w:szCs w:val="24"/>
              </w:rPr>
            </w:pPr>
            <w:r w:rsidRPr="00D56C0C">
              <w:rPr>
                <w:rFonts w:ascii="Times New Roman" w:eastAsia="Times New Roman" w:hAnsi="Times New Roman" w:cs="Times New Roman"/>
                <w:b/>
                <w:bCs/>
                <w:sz w:val="24"/>
                <w:szCs w:val="24"/>
              </w:rPr>
              <w:t>1021</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4"/>
                <w:szCs w:val="24"/>
              </w:rPr>
            </w:pPr>
            <w:r w:rsidRPr="00D56C0C">
              <w:rPr>
                <w:rFonts w:ascii="Times New Roman" w:eastAsia="Times New Roman" w:hAnsi="Times New Roman" w:cs="Times New Roman"/>
                <w:b/>
                <w:bCs/>
                <w:sz w:val="24"/>
                <w:szCs w:val="24"/>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
                <w:bCs/>
                <w:sz w:val="24"/>
                <w:szCs w:val="24"/>
              </w:rPr>
            </w:pPr>
            <w:r w:rsidRPr="00D56C0C">
              <w:rPr>
                <w:rFonts w:ascii="Times New Roman" w:eastAsia="Times New Roman" w:hAnsi="Times New Roman" w:cs="Times New Roman"/>
                <w:b/>
                <w:bCs/>
                <w:sz w:val="24"/>
                <w:szCs w:val="24"/>
              </w:rPr>
              <w:t>740,5</w:t>
            </w:r>
          </w:p>
        </w:tc>
        <w:tc>
          <w:tcPr>
            <w:tcW w:w="696" w:type="dxa"/>
            <w:tcBorders>
              <w:top w:val="single" w:sz="4" w:space="0" w:color="auto"/>
              <w:left w:val="single" w:sz="4" w:space="0" w:color="auto"/>
              <w:bottom w:val="single" w:sz="4" w:space="0" w:color="auto"/>
              <w:right w:val="single" w:sz="4" w:space="0" w:color="auto"/>
            </w:tcBorders>
            <w:shd w:val="clear" w:color="auto" w:fill="E6E6E6"/>
          </w:tcPr>
          <w:p w:rsidR="00D56C0C" w:rsidRPr="00D56C0C" w:rsidRDefault="00D56C0C" w:rsidP="00D56C0C">
            <w:pPr>
              <w:spacing w:after="0" w:line="240" w:lineRule="auto"/>
              <w:jc w:val="center"/>
              <w:rPr>
                <w:rFonts w:ascii="Times New Roman" w:eastAsia="Times New Roman" w:hAnsi="Times New Roman" w:cs="Times New Roman"/>
                <w:b/>
                <w:bCs/>
                <w:sz w:val="24"/>
                <w:szCs w:val="24"/>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4"/>
                <w:szCs w:val="24"/>
                <w:vertAlign w:val="superscript"/>
              </w:rPr>
            </w:pPr>
            <w:r w:rsidRPr="00D56C0C">
              <w:rPr>
                <w:rFonts w:ascii="Times New Roman" w:eastAsia="Times New Roman" w:hAnsi="Times New Roman" w:cs="Times New Roman"/>
                <w:sz w:val="24"/>
                <w:szCs w:val="24"/>
              </w:rPr>
              <w:t>Ритмика</w:t>
            </w:r>
            <w:r w:rsidRPr="00D56C0C">
              <w:rPr>
                <w:rFonts w:ascii="Times New Roman" w:eastAsia="Times New Roman" w:hAnsi="Times New Roman" w:cs="Times New Roman"/>
                <w:b/>
                <w:sz w:val="24"/>
                <w:szCs w:val="24"/>
                <w:vertAlign w:val="superscript"/>
              </w:rPr>
              <w:t>4</w:t>
            </w:r>
            <w:r w:rsidRPr="00D56C0C">
              <w:rPr>
                <w:rFonts w:ascii="Times New Roman" w:eastAsia="Times New Roman" w:hAnsi="Times New Roman" w:cs="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65</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65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4</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0"/>
              </w:rPr>
            </w:pP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Коллективное музицирование</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98</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98</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8</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0"/>
              </w:rPr>
            </w:pP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4"/>
                <w:szCs w:val="24"/>
                <w:vertAlign w:val="superscript"/>
              </w:rPr>
            </w:pPr>
            <w:r w:rsidRPr="00D56C0C">
              <w:rPr>
                <w:rFonts w:ascii="Times New Roman" w:eastAsia="Times New Roman" w:hAnsi="Times New Roman" w:cs="Times New Roman"/>
                <w:sz w:val="24"/>
                <w:szCs w:val="24"/>
              </w:rPr>
              <w:t>Оркестровый класс</w:t>
            </w:r>
            <w:r w:rsidRPr="00D56C0C">
              <w:rPr>
                <w:rFonts w:ascii="Times New Roman" w:eastAsia="Times New Roman" w:hAnsi="Times New Roman" w:cs="Times New Roman"/>
                <w:b/>
                <w:sz w:val="24"/>
                <w:szCs w:val="24"/>
                <w:vertAlign w:val="superscript"/>
              </w:rPr>
              <w:t>4</w:t>
            </w:r>
            <w:r w:rsidRPr="00D56C0C">
              <w:rPr>
                <w:rFonts w:ascii="Times New Roman" w:eastAsia="Times New Roman" w:hAnsi="Times New Roman" w:cs="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396</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264</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12-16</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r w:rsidRPr="00D56C0C">
              <w:rPr>
                <w:rFonts w:ascii="Symbol" w:eastAsia="Times New Roman" w:hAnsi="Symbol" w:cs="Arial CYR"/>
                <w:sz w:val="20"/>
                <w:szCs w:val="20"/>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r w:rsidRPr="00D56C0C">
              <w:rPr>
                <w:rFonts w:ascii="Symbol" w:eastAsia="Times New Roman"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r w:rsidRPr="00D56C0C">
              <w:rPr>
                <w:rFonts w:ascii="Symbol" w:eastAsia="Times New Roman" w:hAnsi="Symbol" w:cs="Arial CYR"/>
                <w:sz w:val="20"/>
                <w:szCs w:val="20"/>
              </w:rPr>
              <w:t></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4"/>
                <w:szCs w:val="24"/>
                <w:vertAlign w:val="superscript"/>
              </w:rPr>
            </w:pPr>
            <w:r w:rsidRPr="00D56C0C">
              <w:rPr>
                <w:rFonts w:ascii="Times New Roman" w:eastAsia="Times New Roman" w:hAnsi="Times New Roman" w:cs="Times New Roman"/>
                <w:sz w:val="24"/>
                <w:szCs w:val="24"/>
              </w:rPr>
              <w:t>Хоровой класс</w:t>
            </w:r>
            <w:r w:rsidRPr="00D56C0C">
              <w:rPr>
                <w:rFonts w:ascii="Times New Roman" w:eastAsia="Times New Roman" w:hAnsi="Times New Roman" w:cs="Times New Roman"/>
                <w:b/>
                <w:sz w:val="24"/>
                <w:szCs w:val="24"/>
                <w:vertAlign w:val="superscript"/>
              </w:rPr>
              <w:t>4</w:t>
            </w:r>
            <w:r w:rsidRPr="00D56C0C">
              <w:rPr>
                <w:rFonts w:ascii="Times New Roman" w:eastAsia="Times New Roman" w:hAnsi="Times New Roman" w:cs="Times New Roman"/>
                <w:sz w:val="24"/>
                <w:szCs w:val="24"/>
                <w:vertAlign w:val="superscript"/>
              </w:rPr>
              <w:t>)</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330</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82,5</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247,5</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12,14,16</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w:t>
            </w: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1,5</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1,5</w:t>
            </w: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4"/>
                <w:szCs w:val="24"/>
              </w:rPr>
            </w:pPr>
            <w:r w:rsidRPr="00D56C0C">
              <w:rPr>
                <w:rFonts w:ascii="Times New Roman" w:eastAsia="Times New Roman" w:hAnsi="Times New Roman" w:cs="Times New Roman"/>
                <w:bCs/>
                <w:sz w:val="24"/>
                <w:szCs w:val="24"/>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bCs/>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bCs/>
                <w:sz w:val="24"/>
                <w:szCs w:val="24"/>
              </w:rPr>
              <w:t>16</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В.06.УП.06</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4"/>
                <w:szCs w:val="24"/>
              </w:rPr>
            </w:pPr>
            <w:r w:rsidRPr="00D56C0C">
              <w:rPr>
                <w:rFonts w:ascii="Times New Roman" w:eastAsia="Times New Roman" w:hAnsi="Times New Roman" w:cs="Times New Roman"/>
                <w:bCs/>
                <w:sz w:val="24"/>
                <w:szCs w:val="24"/>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66</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33</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14</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0"/>
              </w:rPr>
            </w:pP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Концертмейстерский класс</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х</w:t>
            </w: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0"/>
              </w:rPr>
            </w:pP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 w:val="24"/>
                <w:szCs w:val="24"/>
              </w:rPr>
            </w:pPr>
            <w:r w:rsidRPr="00D56C0C">
              <w:rPr>
                <w:rFonts w:ascii="Times New Roman" w:eastAsia="Times New Roman" w:hAnsi="Times New Roman" w:cs="Times New Roman"/>
                <w:bCs/>
                <w:sz w:val="24"/>
                <w:szCs w:val="24"/>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х</w:t>
            </w: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0"/>
              </w:rPr>
            </w:pP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 w:val="24"/>
                <w:szCs w:val="24"/>
              </w:rPr>
            </w:pPr>
            <w:r w:rsidRPr="00D56C0C">
              <w:rPr>
                <w:rFonts w:ascii="Times New Roman" w:eastAsia="Times New Roman" w:hAnsi="Times New Roman" w:cs="Times New Roman"/>
                <w:bCs/>
                <w:sz w:val="24"/>
                <w:szCs w:val="24"/>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r w:rsidRPr="00D56C0C">
              <w:rPr>
                <w:rFonts w:ascii="Times New Roman" w:eastAsia="Times New Roman" w:hAnsi="Times New Roman" w:cs="Times New Roman"/>
                <w:bCs/>
                <w:sz w:val="24"/>
                <w:szCs w:val="24"/>
              </w:rPr>
              <w:t>х</w:t>
            </w: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 w:val="24"/>
                <w:szCs w:val="24"/>
              </w:rPr>
            </w:pPr>
            <w:r w:rsidRPr="00D56C0C">
              <w:rPr>
                <w:rFonts w:ascii="Times New Roman" w:eastAsia="Times New Roman" w:hAnsi="Times New Roman" w:cs="Times New Roman"/>
                <w:bCs/>
                <w:sz w:val="24"/>
                <w:szCs w:val="24"/>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r w:rsidRPr="00D56C0C">
              <w:rPr>
                <w:rFonts w:ascii="Times New Roman" w:eastAsia="Times New Roman" w:hAnsi="Times New Roman" w:cs="Times New Roman"/>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lastRenderedPageBreak/>
              <w:t>В.11.</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 w:val="24"/>
                <w:szCs w:val="24"/>
              </w:rPr>
            </w:pPr>
            <w:r w:rsidRPr="00D56C0C">
              <w:rPr>
                <w:rFonts w:ascii="Times New Roman" w:eastAsia="Times New Roman" w:hAnsi="Times New Roman" w:cs="Times New Roman"/>
                <w:bCs/>
                <w:sz w:val="24"/>
                <w:szCs w:val="24"/>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r w:rsidRPr="00D56C0C">
              <w:rPr>
                <w:rFonts w:ascii="Times New Roman" w:eastAsia="Times New Roman" w:hAnsi="Times New Roman" w:cs="Times New Roman"/>
                <w:bCs/>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В.12.</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bCs/>
                <w:sz w:val="24"/>
                <w:szCs w:val="24"/>
              </w:rPr>
            </w:pPr>
            <w:r w:rsidRPr="00D56C0C">
              <w:rPr>
                <w:rFonts w:ascii="Times New Roman" w:eastAsia="Times New Roman" w:hAnsi="Times New Roman" w:cs="Times New Roman"/>
                <w:sz w:val="24"/>
                <w:szCs w:val="24"/>
              </w:rPr>
              <w:t>Народное  музыкальное 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486"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r>
      <w:tr w:rsidR="00D56C0C" w:rsidRPr="00D56C0C" w:rsidTr="00BE4E9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vertAlign w:val="superscript"/>
              </w:rPr>
            </w:pPr>
            <w:r w:rsidRPr="00D56C0C">
              <w:rPr>
                <w:rFonts w:ascii="Times New Roman" w:eastAsia="Times New Roman" w:hAnsi="Times New Roman" w:cs="Times New Roman"/>
                <w:b/>
                <w:bCs/>
                <w:iCs/>
                <w:sz w:val="24"/>
                <w:szCs w:val="24"/>
              </w:rPr>
              <w:t>Всего аудиторная нагрузка с учетом вариативной части:</w:t>
            </w:r>
            <w:r w:rsidRPr="00D56C0C">
              <w:rPr>
                <w:rFonts w:ascii="Times New Roman" w:eastAsia="Times New Roman" w:hAnsi="Times New Roman" w:cs="Times New Roman"/>
                <w:b/>
                <w:bCs/>
                <w:iCs/>
                <w:sz w:val="24"/>
                <w:szCs w:val="24"/>
                <w:vertAlign w:val="superscript"/>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color w:val="F79646"/>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color w:val="F79646"/>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bCs/>
                <w:iCs/>
                <w:sz w:val="24"/>
                <w:szCs w:val="24"/>
              </w:rPr>
              <w:t>2319,5</w:t>
            </w: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6,5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7,5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9,5</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0"/>
              </w:rPr>
            </w:pPr>
            <w:r w:rsidRPr="00D56C0C">
              <w:rPr>
                <w:rFonts w:ascii="Times New Roman" w:eastAsia="Times New Roman" w:hAnsi="Times New Roman" w:cs="Times New Roman"/>
                <w:b/>
                <w:bCs/>
                <w:iCs/>
                <w:sz w:val="20"/>
                <w:szCs w:val="20"/>
              </w:rPr>
              <w:t>12</w:t>
            </w:r>
          </w:p>
        </w:tc>
      </w:tr>
      <w:tr w:rsidR="00D56C0C" w:rsidRPr="00D56C0C" w:rsidTr="00BE4E9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vertAlign w:val="superscript"/>
              </w:rPr>
            </w:pPr>
            <w:r w:rsidRPr="00D56C0C">
              <w:rPr>
                <w:rFonts w:ascii="Times New Roman" w:eastAsia="Times New Roman" w:hAnsi="Times New Roman" w:cs="Times New Roman"/>
                <w:b/>
                <w:bCs/>
                <w:iCs/>
                <w:sz w:val="24"/>
                <w:szCs w:val="24"/>
              </w:rPr>
              <w:t>Всего максимальная нагрузка с учетом вариативной части:</w:t>
            </w:r>
            <w:r w:rsidRPr="00D56C0C">
              <w:rPr>
                <w:rFonts w:ascii="Times New Roman" w:eastAsia="Times New Roman" w:hAnsi="Times New Roman" w:cs="Times New Roman"/>
                <w:b/>
                <w:bCs/>
                <w:iCs/>
                <w:sz w:val="24"/>
                <w:szCs w:val="24"/>
                <w:vertAlign w:val="superscript"/>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bCs/>
                <w:iCs/>
                <w:sz w:val="24"/>
                <w:szCs w:val="24"/>
              </w:rPr>
              <w:t>4378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bCs/>
                <w:iCs/>
                <w:sz w:val="24"/>
                <w:szCs w:val="24"/>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bCs/>
                <w:iCs/>
                <w:sz w:val="24"/>
                <w:szCs w:val="24"/>
              </w:rPr>
              <w:t>2319,5</w:t>
            </w: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10,5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16</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19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19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22,5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r w:rsidRPr="00D56C0C">
              <w:rPr>
                <w:rFonts w:ascii="Times New Roman" w:eastAsia="Times New Roman" w:hAnsi="Times New Roman" w:cs="Times New Roman"/>
                <w:b/>
                <w:bCs/>
                <w:iCs/>
                <w:sz w:val="20"/>
                <w:szCs w:val="20"/>
              </w:rPr>
              <w:t>23,5</w:t>
            </w:r>
          </w:p>
        </w:tc>
      </w:tr>
      <w:tr w:rsidR="00D56C0C" w:rsidRPr="00D56C0C" w:rsidTr="00BE4E9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bCs/>
                <w:iCs/>
                <w:sz w:val="24"/>
                <w:szCs w:val="24"/>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bCs/>
                <w:iCs/>
                <w:sz w:val="24"/>
                <w:szCs w:val="24"/>
              </w:rPr>
              <w:t>43</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bCs/>
                <w:iCs/>
                <w:sz w:val="24"/>
                <w:szCs w:val="24"/>
              </w:rPr>
              <w:t>10</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0"/>
                <w:szCs w:val="20"/>
              </w:rPr>
            </w:pP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bCs/>
                <w:iCs/>
                <w:sz w:val="24"/>
                <w:szCs w:val="24"/>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vertAlign w:val="superscript"/>
              </w:rPr>
            </w:pPr>
            <w:r w:rsidRPr="00D56C0C">
              <w:rPr>
                <w:rFonts w:ascii="Times New Roman" w:eastAsia="Times New Roman" w:hAnsi="Times New Roman" w:cs="Times New Roman"/>
                <w:b/>
                <w:bCs/>
                <w:iCs/>
                <w:sz w:val="24"/>
                <w:szCs w:val="24"/>
              </w:rPr>
              <w:t>Консультации</w:t>
            </w:r>
            <w:r w:rsidRPr="00D56C0C">
              <w:rPr>
                <w:rFonts w:ascii="Times New Roman" w:eastAsia="Times New Roman" w:hAnsi="Times New Roman" w:cs="Times New Roman"/>
                <w:b/>
                <w:bCs/>
                <w:iCs/>
                <w:sz w:val="24"/>
                <w:szCs w:val="24"/>
                <w:vertAlign w:val="superscript"/>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bCs/>
                <w:iCs/>
                <w:sz w:val="24"/>
                <w:szCs w:val="24"/>
              </w:rPr>
              <w:t>196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bCs/>
                <w:iCs/>
                <w:sz w:val="24"/>
                <w:szCs w:val="24"/>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bCs/>
                <w:iCs/>
                <w:sz w:val="24"/>
                <w:szCs w:val="24"/>
              </w:rPr>
              <w:t>196</w:t>
            </w:r>
          </w:p>
        </w:tc>
        <w:tc>
          <w:tcPr>
            <w:tcW w:w="696" w:type="dxa"/>
            <w:tcBorders>
              <w:top w:val="single" w:sz="4" w:space="0" w:color="auto"/>
              <w:left w:val="single" w:sz="4" w:space="0" w:color="auto"/>
              <w:bottom w:val="single" w:sz="4" w:space="0" w:color="auto"/>
              <w:right w:val="single" w:sz="4" w:space="0" w:color="auto"/>
            </w:tcBorders>
            <w:shd w:val="clear" w:color="auto" w:fill="92D050"/>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rsidR="00D56C0C" w:rsidRPr="00D56C0C" w:rsidRDefault="00D56C0C" w:rsidP="00D56C0C">
            <w:pPr>
              <w:spacing w:after="0" w:line="240" w:lineRule="auto"/>
              <w:jc w:val="center"/>
              <w:rPr>
                <w:rFonts w:ascii="Times New Roman" w:eastAsia="Times New Roman" w:hAnsi="Times New Roman" w:cs="Times New Roman"/>
                <w:b/>
                <w:bCs/>
                <w:i/>
                <w:iCs/>
                <w:sz w:val="20"/>
                <w:szCs w:val="20"/>
              </w:rPr>
            </w:pPr>
            <w:r w:rsidRPr="00D56C0C">
              <w:rPr>
                <w:rFonts w:ascii="Times New Roman" w:eastAsia="Times New Roman" w:hAnsi="Times New Roman" w:cs="Times New Roman"/>
                <w:b/>
                <w:bCs/>
                <w:iCs/>
                <w:sz w:val="20"/>
                <w:szCs w:val="20"/>
              </w:rPr>
              <w:t xml:space="preserve">Годовая нагрузка в часах </w:t>
            </w: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К.03.01.</w:t>
            </w:r>
          </w:p>
        </w:tc>
        <w:tc>
          <w:tcPr>
            <w:tcW w:w="3260"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4"/>
                <w:szCs w:val="24"/>
              </w:rPr>
            </w:pPr>
            <w:r w:rsidRPr="00D56C0C">
              <w:rPr>
                <w:rFonts w:ascii="Times New Roman" w:eastAsia="Times New Roman" w:hAnsi="Times New Roman" w:cs="Times New Roman"/>
                <w:bCs/>
                <w:sz w:val="24"/>
                <w:szCs w:val="24"/>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62</w:t>
            </w: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8</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8</w:t>
            </w:r>
          </w:p>
        </w:tc>
      </w:tr>
      <w:tr w:rsidR="00D56C0C" w:rsidRPr="00D56C0C" w:rsidTr="00BE4E9C">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К.03.02.</w:t>
            </w:r>
          </w:p>
        </w:tc>
        <w:tc>
          <w:tcPr>
            <w:tcW w:w="3260"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40" w:lineRule="auto"/>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4</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4</w:t>
            </w: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К.03.03</w:t>
            </w:r>
          </w:p>
        </w:tc>
        <w:tc>
          <w:tcPr>
            <w:tcW w:w="3260"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80" w:lineRule="exact"/>
              <w:ind w:right="686"/>
              <w:jc w:val="both"/>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r w:rsidRPr="00D56C0C">
              <w:rPr>
                <w:rFonts w:ascii="Symbol" w:eastAsia="Times New Roman" w:hAnsi="Symbol" w:cs="Arial CYR"/>
                <w:sz w:val="20"/>
                <w:szCs w:val="20"/>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4</w:t>
            </w: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К.03.04.</w:t>
            </w:r>
          </w:p>
        </w:tc>
        <w:tc>
          <w:tcPr>
            <w:tcW w:w="3260"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80" w:lineRule="exact"/>
              <w:ind w:right="686"/>
              <w:jc w:val="both"/>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r w:rsidRPr="00D56C0C">
              <w:rPr>
                <w:rFonts w:ascii="Symbol" w:eastAsia="Times New Roman" w:hAnsi="Symbol" w:cs="Arial CYR"/>
                <w:sz w:val="20"/>
                <w:szCs w:val="20"/>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К.03.05.</w:t>
            </w:r>
          </w:p>
        </w:tc>
        <w:tc>
          <w:tcPr>
            <w:tcW w:w="3260"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80" w:lineRule="exact"/>
              <w:ind w:right="686"/>
              <w:jc w:val="both"/>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Сводный хор</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60</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r w:rsidRPr="00D56C0C">
              <w:rPr>
                <w:rFonts w:ascii="Symbol" w:eastAsia="Times New Roman" w:hAnsi="Symbol" w:cs="Arial CYR"/>
                <w:sz w:val="20"/>
                <w:szCs w:val="20"/>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8</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8</w:t>
            </w:r>
          </w:p>
        </w:tc>
      </w:tr>
      <w:tr w:rsidR="00D56C0C" w:rsidRPr="00D56C0C" w:rsidTr="00BE4E9C">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К.03.06.</w:t>
            </w:r>
          </w:p>
        </w:tc>
        <w:tc>
          <w:tcPr>
            <w:tcW w:w="3260" w:type="dxa"/>
            <w:tcBorders>
              <w:top w:val="single" w:sz="4" w:space="0" w:color="auto"/>
              <w:left w:val="single" w:sz="4" w:space="0" w:color="auto"/>
              <w:bottom w:val="single" w:sz="4" w:space="0" w:color="auto"/>
              <w:right w:val="single" w:sz="4" w:space="0" w:color="auto"/>
            </w:tcBorders>
          </w:tcPr>
          <w:p w:rsidR="00D56C0C" w:rsidRPr="00D56C0C" w:rsidRDefault="00D56C0C" w:rsidP="00D56C0C">
            <w:pPr>
              <w:spacing w:after="0" w:line="280" w:lineRule="exact"/>
              <w:ind w:right="686"/>
              <w:jc w:val="both"/>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Оркестр</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36</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Symbol" w:eastAsia="Times New Roman" w:hAnsi="Symbol" w:cs="Arial CYR"/>
                <w:sz w:val="20"/>
                <w:szCs w:val="20"/>
              </w:rPr>
            </w:pPr>
            <w:r w:rsidRPr="00D56C0C">
              <w:rPr>
                <w:rFonts w:ascii="Symbol" w:eastAsia="Times New Roman" w:hAnsi="Symbol" w:cs="Arial CYR"/>
                <w:sz w:val="20"/>
                <w:szCs w:val="20"/>
              </w:rPr>
              <w:t></w:t>
            </w:r>
            <w:r w:rsidRPr="00D56C0C">
              <w:rPr>
                <w:rFonts w:ascii="Symbol" w:eastAsia="Times New Roman" w:hAnsi="Symbol" w:cs="Arial CYR"/>
                <w:sz w:val="20"/>
                <w:szCs w:val="20"/>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12</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12</w:t>
            </w:r>
          </w:p>
        </w:tc>
      </w:tr>
      <w:tr w:rsidR="00D56C0C" w:rsidRPr="00D56C0C" w:rsidTr="00BE4E9C">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sz w:val="24"/>
                <w:szCs w:val="24"/>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sz w:val="24"/>
                <w:szCs w:val="24"/>
              </w:rPr>
              <w:t>Аттестация</w:t>
            </w:r>
          </w:p>
        </w:tc>
        <w:tc>
          <w:tcPr>
            <w:tcW w:w="10301" w:type="dxa"/>
            <w:gridSpan w:val="19"/>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b/>
                <w:sz w:val="24"/>
                <w:szCs w:val="24"/>
              </w:rPr>
              <w:t>Годовой объем в неделях</w:t>
            </w:r>
          </w:p>
        </w:tc>
      </w:tr>
      <w:tr w:rsidR="00D56C0C" w:rsidRPr="00D56C0C" w:rsidTr="00BE4E9C">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rPr>
                <w:rFonts w:ascii="Times New Roman" w:eastAsia="Times New Roman" w:hAnsi="Times New Roman" w:cs="Times New Roman"/>
                <w:sz w:val="24"/>
                <w:szCs w:val="24"/>
              </w:rPr>
            </w:pPr>
            <w:r w:rsidRPr="00D56C0C">
              <w:rPr>
                <w:rFonts w:ascii="Times New Roman" w:eastAsia="Times New Roman" w:hAnsi="Times New Roman" w:cs="Times New Roman"/>
                <w:sz w:val="24"/>
                <w:szCs w:val="24"/>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r w:rsidRPr="00D56C0C">
              <w:rPr>
                <w:rFonts w:ascii="Times New Roman" w:eastAsia="Times New Roman" w:hAnsi="Times New Roman" w:cs="Times New Roman"/>
                <w:bCs/>
                <w:iCs/>
                <w:sz w:val="24"/>
                <w:szCs w:val="24"/>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w:t>
            </w: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r w:rsidRPr="00D56C0C">
              <w:rPr>
                <w:rFonts w:ascii="Times New Roman" w:eastAsia="Times New Roman" w:hAnsi="Times New Roman" w:cs="Times New Roman"/>
                <w:bCs/>
                <w:iCs/>
                <w:sz w:val="24"/>
                <w:szCs w:val="24"/>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rPr>
                <w:rFonts w:ascii="Times New Roman" w:eastAsia="Times New Roman" w:hAnsi="Times New Roman" w:cs="Times New Roman"/>
                <w:bCs/>
                <w:iCs/>
                <w:sz w:val="24"/>
                <w:szCs w:val="24"/>
              </w:rPr>
            </w:pPr>
            <w:r w:rsidRPr="00D56C0C">
              <w:rPr>
                <w:rFonts w:ascii="Times New Roman" w:eastAsia="Times New Roman" w:hAnsi="Times New Roman" w:cs="Times New Roman"/>
                <w:bCs/>
                <w:iCs/>
                <w:sz w:val="24"/>
                <w:szCs w:val="24"/>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r w:rsidRPr="00D56C0C">
              <w:rPr>
                <w:rFonts w:ascii="Times New Roman" w:eastAsia="Times New Roman" w:hAnsi="Times New Roman" w:cs="Times New Roman"/>
                <w:bCs/>
                <w:iCs/>
                <w:sz w:val="24"/>
                <w:szCs w:val="24"/>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2</w:t>
            </w:r>
          </w:p>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w:t>
            </w: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r w:rsidRPr="00D56C0C">
              <w:rPr>
                <w:rFonts w:ascii="Times New Roman" w:eastAsia="Times New Roman" w:hAnsi="Times New Roman" w:cs="Times New Roman"/>
                <w:bCs/>
                <w:iCs/>
                <w:sz w:val="24"/>
                <w:szCs w:val="24"/>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rPr>
                <w:rFonts w:ascii="Times New Roman" w:eastAsia="Times New Roman" w:hAnsi="Times New Roman" w:cs="Times New Roman"/>
                <w:bCs/>
                <w:iCs/>
                <w:sz w:val="24"/>
                <w:szCs w:val="24"/>
              </w:rPr>
            </w:pPr>
            <w:r w:rsidRPr="00D56C0C">
              <w:rPr>
                <w:rFonts w:ascii="Times New Roman" w:eastAsia="Times New Roman" w:hAnsi="Times New Roman" w:cs="Times New Roman"/>
                <w:bCs/>
                <w:iCs/>
                <w:sz w:val="24"/>
                <w:szCs w:val="24"/>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r w:rsidRPr="00D56C0C">
              <w:rPr>
                <w:rFonts w:ascii="Times New Roman" w:eastAsia="Times New Roman" w:hAnsi="Times New Roman" w:cs="Times New Roman"/>
                <w:bCs/>
                <w:iCs/>
                <w:sz w:val="24"/>
                <w:szCs w:val="24"/>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r w:rsidRPr="00D56C0C">
              <w:rPr>
                <w:rFonts w:ascii="Times New Roman" w:eastAsia="Times New Roman" w:hAnsi="Times New Roman" w:cs="Times New Roman"/>
                <w:bCs/>
                <w:iCs/>
                <w:sz w:val="24"/>
                <w:szCs w:val="24"/>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rPr>
                <w:rFonts w:ascii="Times New Roman" w:eastAsia="Times New Roman" w:hAnsi="Times New Roman" w:cs="Times New Roman"/>
                <w:bCs/>
                <w:iCs/>
                <w:sz w:val="24"/>
                <w:szCs w:val="24"/>
              </w:rPr>
            </w:pPr>
            <w:r w:rsidRPr="00D56C0C">
              <w:rPr>
                <w:rFonts w:ascii="Times New Roman" w:eastAsia="Times New Roman" w:hAnsi="Times New Roman" w:cs="Times New Roman"/>
                <w:bCs/>
                <w:iCs/>
                <w:sz w:val="24"/>
                <w:szCs w:val="24"/>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r w:rsidRPr="00D56C0C">
              <w:rPr>
                <w:rFonts w:ascii="Times New Roman" w:eastAsia="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r>
      <w:tr w:rsidR="00D56C0C" w:rsidRPr="00D56C0C" w:rsidTr="00BE4E9C">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r w:rsidRPr="00D56C0C">
              <w:rPr>
                <w:rFonts w:ascii="Times New Roman" w:eastAsia="Times New Roman" w:hAnsi="Times New Roman" w:cs="Times New Roman"/>
                <w:bCs/>
                <w:iCs/>
                <w:sz w:val="24"/>
                <w:szCs w:val="24"/>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rPr>
                <w:rFonts w:ascii="Times New Roman" w:eastAsia="Times New Roman" w:hAnsi="Times New Roman" w:cs="Times New Roman"/>
                <w:bCs/>
                <w:iCs/>
                <w:sz w:val="24"/>
                <w:szCs w:val="24"/>
              </w:rPr>
            </w:pPr>
            <w:r w:rsidRPr="00D56C0C">
              <w:rPr>
                <w:rFonts w:ascii="Times New Roman" w:eastAsia="Times New Roman" w:hAnsi="Times New Roman" w:cs="Times New Roman"/>
                <w:bCs/>
                <w:iCs/>
                <w:sz w:val="24"/>
                <w:szCs w:val="24"/>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r w:rsidRPr="00D56C0C">
              <w:rPr>
                <w:rFonts w:ascii="Times New Roman" w:eastAsia="Times New Roman" w:hAnsi="Times New Roman" w:cs="Times New Roman"/>
                <w:bCs/>
                <w:iCs/>
                <w:sz w:val="24"/>
                <w:szCs w:val="24"/>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p>
        </w:tc>
      </w:tr>
      <w:tr w:rsidR="00D56C0C" w:rsidRPr="00D56C0C" w:rsidTr="00BE4E9C">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vertAlign w:val="superscript"/>
              </w:rPr>
            </w:pPr>
            <w:r w:rsidRPr="00D56C0C">
              <w:rPr>
                <w:rFonts w:ascii="Times New Roman" w:eastAsia="Times New Roman" w:hAnsi="Times New Roman" w:cs="Times New Roman"/>
                <w:b/>
                <w:bCs/>
                <w:iCs/>
                <w:sz w:val="24"/>
                <w:szCs w:val="24"/>
              </w:rPr>
              <w:t>Резерв учебного времени</w:t>
            </w:r>
            <w:r w:rsidRPr="00D56C0C">
              <w:rPr>
                <w:rFonts w:ascii="Times New Roman" w:eastAsia="Times New Roman" w:hAnsi="Times New Roman" w:cs="Times New Roman"/>
                <w:b/>
                <w:bCs/>
                <w:iCs/>
                <w:sz w:val="24"/>
                <w:szCs w:val="24"/>
                <w:vertAlign w:val="superscript"/>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r w:rsidRPr="00D56C0C">
              <w:rPr>
                <w:rFonts w:ascii="Times New Roman" w:eastAsia="Times New Roman" w:hAnsi="Times New Roman" w:cs="Times New Roman"/>
                <w:b/>
                <w:bCs/>
                <w:iCs/>
                <w:sz w:val="24"/>
                <w:szCs w:val="24"/>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AEAEA"/>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b/>
                <w:bCs/>
                <w:iCs/>
                <w:sz w:val="24"/>
                <w:szCs w:val="24"/>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1</w:t>
            </w:r>
          </w:p>
        </w:tc>
      </w:tr>
    </w:tbl>
    <w:p w:rsidR="00D56C0C" w:rsidRPr="00D56C0C" w:rsidRDefault="00D56C0C" w:rsidP="00D56C0C">
      <w:pPr>
        <w:spacing w:after="0" w:line="240" w:lineRule="auto"/>
        <w:ind w:left="426"/>
        <w:jc w:val="both"/>
        <w:rPr>
          <w:rFonts w:ascii="Times New Roman" w:eastAsia="Times New Roman" w:hAnsi="Times New Roman" w:cs="Times New Roman"/>
          <w:bCs/>
          <w:sz w:val="28"/>
          <w:szCs w:val="28"/>
        </w:rPr>
      </w:pPr>
    </w:p>
    <w:p w:rsidR="00D56C0C" w:rsidRPr="00D56C0C" w:rsidRDefault="00D56C0C" w:rsidP="00E15B0F">
      <w:pPr>
        <w:numPr>
          <w:ilvl w:val="0"/>
          <w:numId w:val="89"/>
        </w:numPr>
        <w:tabs>
          <w:tab w:val="num" w:pos="426"/>
        </w:tabs>
        <w:spacing w:after="0" w:line="240" w:lineRule="auto"/>
        <w:ind w:left="426" w:hanging="426"/>
        <w:jc w:val="both"/>
        <w:rPr>
          <w:rFonts w:ascii="Times New Roman" w:eastAsia="Times New Roman" w:hAnsi="Times New Roman" w:cs="Times New Roman"/>
          <w:bCs/>
        </w:rPr>
      </w:pPr>
      <w:r w:rsidRPr="00D56C0C">
        <w:rPr>
          <w:rFonts w:ascii="Times New Roman" w:eastAsia="Times New Roman" w:hAnsi="Times New Roman" w:cs="Times New Roman"/>
          <w:bCs/>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D56C0C">
        <w:rPr>
          <w:rFonts w:ascii="Times New Roman" w:eastAsia="Times New Roman" w:hAnsi="Times New Roman" w:cs="Times New Roman"/>
          <w:bCs/>
          <w:lang w:eastAsia="en-U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w:t>
      </w:r>
      <w:r w:rsidRPr="00D56C0C">
        <w:rPr>
          <w:rFonts w:ascii="Times New Roman" w:eastAsia="Times New Roman" w:hAnsi="Times New Roman" w:cs="Times New Roman"/>
          <w:bCs/>
          <w:lang w:eastAsia="en-US"/>
        </w:rPr>
        <w:lastRenderedPageBreak/>
        <w:t xml:space="preserve">областей обязательной части, предусмотренного на аудиторные занятия. </w:t>
      </w:r>
      <w:r w:rsidRPr="00D56C0C">
        <w:rPr>
          <w:rFonts w:ascii="Times New Roman" w:eastAsia="Times New Roman" w:hAnsi="Times New Roman" w:cs="Times New Roman"/>
          <w:bCs/>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D56C0C" w:rsidRPr="00D56C0C" w:rsidRDefault="00D56C0C" w:rsidP="00E15B0F">
      <w:pPr>
        <w:numPr>
          <w:ilvl w:val="0"/>
          <w:numId w:val="89"/>
        </w:numPr>
        <w:tabs>
          <w:tab w:val="num" w:pos="426"/>
        </w:tabs>
        <w:spacing w:after="0" w:line="240" w:lineRule="auto"/>
        <w:ind w:left="426" w:hanging="426"/>
        <w:jc w:val="both"/>
        <w:rPr>
          <w:rFonts w:ascii="Times New Roman" w:eastAsia="Times New Roman" w:hAnsi="Times New Roman" w:cs="Times New Roman"/>
          <w:bCs/>
        </w:rPr>
      </w:pPr>
      <w:r w:rsidRPr="00D56C0C">
        <w:rPr>
          <w:rFonts w:ascii="Times New Roman" w:eastAsia="Times New Roman" w:hAnsi="Times New Roman" w:cs="Times New Roman"/>
          <w:bCs/>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D56C0C" w:rsidRPr="00D56C0C" w:rsidRDefault="00D56C0C" w:rsidP="00E15B0F">
      <w:pPr>
        <w:numPr>
          <w:ilvl w:val="0"/>
          <w:numId w:val="89"/>
        </w:numPr>
        <w:tabs>
          <w:tab w:val="num" w:pos="426"/>
        </w:tabs>
        <w:spacing w:after="0" w:line="240" w:lineRule="auto"/>
        <w:ind w:left="426" w:hanging="426"/>
        <w:jc w:val="both"/>
        <w:rPr>
          <w:rFonts w:ascii="Times New Roman" w:eastAsia="Times New Roman" w:hAnsi="Times New Roman" w:cs="Times New Roman"/>
          <w:bCs/>
        </w:rPr>
      </w:pPr>
      <w:r w:rsidRPr="00D56C0C">
        <w:rPr>
          <w:rFonts w:ascii="Times New Roman" w:eastAsia="Times New Roman" w:hAnsi="Times New Roman" w:cs="Times New Roman"/>
          <w:bCs/>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D56C0C" w:rsidRPr="00D56C0C" w:rsidRDefault="00D56C0C" w:rsidP="00E15B0F">
      <w:pPr>
        <w:numPr>
          <w:ilvl w:val="0"/>
          <w:numId w:val="89"/>
        </w:numPr>
        <w:tabs>
          <w:tab w:val="num" w:pos="426"/>
        </w:tabs>
        <w:spacing w:after="0" w:line="240" w:lineRule="auto"/>
        <w:ind w:left="426" w:hanging="426"/>
        <w:jc w:val="both"/>
        <w:rPr>
          <w:rFonts w:ascii="Times New Roman" w:eastAsia="Times New Roman" w:hAnsi="Times New Roman" w:cs="Times New Roman"/>
        </w:rPr>
      </w:pPr>
      <w:r w:rsidRPr="00D56C0C">
        <w:rPr>
          <w:rFonts w:ascii="Times New Roman" w:eastAsia="Times New Roman" w:hAnsi="Times New Roman" w:cs="Times New Roman"/>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D56C0C" w:rsidRPr="00D56C0C" w:rsidRDefault="00D56C0C" w:rsidP="00E15B0F">
      <w:pPr>
        <w:numPr>
          <w:ilvl w:val="0"/>
          <w:numId w:val="89"/>
        </w:numPr>
        <w:tabs>
          <w:tab w:val="num" w:pos="426"/>
        </w:tabs>
        <w:spacing w:after="0" w:line="240" w:lineRule="auto"/>
        <w:ind w:left="426" w:hanging="426"/>
        <w:jc w:val="both"/>
        <w:rPr>
          <w:rFonts w:ascii="Times New Roman" w:eastAsia="Times New Roman" w:hAnsi="Times New Roman" w:cs="Times New Roman"/>
        </w:rPr>
      </w:pPr>
      <w:r w:rsidRPr="00D56C0C">
        <w:rPr>
          <w:rFonts w:ascii="Times New Roman" w:eastAsia="Times New Roman" w:hAnsi="Times New Roman" w:cs="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игры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D56C0C" w:rsidRPr="00D56C0C" w:rsidRDefault="00D56C0C" w:rsidP="00E15B0F">
      <w:pPr>
        <w:numPr>
          <w:ilvl w:val="0"/>
          <w:numId w:val="89"/>
        </w:numPr>
        <w:tabs>
          <w:tab w:val="num" w:pos="426"/>
        </w:tabs>
        <w:spacing w:after="0" w:line="240" w:lineRule="auto"/>
        <w:ind w:left="426" w:hanging="426"/>
        <w:jc w:val="both"/>
        <w:rPr>
          <w:rFonts w:ascii="Times New Roman" w:eastAsia="Times New Roman" w:hAnsi="Times New Roman" w:cs="Times New Roman"/>
        </w:rPr>
      </w:pPr>
      <w:r w:rsidRPr="00D56C0C">
        <w:rPr>
          <w:rFonts w:ascii="Times New Roman" w:eastAsia="Times New Roman" w:hAnsi="Times New Roman" w:cs="Times New Roman"/>
        </w:rPr>
        <w:t xml:space="preserve">Объем максимальной нагрузки обучающихся не должен превышать 26 часов в неделю, аудиторной – 14 часов. </w:t>
      </w:r>
    </w:p>
    <w:p w:rsidR="00D56C0C" w:rsidRPr="00D56C0C" w:rsidRDefault="00D56C0C" w:rsidP="00E15B0F">
      <w:pPr>
        <w:numPr>
          <w:ilvl w:val="0"/>
          <w:numId w:val="89"/>
        </w:numPr>
        <w:tabs>
          <w:tab w:val="num" w:pos="426"/>
        </w:tabs>
        <w:spacing w:after="0" w:line="240" w:lineRule="auto"/>
        <w:ind w:left="426" w:hanging="426"/>
        <w:jc w:val="both"/>
        <w:rPr>
          <w:rFonts w:ascii="Times New Roman" w:eastAsia="Times New Roman" w:hAnsi="Times New Roman" w:cs="Times New Roman"/>
        </w:rPr>
      </w:pPr>
      <w:r w:rsidRPr="00D56C0C">
        <w:rPr>
          <w:rFonts w:ascii="Times New Roman" w:eastAsia="Times New Roman" w:hAnsi="Times New Roman" w:cs="Times New Roman"/>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D56C0C" w:rsidRPr="00D56C0C" w:rsidRDefault="00D56C0C" w:rsidP="00D56C0C">
      <w:pPr>
        <w:spacing w:after="0" w:line="240" w:lineRule="auto"/>
        <w:ind w:left="360"/>
        <w:jc w:val="center"/>
        <w:rPr>
          <w:rFonts w:ascii="Times New Roman" w:eastAsia="Times New Roman" w:hAnsi="Times New Roman" w:cs="Times New Roman"/>
        </w:rPr>
      </w:pPr>
    </w:p>
    <w:p w:rsidR="00D56C0C" w:rsidRPr="00D56C0C" w:rsidRDefault="00D56C0C" w:rsidP="00D56C0C">
      <w:pPr>
        <w:spacing w:after="0" w:line="240" w:lineRule="auto"/>
        <w:jc w:val="center"/>
        <w:rPr>
          <w:rFonts w:ascii="Times New Roman" w:eastAsia="Times New Roman" w:hAnsi="Times New Roman" w:cs="Times New Roman"/>
          <w:b/>
          <w:i/>
        </w:rPr>
      </w:pPr>
      <w:r w:rsidRPr="00D56C0C">
        <w:rPr>
          <w:rFonts w:ascii="Times New Roman" w:eastAsia="Times New Roman" w:hAnsi="Times New Roman" w:cs="Times New Roman"/>
          <w:b/>
          <w:i/>
        </w:rPr>
        <w:t>Примечание к учебному плану</w:t>
      </w:r>
    </w:p>
    <w:p w:rsidR="00D56C0C" w:rsidRPr="00D56C0C" w:rsidRDefault="00D56C0C" w:rsidP="00D56C0C">
      <w:pPr>
        <w:spacing w:after="0" w:line="240" w:lineRule="auto"/>
        <w:ind w:left="360"/>
        <w:jc w:val="center"/>
        <w:rPr>
          <w:rFonts w:ascii="Times New Roman" w:eastAsia="Times New Roman" w:hAnsi="Times New Roman" w:cs="Times New Roman"/>
          <w:b/>
          <w:i/>
        </w:rPr>
      </w:pPr>
    </w:p>
    <w:p w:rsidR="00D56C0C" w:rsidRPr="00D56C0C" w:rsidRDefault="00D56C0C" w:rsidP="00E15B0F">
      <w:pPr>
        <w:numPr>
          <w:ilvl w:val="0"/>
          <w:numId w:val="90"/>
        </w:numPr>
        <w:tabs>
          <w:tab w:val="num" w:pos="426"/>
        </w:tabs>
        <w:spacing w:after="0" w:line="240" w:lineRule="auto"/>
        <w:ind w:left="426" w:hanging="426"/>
        <w:jc w:val="both"/>
        <w:rPr>
          <w:rFonts w:ascii="Times New Roman" w:eastAsia="Times New Roman" w:hAnsi="Times New Roman" w:cs="Times New Roman"/>
          <w:lang w:eastAsia="en-US"/>
        </w:rPr>
      </w:pPr>
      <w:r w:rsidRPr="00D56C0C">
        <w:rPr>
          <w:rFonts w:ascii="Times New Roman" w:eastAsia="Times New Roman" w:hAnsi="Times New Roman" w:cs="Times New Roman"/>
          <w:lang w:eastAsia="en-US"/>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rsidR="00D56C0C" w:rsidRPr="00D56C0C" w:rsidRDefault="00D56C0C" w:rsidP="00E15B0F">
      <w:pPr>
        <w:numPr>
          <w:ilvl w:val="0"/>
          <w:numId w:val="90"/>
        </w:numPr>
        <w:tabs>
          <w:tab w:val="num" w:pos="426"/>
        </w:tabs>
        <w:spacing w:after="0" w:line="240" w:lineRule="auto"/>
        <w:ind w:left="426" w:hanging="426"/>
        <w:jc w:val="both"/>
        <w:rPr>
          <w:rFonts w:ascii="Times New Roman" w:eastAsia="Times New Roman" w:hAnsi="Times New Roman" w:cs="Times New Roman"/>
          <w:lang w:eastAsia="en-US"/>
        </w:rPr>
      </w:pPr>
      <w:r w:rsidRPr="00D56C0C">
        <w:rPr>
          <w:rFonts w:ascii="Times New Roman" w:eastAsia="Times New Roman" w:hAnsi="Times New Roman" w:cs="Times New Roman"/>
          <w:lang w:eastAsia="en-US"/>
        </w:rPr>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2–4-го </w:t>
      </w:r>
      <w:r w:rsidRPr="00D56C0C">
        <w:rPr>
          <w:rFonts w:ascii="Times New Roman" w:eastAsia="Times New Roman" w:hAnsi="Times New Roman" w:cs="Times New Roman"/>
          <w:lang w:eastAsia="en-US"/>
        </w:rPr>
        <w:lastRenderedPageBreak/>
        <w:t>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отсутствия реализации данного учебного предмета после третьего класса, часы, предусмотренные на консультации «Сводный хор», используются на усмотрение ДШИ для консультаций по другим учебным предметам.</w:t>
      </w:r>
    </w:p>
    <w:p w:rsidR="00D56C0C" w:rsidRPr="00D56C0C" w:rsidRDefault="00D56C0C" w:rsidP="00E15B0F">
      <w:pPr>
        <w:numPr>
          <w:ilvl w:val="0"/>
          <w:numId w:val="90"/>
        </w:numPr>
        <w:tabs>
          <w:tab w:val="num" w:pos="426"/>
        </w:tabs>
        <w:spacing w:after="0" w:line="240" w:lineRule="auto"/>
        <w:ind w:left="426" w:hanging="426"/>
        <w:jc w:val="both"/>
        <w:rPr>
          <w:rFonts w:ascii="Times New Roman" w:eastAsia="Times New Roman" w:hAnsi="Times New Roman" w:cs="Times New Roman"/>
          <w:lang w:eastAsia="en-US"/>
        </w:rPr>
      </w:pPr>
      <w:r w:rsidRPr="00D56C0C">
        <w:rPr>
          <w:rFonts w:ascii="Times New Roman" w:eastAsia="Times New Roman" w:hAnsi="Times New Roman" w:cs="Times New Roman"/>
          <w:lang w:eastAsia="en-US"/>
        </w:rPr>
        <w:t>Учебный 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на усмотрение ДШИ для консультаций по другим учебным предметам.</w:t>
      </w:r>
    </w:p>
    <w:p w:rsidR="00D56C0C" w:rsidRPr="00D56C0C" w:rsidRDefault="00D56C0C" w:rsidP="00E15B0F">
      <w:pPr>
        <w:numPr>
          <w:ilvl w:val="0"/>
          <w:numId w:val="90"/>
        </w:numPr>
        <w:tabs>
          <w:tab w:val="num" w:pos="426"/>
        </w:tabs>
        <w:spacing w:after="0" w:line="240" w:lineRule="auto"/>
        <w:ind w:left="426" w:hanging="426"/>
        <w:jc w:val="both"/>
        <w:rPr>
          <w:rFonts w:ascii="Times New Roman" w:eastAsia="Times New Roman" w:hAnsi="Times New Roman" w:cs="Times New Roman"/>
          <w:lang w:eastAsia="en-US"/>
        </w:rPr>
      </w:pPr>
      <w:r w:rsidRPr="00D56C0C">
        <w:rPr>
          <w:rFonts w:ascii="Times New Roman" w:eastAsia="Times New Roman" w:hAnsi="Times New Roman" w:cs="Times New Roman"/>
          <w:lang w:eastAsia="en-US"/>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D56C0C" w:rsidRPr="00D56C0C" w:rsidRDefault="00D56C0C" w:rsidP="00D56C0C">
      <w:pPr>
        <w:tabs>
          <w:tab w:val="num" w:pos="426"/>
        </w:tabs>
        <w:spacing w:after="0" w:line="240" w:lineRule="auto"/>
        <w:ind w:left="426"/>
        <w:jc w:val="both"/>
        <w:rPr>
          <w:rFonts w:ascii="Times New Roman" w:eastAsia="Times New Roman" w:hAnsi="Times New Roman" w:cs="Times New Roman"/>
        </w:rPr>
      </w:pPr>
      <w:r w:rsidRPr="00D56C0C">
        <w:rPr>
          <w:rFonts w:ascii="Times New Roman" w:eastAsia="Times New Roman" w:hAnsi="Times New Roman" w:cs="Times New Roman"/>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w:t>
      </w:r>
      <w:r w:rsidRPr="00D56C0C">
        <w:rPr>
          <w:rFonts w:ascii="Times New Roman" w:eastAsia="Times New Roman" w:hAnsi="Times New Roman" w:cs="Times New Roman"/>
          <w:b/>
          <w:sz w:val="24"/>
          <w:szCs w:val="24"/>
        </w:rPr>
        <w:t xml:space="preserve">                                                                         </w:t>
      </w:r>
    </w:p>
    <w:p w:rsidR="00D56C0C" w:rsidRPr="00D56C0C" w:rsidRDefault="00D56C0C" w:rsidP="00D56C0C">
      <w:pPr>
        <w:spacing w:after="0" w:line="240" w:lineRule="auto"/>
        <w:jc w:val="center"/>
        <w:rPr>
          <w:rFonts w:ascii="Times New Roman" w:eastAsia="Times New Roman" w:hAnsi="Times New Roman" w:cs="Times New Roman"/>
          <w:b/>
          <w:sz w:val="24"/>
          <w:szCs w:val="24"/>
        </w:rPr>
      </w:pPr>
    </w:p>
    <w:p w:rsidR="00D56C0C" w:rsidRPr="00D56C0C" w:rsidRDefault="00D56C0C" w:rsidP="00D56C0C">
      <w:pPr>
        <w:spacing w:after="0"/>
        <w:ind w:right="394"/>
        <w:contextualSpacing/>
        <w:jc w:val="both"/>
        <w:rPr>
          <w:rFonts w:ascii="Times New Roman" w:eastAsia="Times New Roman" w:hAnsi="Times New Roman" w:cs="Times New Roman"/>
          <w:szCs w:val="20"/>
        </w:rPr>
      </w:pPr>
    </w:p>
    <w:p w:rsidR="00D56C0C" w:rsidRPr="00D56C0C" w:rsidRDefault="00D56C0C" w:rsidP="00D56C0C">
      <w:pPr>
        <w:spacing w:after="0"/>
        <w:ind w:left="567" w:right="394"/>
        <w:jc w:val="center"/>
        <w:rPr>
          <w:rFonts w:ascii="Times New Roman" w:eastAsia="Times New Roman" w:hAnsi="Times New Roman" w:cs="Times New Roman"/>
          <w:szCs w:val="20"/>
        </w:rPr>
      </w:pPr>
      <w:r w:rsidRPr="00D56C0C">
        <w:rPr>
          <w:rFonts w:ascii="Times New Roman" w:eastAsia="Calibri" w:hAnsi="Times New Roman" w:cs="Times New Roman"/>
          <w:b/>
          <w:bCs/>
          <w:i/>
          <w:iCs/>
          <w:sz w:val="28"/>
          <w:szCs w:val="24"/>
          <w:lang w:eastAsia="en-US"/>
        </w:rPr>
        <w:t xml:space="preserve">  Примечание к учебным планам</w:t>
      </w:r>
      <w:r w:rsidRPr="00D56C0C">
        <w:rPr>
          <w:rFonts w:ascii="Times New Roman" w:eastAsia="Times New Roman" w:hAnsi="Times New Roman" w:cs="Times New Roman"/>
          <w:b/>
          <w:i/>
          <w:sz w:val="28"/>
          <w:szCs w:val="24"/>
        </w:rPr>
        <w:t xml:space="preserve"> образовательных программ по видам искусства</w:t>
      </w:r>
    </w:p>
    <w:p w:rsidR="00D56C0C" w:rsidRPr="00D56C0C" w:rsidRDefault="00D56C0C" w:rsidP="00D56C0C">
      <w:pPr>
        <w:spacing w:after="0"/>
        <w:ind w:left="567" w:right="394" w:firstLine="851"/>
        <w:jc w:val="both"/>
        <w:rPr>
          <w:rFonts w:ascii="Times New Roman" w:eastAsia="Times New Roman" w:hAnsi="Times New Roman" w:cs="Times New Roman"/>
          <w:szCs w:val="20"/>
        </w:rPr>
      </w:pPr>
      <w:r w:rsidRPr="00D56C0C">
        <w:rPr>
          <w:rFonts w:ascii="Times New Roman" w:eastAsia="Times New Roman" w:hAnsi="Times New Roman" w:cs="Times New Roman"/>
          <w:szCs w:val="20"/>
        </w:rPr>
        <w:t>В качестве средств текущего контроля успеваемости, промежуточной и итоговой аттестации используются зачеты, контрольные работы, устные опросы, письменные работы, тестирование, технические зачеты, концертные выступления. Текущий контроль успеваемости обучающихся и промежуточная аттестация проводятся в счет аудиторного времени, предусмотренного на учебный предмет.</w:t>
      </w:r>
    </w:p>
    <w:p w:rsidR="00D56C0C" w:rsidRPr="00D56C0C" w:rsidRDefault="00D56C0C" w:rsidP="00D56C0C">
      <w:pPr>
        <w:spacing w:after="0"/>
        <w:ind w:left="567" w:right="394" w:firstLine="851"/>
        <w:jc w:val="both"/>
        <w:rPr>
          <w:rFonts w:ascii="Times New Roman" w:eastAsia="Times New Roman" w:hAnsi="Times New Roman" w:cs="Times New Roman"/>
          <w:szCs w:val="20"/>
        </w:rPr>
      </w:pPr>
      <w:r w:rsidRPr="00D56C0C">
        <w:rPr>
          <w:rFonts w:ascii="Times New Roman" w:eastAsia="Times New Roman" w:hAnsi="Times New Roman" w:cs="Times New Roman"/>
          <w:szCs w:val="20"/>
        </w:rPr>
        <w:t xml:space="preserve">По дополнительной общеразвивающей программе в области музыкального искусства предусмотрены следующие формы промежуточной и итоговой аттестации.     </w:t>
      </w:r>
      <w:r w:rsidRPr="00D56C0C">
        <w:rPr>
          <w:rFonts w:ascii="Times New Roman" w:eastAsia="Times New Roman" w:hAnsi="Times New Roman" w:cs="Times New Roman"/>
          <w:i/>
          <w:szCs w:val="20"/>
        </w:rPr>
        <w:t>По инструменту:</w:t>
      </w:r>
    </w:p>
    <w:p w:rsidR="00D56C0C" w:rsidRPr="00D56C0C" w:rsidRDefault="00D56C0C" w:rsidP="00D56C0C">
      <w:pPr>
        <w:spacing w:after="0"/>
        <w:ind w:left="567" w:right="394"/>
        <w:jc w:val="both"/>
        <w:rPr>
          <w:rFonts w:ascii="Times New Roman" w:eastAsia="Times New Roman" w:hAnsi="Times New Roman" w:cs="Times New Roman"/>
          <w:szCs w:val="20"/>
        </w:rPr>
      </w:pPr>
      <w:r w:rsidRPr="00D56C0C">
        <w:rPr>
          <w:rFonts w:ascii="Times New Roman" w:eastAsia="Times New Roman" w:hAnsi="Times New Roman" w:cs="Times New Roman"/>
          <w:szCs w:val="20"/>
        </w:rPr>
        <w:t xml:space="preserve">- </w:t>
      </w:r>
      <w:r w:rsidR="00F51D47" w:rsidRPr="00D56C0C">
        <w:rPr>
          <w:rFonts w:ascii="Times New Roman" w:eastAsia="Times New Roman" w:hAnsi="Times New Roman" w:cs="Times New Roman"/>
          <w:szCs w:val="20"/>
        </w:rPr>
        <w:t>академический зачет</w:t>
      </w:r>
      <w:r w:rsidRPr="00D56C0C">
        <w:rPr>
          <w:rFonts w:ascii="Times New Roman" w:eastAsia="Times New Roman" w:hAnsi="Times New Roman" w:cs="Times New Roman"/>
          <w:szCs w:val="20"/>
        </w:rPr>
        <w:t xml:space="preserve"> (1,3 четв.</w:t>
      </w:r>
      <w:r w:rsidR="00F51D47">
        <w:rPr>
          <w:rFonts w:ascii="Times New Roman" w:eastAsia="Times New Roman" w:hAnsi="Times New Roman" w:cs="Times New Roman"/>
          <w:szCs w:val="20"/>
        </w:rPr>
        <w:t xml:space="preserve"> </w:t>
      </w:r>
      <w:r w:rsidRPr="00D56C0C">
        <w:rPr>
          <w:rFonts w:ascii="Times New Roman" w:eastAsia="Times New Roman" w:hAnsi="Times New Roman" w:cs="Times New Roman"/>
          <w:szCs w:val="20"/>
        </w:rPr>
        <w:t xml:space="preserve">2 кл – 4 кл); </w:t>
      </w:r>
    </w:p>
    <w:p w:rsidR="00D56C0C" w:rsidRPr="00D56C0C" w:rsidRDefault="00D56C0C" w:rsidP="00D56C0C">
      <w:pPr>
        <w:spacing w:after="0"/>
        <w:ind w:left="567" w:right="394"/>
        <w:jc w:val="both"/>
        <w:rPr>
          <w:rFonts w:ascii="Times New Roman" w:eastAsia="Times New Roman" w:hAnsi="Times New Roman" w:cs="Times New Roman"/>
          <w:szCs w:val="20"/>
        </w:rPr>
      </w:pPr>
      <w:r w:rsidRPr="00D56C0C">
        <w:rPr>
          <w:rFonts w:ascii="Times New Roman" w:eastAsia="Times New Roman" w:hAnsi="Times New Roman" w:cs="Times New Roman"/>
          <w:szCs w:val="20"/>
        </w:rPr>
        <w:t xml:space="preserve">- технический зачет (1,2,3 четв. 2 кл – 4 кл); </w:t>
      </w:r>
    </w:p>
    <w:p w:rsidR="00D56C0C" w:rsidRPr="00D56C0C" w:rsidRDefault="00D56C0C" w:rsidP="00D56C0C">
      <w:pPr>
        <w:spacing w:after="0"/>
        <w:ind w:left="567" w:right="394"/>
        <w:jc w:val="both"/>
        <w:rPr>
          <w:rFonts w:ascii="Times New Roman" w:eastAsia="Times New Roman" w:hAnsi="Times New Roman" w:cs="Times New Roman"/>
          <w:szCs w:val="20"/>
        </w:rPr>
      </w:pPr>
      <w:r w:rsidRPr="00D56C0C">
        <w:rPr>
          <w:rFonts w:ascii="Times New Roman" w:eastAsia="Times New Roman" w:hAnsi="Times New Roman" w:cs="Times New Roman"/>
          <w:szCs w:val="20"/>
        </w:rPr>
        <w:t xml:space="preserve">- концертные выступления – 1 полуг, 2 полуг (2-4 кл); </w:t>
      </w:r>
    </w:p>
    <w:p w:rsidR="00D56C0C" w:rsidRPr="00D56C0C" w:rsidRDefault="00D56C0C" w:rsidP="00D56C0C">
      <w:pPr>
        <w:spacing w:after="0"/>
        <w:ind w:left="567" w:right="394"/>
        <w:jc w:val="both"/>
        <w:rPr>
          <w:rFonts w:ascii="Times New Roman" w:eastAsia="Times New Roman" w:hAnsi="Times New Roman" w:cs="Times New Roman"/>
          <w:b/>
          <w:szCs w:val="20"/>
        </w:rPr>
      </w:pPr>
      <w:r w:rsidRPr="00D56C0C">
        <w:rPr>
          <w:rFonts w:ascii="Times New Roman" w:eastAsia="Times New Roman" w:hAnsi="Times New Roman" w:cs="Times New Roman"/>
          <w:szCs w:val="20"/>
        </w:rPr>
        <w:t>- прослушивание выпускников (2,3 четв. в 4 классе).</w:t>
      </w:r>
      <w:r w:rsidRPr="00D56C0C">
        <w:rPr>
          <w:rFonts w:ascii="Times New Roman" w:eastAsia="Times New Roman" w:hAnsi="Times New Roman" w:cs="Times New Roman"/>
          <w:b/>
          <w:szCs w:val="20"/>
        </w:rPr>
        <w:t xml:space="preserve"> </w:t>
      </w:r>
    </w:p>
    <w:p w:rsidR="00D56C0C" w:rsidRPr="00D56C0C" w:rsidRDefault="00D56C0C" w:rsidP="00D56C0C">
      <w:pPr>
        <w:spacing w:after="0"/>
        <w:ind w:left="567" w:right="394"/>
        <w:jc w:val="both"/>
        <w:rPr>
          <w:rFonts w:ascii="Times New Roman" w:eastAsia="Times New Roman" w:hAnsi="Times New Roman" w:cs="Times New Roman"/>
          <w:szCs w:val="20"/>
        </w:rPr>
      </w:pPr>
      <w:r w:rsidRPr="00D56C0C">
        <w:rPr>
          <w:rFonts w:ascii="Times New Roman" w:eastAsia="Times New Roman" w:hAnsi="Times New Roman" w:cs="Times New Roman"/>
          <w:szCs w:val="20"/>
        </w:rPr>
        <w:t>- контрольные уроки (1 класс)</w:t>
      </w:r>
    </w:p>
    <w:p w:rsidR="00D56C0C" w:rsidRPr="00D56C0C" w:rsidRDefault="00D56C0C" w:rsidP="00D56C0C">
      <w:pPr>
        <w:spacing w:after="0"/>
        <w:ind w:left="567" w:right="394"/>
        <w:jc w:val="both"/>
        <w:rPr>
          <w:rFonts w:ascii="Times New Roman" w:eastAsia="Times New Roman" w:hAnsi="Times New Roman" w:cs="Times New Roman"/>
          <w:i/>
          <w:szCs w:val="20"/>
        </w:rPr>
      </w:pPr>
      <w:r w:rsidRPr="00D56C0C">
        <w:rPr>
          <w:rFonts w:ascii="Times New Roman" w:eastAsia="Times New Roman" w:hAnsi="Times New Roman" w:cs="Times New Roman"/>
          <w:i/>
          <w:szCs w:val="20"/>
        </w:rPr>
        <w:t xml:space="preserve">                       По музыкально-теоретическим дисциплинам:- устный опрос;- тестирование;- письменные проверочные работы.</w:t>
      </w:r>
    </w:p>
    <w:p w:rsidR="00D56C0C" w:rsidRPr="00D56C0C" w:rsidRDefault="00D56C0C" w:rsidP="00D56C0C">
      <w:pPr>
        <w:spacing w:after="0"/>
        <w:ind w:left="567" w:right="394" w:firstLine="851"/>
        <w:jc w:val="both"/>
        <w:rPr>
          <w:rFonts w:ascii="Times New Roman" w:eastAsia="Times New Roman" w:hAnsi="Times New Roman" w:cs="Times New Roman"/>
          <w:szCs w:val="20"/>
        </w:rPr>
      </w:pPr>
      <w:r w:rsidRPr="00D56C0C">
        <w:rPr>
          <w:rFonts w:ascii="Times New Roman" w:eastAsia="Times New Roman" w:hAnsi="Times New Roman" w:cs="Times New Roman"/>
          <w:szCs w:val="20"/>
        </w:rPr>
        <w:t>Примерный перечень учебных предметов: основы музыкального исполнительства (фортепиано, гитара, баян, аккордеон, домра, балалайка, флейта, блок-флейта, бас-гитара, саксофон, ударные инструменты, электронные инструменты, национальные инструменты, др.), инструментальный ансамбль, вокальный ансамбль, фольклорный ансамбль, музицирование, хоровое пение, оркестр, сольное пение, основы музыкальной грамоты, музыкальный букварь, музыка и окружающий мир, слушание музыки, беседы о музыке, занимательное сольфеджио, народное музыкальное творчество, ритмика, музыкальная информатика, студия компьютерной музыки, музыкальный театр, эвритмия, музыкальная энциклопедия и другие.</w:t>
      </w:r>
    </w:p>
    <w:p w:rsidR="00D56C0C" w:rsidRPr="00D56C0C" w:rsidRDefault="00D56C0C" w:rsidP="00D56C0C">
      <w:pPr>
        <w:spacing w:after="0"/>
        <w:ind w:left="567" w:right="394" w:firstLine="851"/>
        <w:jc w:val="both"/>
        <w:rPr>
          <w:rFonts w:ascii="Times New Roman" w:eastAsia="Times New Roman" w:hAnsi="Times New Roman" w:cs="Times New Roman"/>
          <w:szCs w:val="20"/>
        </w:rPr>
      </w:pPr>
      <w:r w:rsidRPr="00D56C0C">
        <w:rPr>
          <w:rFonts w:ascii="Times New Roman" w:eastAsia="Times New Roman" w:hAnsi="Times New Roman" w:cs="Times New Roman"/>
          <w:szCs w:val="20"/>
        </w:rPr>
        <w:lastRenderedPageBreak/>
        <w:t xml:space="preserve">При реализации программы предусматриваются аудиторные занятия по группам (групповые  и мелкогрупповые) и индивидуально. Количество обучающихся при групповой форме занятий от 6 человек, мелкогрупповой – от 4-х до 10-ти человек, при этом предмет «Ансамбль» от 2-х человек и индивидуально. Продолжительность академического часа составляет от 30 минут в 1-2-м классах, до 45 минут в 3,4,5 классах. Объем самостоятельной (домашней) работы в неделю определяется образовательной организацией с учетом освоения детьми общеобразовательных программ (начального, основного и среднего общего образования). </w:t>
      </w:r>
    </w:p>
    <w:p w:rsidR="00D56C0C" w:rsidRPr="00D56C0C" w:rsidRDefault="00D56C0C" w:rsidP="00D56C0C">
      <w:pPr>
        <w:spacing w:after="0"/>
        <w:ind w:left="567" w:right="394" w:firstLine="851"/>
        <w:jc w:val="both"/>
        <w:rPr>
          <w:rFonts w:ascii="Times New Roman" w:eastAsia="Times New Roman" w:hAnsi="Times New Roman" w:cs="Times New Roman"/>
          <w:szCs w:val="20"/>
        </w:rPr>
      </w:pPr>
      <w:r w:rsidRPr="00D56C0C">
        <w:rPr>
          <w:rFonts w:ascii="Times New Roman" w:eastAsia="Times New Roman" w:hAnsi="Times New Roman" w:cs="Times New Roman"/>
          <w:szCs w:val="20"/>
        </w:rPr>
        <w:t xml:space="preserve">При реализации общеразвивающих программ в области музыкального искусства финансирование работы концертмейстеров из расчета до 100 процентов объема времени, предусмотренного учебным планом на аудиторные занятия по соответствующим учебным предметам. </w:t>
      </w:r>
    </w:p>
    <w:p w:rsidR="00D56C0C" w:rsidRPr="00D56C0C" w:rsidRDefault="00D56C0C" w:rsidP="00D56C0C">
      <w:pPr>
        <w:spacing w:after="0"/>
        <w:ind w:left="567" w:right="394" w:firstLine="851"/>
        <w:jc w:val="both"/>
        <w:rPr>
          <w:rFonts w:ascii="Times New Roman" w:eastAsia="Times New Roman" w:hAnsi="Times New Roman" w:cs="Times New Roman"/>
          <w:szCs w:val="20"/>
        </w:rPr>
      </w:pPr>
      <w:r w:rsidRPr="00D56C0C">
        <w:rPr>
          <w:rFonts w:ascii="Times New Roman" w:eastAsia="Times New Roman" w:hAnsi="Times New Roman" w:cs="Times New Roman"/>
          <w:szCs w:val="20"/>
        </w:rPr>
        <w:t>При реализации общеразвивающих программ в области изобразительного искусства финансирования работа натурщика из расчета до 30 процентов объема времени, предусмотренного учебным планом на аудиторные занятия по соответствующим учебным предметам; пленэр 35 часов в год.</w:t>
      </w:r>
    </w:p>
    <w:p w:rsidR="00D56C0C" w:rsidRPr="00D56C0C" w:rsidRDefault="00F51D47" w:rsidP="00F51D47">
      <w:pPr>
        <w:spacing w:after="0"/>
        <w:ind w:right="39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b/>
          <w:sz w:val="28"/>
          <w:szCs w:val="28"/>
        </w:rPr>
        <w:t xml:space="preserve">                                            Учебный план по дополнительной общеразвивающей программе </w:t>
      </w:r>
    </w:p>
    <w:p w:rsidR="00D56C0C" w:rsidRPr="00D56C0C" w:rsidRDefault="00D56C0C" w:rsidP="00D56C0C">
      <w:pPr>
        <w:spacing w:after="0" w:line="240" w:lineRule="auto"/>
        <w:jc w:val="center"/>
        <w:rPr>
          <w:rFonts w:ascii="Cambria" w:eastAsia="Times New Roman" w:hAnsi="Cambria" w:cs="Times New Roman"/>
          <w:b/>
          <w:sz w:val="28"/>
          <w:szCs w:val="28"/>
        </w:rPr>
      </w:pPr>
      <w:r w:rsidRPr="00D56C0C">
        <w:rPr>
          <w:rFonts w:ascii="Times New Roman" w:eastAsia="Times New Roman" w:hAnsi="Times New Roman" w:cs="Times New Roman"/>
          <w:b/>
          <w:sz w:val="28"/>
          <w:szCs w:val="28"/>
        </w:rPr>
        <w:t xml:space="preserve">в области музыкального искусства </w:t>
      </w:r>
      <w:r w:rsidRPr="00D56C0C">
        <w:rPr>
          <w:rFonts w:ascii="Cambria" w:eastAsia="Times New Roman" w:hAnsi="Cambria" w:cs="Times New Roman"/>
          <w:b/>
          <w:sz w:val="28"/>
          <w:szCs w:val="28"/>
        </w:rPr>
        <w:t xml:space="preserve">по 4-летнему сроку обучения </w:t>
      </w:r>
    </w:p>
    <w:p w:rsidR="00D56C0C" w:rsidRPr="00D56C0C" w:rsidRDefault="00D56C0C" w:rsidP="00D56C0C">
      <w:pPr>
        <w:spacing w:after="0" w:line="240" w:lineRule="auto"/>
        <w:jc w:val="center"/>
        <w:rPr>
          <w:rFonts w:ascii="Cambria" w:eastAsia="Times New Roman" w:hAnsi="Cambria" w:cs="Times New Roman"/>
          <w:b/>
          <w:sz w:val="20"/>
          <w:szCs w:val="20"/>
        </w:rPr>
      </w:pPr>
    </w:p>
    <w:p w:rsidR="00D56C0C" w:rsidRPr="00D56C0C" w:rsidRDefault="00D56C0C" w:rsidP="00D56C0C">
      <w:pPr>
        <w:spacing w:after="0" w:line="240" w:lineRule="auto"/>
        <w:jc w:val="center"/>
        <w:rPr>
          <w:rFonts w:ascii="Times New Roman" w:eastAsia="Times New Roman" w:hAnsi="Times New Roman" w:cs="Times New Roman"/>
          <w:sz w:val="20"/>
          <w:szCs w:val="20"/>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270"/>
        <w:gridCol w:w="709"/>
        <w:gridCol w:w="709"/>
        <w:gridCol w:w="690"/>
        <w:gridCol w:w="6"/>
        <w:gridCol w:w="13"/>
        <w:gridCol w:w="729"/>
        <w:gridCol w:w="817"/>
        <w:gridCol w:w="709"/>
        <w:gridCol w:w="711"/>
        <w:gridCol w:w="851"/>
        <w:gridCol w:w="725"/>
        <w:gridCol w:w="1117"/>
        <w:gridCol w:w="2272"/>
      </w:tblGrid>
      <w:tr w:rsidR="00D56C0C" w:rsidRPr="00D56C0C" w:rsidTr="00BE4E9C">
        <w:trPr>
          <w:trHeight w:val="969"/>
        </w:trPr>
        <w:tc>
          <w:tcPr>
            <w:tcW w:w="993" w:type="dxa"/>
            <w:vMerge w:val="restart"/>
            <w:tcBorders>
              <w:top w:val="single" w:sz="18" w:space="0" w:color="auto"/>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п/п</w:t>
            </w:r>
          </w:p>
        </w:tc>
        <w:tc>
          <w:tcPr>
            <w:tcW w:w="3270" w:type="dxa"/>
            <w:vMerge w:val="restart"/>
            <w:tcBorders>
              <w:top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Наименование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предметной области/</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Calibri" w:hAnsi="Cambria" w:cs="TimesNewRomanPSMT"/>
                <w:b/>
                <w:sz w:val="20"/>
                <w:szCs w:val="20"/>
                <w:lang w:eastAsia="en-US"/>
              </w:rPr>
            </w:pPr>
            <w:r w:rsidRPr="00D56C0C">
              <w:rPr>
                <w:rFonts w:ascii="Cambria" w:eastAsia="Calibri" w:hAnsi="Cambria" w:cs="TimesNewRomanPSMT"/>
                <w:b/>
                <w:sz w:val="20"/>
                <w:szCs w:val="20"/>
                <w:lang w:eastAsia="en-US"/>
              </w:rPr>
              <w:t>Распределение по</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Calibri" w:hAnsi="Cambria" w:cs="TimesNewRomanPSMT"/>
                <w:b/>
                <w:sz w:val="20"/>
                <w:szCs w:val="20"/>
                <w:lang w:eastAsia="en-US"/>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Формы аттестации по четвертям, полугодиям </w:t>
            </w:r>
          </w:p>
          <w:p w:rsidR="00D56C0C" w:rsidRPr="00D56C0C" w:rsidRDefault="00D56C0C" w:rsidP="00D56C0C">
            <w:pPr>
              <w:spacing w:after="0" w:line="240" w:lineRule="auto"/>
              <w:jc w:val="center"/>
              <w:rPr>
                <w:rFonts w:ascii="Cambria" w:eastAsia="Times New Roman" w:hAnsi="Cambria" w:cs="Times New Roman"/>
                <w:b/>
                <w:sz w:val="20"/>
                <w:szCs w:val="20"/>
                <w:vertAlign w:val="superscript"/>
              </w:rPr>
            </w:pPr>
            <w:r w:rsidRPr="00D56C0C">
              <w:rPr>
                <w:rFonts w:ascii="Cambria" w:eastAsia="Times New Roman" w:hAnsi="Cambria" w:cs="Times New Roman"/>
                <w:b/>
                <w:sz w:val="14"/>
                <w:szCs w:val="20"/>
              </w:rPr>
              <w:t>(промежуточная и итоговая)</w:t>
            </w:r>
            <w:r w:rsidRPr="00D56C0C">
              <w:rPr>
                <w:rFonts w:ascii="Cambria" w:eastAsia="Times New Roman" w:hAnsi="Cambria" w:cs="Times New Roman"/>
                <w:b/>
                <w:sz w:val="14"/>
                <w:szCs w:val="20"/>
                <w:vertAlign w:val="superscript"/>
              </w:rPr>
              <w:t>2</w:t>
            </w:r>
          </w:p>
        </w:tc>
        <w:tc>
          <w:tcPr>
            <w:tcW w:w="2693" w:type="dxa"/>
            <w:gridSpan w:val="3"/>
            <w:tcBorders>
              <w:top w:val="single" w:sz="18" w:space="0" w:color="auto"/>
              <w:left w:val="single" w:sz="4" w:space="0" w:color="auto"/>
              <w:right w:val="single" w:sz="18" w:space="0" w:color="auto"/>
            </w:tcBorders>
            <w:vAlign w:val="center"/>
          </w:tcPr>
          <w:p w:rsidR="00D56C0C" w:rsidRPr="00D56C0C" w:rsidRDefault="00D56C0C" w:rsidP="00D56C0C">
            <w:pPr>
              <w:spacing w:after="0" w:line="240" w:lineRule="auto"/>
              <w:rPr>
                <w:rFonts w:ascii="Cambria" w:eastAsia="Times New Roman" w:hAnsi="Cambria" w:cs="Times New Roman"/>
                <w:b/>
                <w:sz w:val="20"/>
                <w:szCs w:val="20"/>
                <w:vertAlign w:val="superscript"/>
              </w:rPr>
            </w:pP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Общее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кол-во часов</w:t>
            </w:r>
          </w:p>
        </w:tc>
        <w:tc>
          <w:tcPr>
            <w:tcW w:w="2272" w:type="dxa"/>
            <w:tcBorders>
              <w:top w:val="single" w:sz="18" w:space="0" w:color="auto"/>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Форма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обучения</w:t>
            </w:r>
          </w:p>
        </w:tc>
      </w:tr>
      <w:tr w:rsidR="00D56C0C" w:rsidRPr="00D56C0C" w:rsidTr="00BE4E9C">
        <w:trPr>
          <w:cantSplit/>
          <w:trHeight w:val="351"/>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709" w:type="dxa"/>
            <w:tcBorders>
              <w:left w:val="single" w:sz="18"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1</w:t>
            </w:r>
          </w:p>
        </w:tc>
        <w:tc>
          <w:tcPr>
            <w:tcW w:w="709" w:type="dxa"/>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2</w:t>
            </w:r>
          </w:p>
        </w:tc>
        <w:tc>
          <w:tcPr>
            <w:tcW w:w="709" w:type="dxa"/>
            <w:gridSpan w:val="3"/>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w:t>
            </w:r>
          </w:p>
        </w:tc>
        <w:tc>
          <w:tcPr>
            <w:tcW w:w="729" w:type="dxa"/>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4</w:t>
            </w:r>
          </w:p>
        </w:tc>
        <w:tc>
          <w:tcPr>
            <w:tcW w:w="817" w:type="dxa"/>
            <w:vMerge w:val="restart"/>
            <w:tcBorders>
              <w:left w:val="single" w:sz="18" w:space="0" w:color="auto"/>
            </w:tcBorders>
            <w:textDirection w:val="btLr"/>
            <w:vAlign w:val="center"/>
          </w:tcPr>
          <w:p w:rsidR="00D56C0C" w:rsidRPr="00D56C0C" w:rsidRDefault="00D56C0C" w:rsidP="00D56C0C">
            <w:pPr>
              <w:spacing w:after="0" w:line="240" w:lineRule="auto"/>
              <w:ind w:right="34"/>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Контрольные уроки</w:t>
            </w:r>
          </w:p>
        </w:tc>
        <w:tc>
          <w:tcPr>
            <w:tcW w:w="709" w:type="dxa"/>
            <w:vMerge w:val="restart"/>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Зачеты </w:t>
            </w:r>
          </w:p>
        </w:tc>
        <w:tc>
          <w:tcPr>
            <w:tcW w:w="711" w:type="dxa"/>
            <w:vMerge w:val="restart"/>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Итоговая аттестация </w:t>
            </w: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p>
        </w:tc>
        <w:tc>
          <w:tcPr>
            <w:tcW w:w="851" w:type="dxa"/>
            <w:vMerge w:val="restart"/>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vertAlign w:val="superscript"/>
              </w:rPr>
            </w:pPr>
            <w:r w:rsidRPr="00D56C0C">
              <w:rPr>
                <w:rFonts w:ascii="Cambria" w:eastAsia="Times New Roman" w:hAnsi="Cambria" w:cs="Times New Roman"/>
                <w:b/>
                <w:sz w:val="20"/>
                <w:szCs w:val="20"/>
                <w:vertAlign w:val="superscript"/>
              </w:rPr>
              <w:t>Самостоятельная</w:t>
            </w: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vertAlign w:val="superscript"/>
              </w:rPr>
              <w:t>работа</w:t>
            </w:r>
          </w:p>
        </w:tc>
        <w:tc>
          <w:tcPr>
            <w:tcW w:w="725" w:type="dxa"/>
            <w:vMerge w:val="restart"/>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Аудиторная нагрузка в год</w:t>
            </w:r>
          </w:p>
        </w:tc>
        <w:tc>
          <w:tcPr>
            <w:tcW w:w="1117" w:type="dxa"/>
            <w:vMerge w:val="restart"/>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Кол-во часов за весь срок обучения</w:t>
            </w:r>
          </w:p>
        </w:tc>
        <w:tc>
          <w:tcPr>
            <w:tcW w:w="2272" w:type="dxa"/>
            <w:vMerge w:val="restart"/>
            <w:tcBorders>
              <w:left w:val="single" w:sz="18" w:space="0" w:color="auto"/>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417"/>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2856" w:type="dxa"/>
            <w:gridSpan w:val="6"/>
            <w:tcBorders>
              <w:left w:val="single" w:sz="18" w:space="0" w:color="auto"/>
              <w:right w:val="single" w:sz="4"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Количество недель аудиторных занятий</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textDirection w:val="btLr"/>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373"/>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709" w:type="dxa"/>
            <w:gridSpan w:val="3"/>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729" w:type="dxa"/>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260"/>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2856" w:type="dxa"/>
            <w:gridSpan w:val="6"/>
            <w:tcBorders>
              <w:left w:val="single" w:sz="18" w:space="0" w:color="auto"/>
              <w:right w:val="single" w:sz="4" w:space="0" w:color="auto"/>
            </w:tcBorders>
          </w:tcPr>
          <w:p w:rsidR="00D56C0C" w:rsidRPr="00D56C0C" w:rsidRDefault="00D56C0C" w:rsidP="00D56C0C">
            <w:pPr>
              <w:spacing w:after="6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Недельная нагрузка в часах</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textDirection w:val="btLr"/>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trHeight w:val="241"/>
        </w:trPr>
        <w:tc>
          <w:tcPr>
            <w:tcW w:w="7119" w:type="dxa"/>
            <w:gridSpan w:val="8"/>
            <w:tcBorders>
              <w:left w:val="single" w:sz="18" w:space="0" w:color="auto"/>
              <w:right w:val="single" w:sz="4"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17" w:type="dxa"/>
            <w:tcBorders>
              <w:lef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Четв</w:t>
            </w:r>
          </w:p>
        </w:tc>
        <w:tc>
          <w:tcPr>
            <w:tcW w:w="709" w:type="dxa"/>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Четв </w:t>
            </w:r>
          </w:p>
        </w:tc>
        <w:tc>
          <w:tcPr>
            <w:tcW w:w="711" w:type="dxa"/>
            <w:shd w:val="clear" w:color="auto" w:fill="DDD9C3"/>
            <w:vAlign w:val="center"/>
          </w:tcPr>
          <w:p w:rsidR="00D56C0C" w:rsidRPr="00D56C0C" w:rsidRDefault="00D56C0C" w:rsidP="00D56C0C">
            <w:pPr>
              <w:spacing w:after="0" w:line="240" w:lineRule="auto"/>
              <w:ind w:left="-104" w:right="-108"/>
              <w:jc w:val="center"/>
              <w:rPr>
                <w:rFonts w:ascii="Cambria" w:eastAsia="Times New Roman" w:hAnsi="Cambria" w:cs="Times New Roman"/>
                <w:sz w:val="20"/>
                <w:szCs w:val="20"/>
              </w:rPr>
            </w:pPr>
            <w:r w:rsidRPr="00D56C0C">
              <w:rPr>
                <w:rFonts w:ascii="Cambria" w:eastAsia="Times New Roman" w:hAnsi="Cambria" w:cs="Times New Roman"/>
                <w:sz w:val="20"/>
                <w:szCs w:val="20"/>
              </w:rPr>
              <w:t>Полуг.</w:t>
            </w:r>
          </w:p>
        </w:tc>
        <w:tc>
          <w:tcPr>
            <w:tcW w:w="851" w:type="dxa"/>
            <w:tcBorders>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25" w:type="dxa"/>
            <w:tcBorders>
              <w:lef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1117" w:type="dxa"/>
            <w:tcBorders>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2272" w:type="dxa"/>
            <w:tcBorders>
              <w:left w:val="single" w:sz="18" w:space="0" w:color="auto"/>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w:t>
            </w:r>
          </w:p>
        </w:tc>
        <w:tc>
          <w:tcPr>
            <w:tcW w:w="327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Учебные предметы</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исполнительской</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подготовки:</w:t>
            </w:r>
          </w:p>
        </w:tc>
        <w:tc>
          <w:tcPr>
            <w:tcW w:w="709"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w:t>
            </w:r>
          </w:p>
        </w:tc>
        <w:tc>
          <w:tcPr>
            <w:tcW w:w="709"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w:t>
            </w:r>
          </w:p>
        </w:tc>
        <w:tc>
          <w:tcPr>
            <w:tcW w:w="690"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2,5</w:t>
            </w:r>
          </w:p>
        </w:tc>
        <w:tc>
          <w:tcPr>
            <w:tcW w:w="748" w:type="dxa"/>
            <w:gridSpan w:val="3"/>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D56C0C" w:rsidRPr="00D56C0C" w:rsidRDefault="00D56C0C" w:rsidP="00D56C0C">
            <w:pPr>
              <w:spacing w:after="0" w:line="240" w:lineRule="auto"/>
              <w:ind w:left="-108"/>
              <w:jc w:val="center"/>
              <w:rPr>
                <w:rFonts w:ascii="Cambria" w:eastAsia="Times New Roman" w:hAnsi="Cambria" w:cs="Times New Roman"/>
                <w:sz w:val="20"/>
                <w:szCs w:val="20"/>
              </w:rPr>
            </w:pPr>
          </w:p>
        </w:tc>
        <w:tc>
          <w:tcPr>
            <w:tcW w:w="711"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w:t>
            </w:r>
          </w:p>
        </w:tc>
        <w:tc>
          <w:tcPr>
            <w:tcW w:w="725"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87,5</w:t>
            </w:r>
          </w:p>
        </w:tc>
        <w:tc>
          <w:tcPr>
            <w:tcW w:w="1117"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367,5</w:t>
            </w:r>
          </w:p>
        </w:tc>
        <w:tc>
          <w:tcPr>
            <w:tcW w:w="2272"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1.1</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Основы музыкального</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исполнительства (инструмент)</w:t>
            </w: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690"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748" w:type="dxa"/>
            <w:gridSpan w:val="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711"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8</w:t>
            </w:r>
          </w:p>
        </w:tc>
        <w:tc>
          <w:tcPr>
            <w:tcW w:w="851"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725"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1117"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280</w:t>
            </w:r>
          </w:p>
        </w:tc>
        <w:tc>
          <w:tcPr>
            <w:tcW w:w="2272"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Индивидуальные занятия</w:t>
            </w: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Музицирование</w:t>
            </w: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690"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748" w:type="dxa"/>
            <w:gridSpan w:val="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711"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25"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17,5</w:t>
            </w:r>
          </w:p>
        </w:tc>
        <w:tc>
          <w:tcPr>
            <w:tcW w:w="1117"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17,5</w:t>
            </w:r>
          </w:p>
        </w:tc>
        <w:tc>
          <w:tcPr>
            <w:tcW w:w="2272"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Индивидуальные занятия</w:t>
            </w: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Хоровое пение</w:t>
            </w: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690"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48" w:type="dxa"/>
            <w:gridSpan w:val="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711"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w:t>
            </w:r>
          </w:p>
        </w:tc>
        <w:tc>
          <w:tcPr>
            <w:tcW w:w="725"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17,5</w:t>
            </w:r>
          </w:p>
        </w:tc>
        <w:tc>
          <w:tcPr>
            <w:tcW w:w="1117"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2272"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Групповые занятия</w:t>
            </w:r>
          </w:p>
        </w:tc>
      </w:tr>
      <w:tr w:rsidR="00D56C0C" w:rsidRPr="00D56C0C" w:rsidTr="00BE4E9C">
        <w:tc>
          <w:tcPr>
            <w:tcW w:w="99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II.</w:t>
            </w:r>
          </w:p>
        </w:tc>
        <w:tc>
          <w:tcPr>
            <w:tcW w:w="327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Учебные предметы историко-теоретической подготовки:</w:t>
            </w:r>
          </w:p>
        </w:tc>
        <w:tc>
          <w:tcPr>
            <w:tcW w:w="709"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709"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690"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748" w:type="dxa"/>
            <w:gridSpan w:val="3"/>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11"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25"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1117"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280</w:t>
            </w:r>
          </w:p>
        </w:tc>
        <w:tc>
          <w:tcPr>
            <w:tcW w:w="2272"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2.1</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Сольфеджио</w:t>
            </w: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696" w:type="dxa"/>
            <w:gridSpan w:val="2"/>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42" w:type="dxa"/>
            <w:gridSpan w:val="2"/>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1,2,3,4</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11"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25"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17"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140</w:t>
            </w:r>
          </w:p>
        </w:tc>
        <w:tc>
          <w:tcPr>
            <w:tcW w:w="2272"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Мелкогрупповые занятия</w:t>
            </w: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lastRenderedPageBreak/>
              <w:t>2.2</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Слушание музыки</w:t>
            </w: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696" w:type="dxa"/>
            <w:gridSpan w:val="2"/>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42" w:type="dxa"/>
            <w:gridSpan w:val="2"/>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1,2,3,4</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11"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25"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17"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140</w:t>
            </w:r>
          </w:p>
        </w:tc>
        <w:tc>
          <w:tcPr>
            <w:tcW w:w="2272"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Мелкогрупповые занятия</w:t>
            </w:r>
          </w:p>
        </w:tc>
      </w:tr>
      <w:tr w:rsidR="00D56C0C" w:rsidRPr="00D56C0C" w:rsidTr="00BE4E9C">
        <w:tc>
          <w:tcPr>
            <w:tcW w:w="99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III.</w:t>
            </w:r>
          </w:p>
        </w:tc>
        <w:tc>
          <w:tcPr>
            <w:tcW w:w="327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Учебный предмет по выбору:</w:t>
            </w:r>
          </w:p>
        </w:tc>
        <w:tc>
          <w:tcPr>
            <w:tcW w:w="709"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09"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696" w:type="dxa"/>
            <w:gridSpan w:val="2"/>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42" w:type="dxa"/>
            <w:gridSpan w:val="2"/>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11"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25"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17,5</w:t>
            </w:r>
          </w:p>
        </w:tc>
        <w:tc>
          <w:tcPr>
            <w:tcW w:w="1117"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2272"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3.1</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Коллективное музицирование</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(оркестр народных инструментов,  ансамбль,хор).</w:t>
            </w:r>
          </w:p>
          <w:p w:rsidR="00D56C0C" w:rsidRPr="00D56C0C" w:rsidRDefault="00D56C0C" w:rsidP="00D56C0C">
            <w:pPr>
              <w:spacing w:after="0" w:line="240" w:lineRule="auto"/>
              <w:ind w:left="-102" w:right="-98"/>
              <w:jc w:val="center"/>
              <w:rPr>
                <w:rFonts w:ascii="Cambria" w:eastAsia="Times New Roman" w:hAnsi="Cambria" w:cs="Times New Roman"/>
                <w:sz w:val="20"/>
                <w:szCs w:val="20"/>
              </w:rPr>
            </w:pPr>
            <w:r w:rsidRPr="00D56C0C">
              <w:rPr>
                <w:rFonts w:ascii="Cambria" w:eastAsia="Times New Roman" w:hAnsi="Cambria" w:cs="Times New Roman"/>
                <w:sz w:val="20"/>
                <w:szCs w:val="20"/>
              </w:rPr>
              <w:t>Другой музыкальный инструмент.</w:t>
            </w: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696" w:type="dxa"/>
            <w:gridSpan w:val="2"/>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42" w:type="dxa"/>
            <w:gridSpan w:val="2"/>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9" w:type="dxa"/>
            <w:vAlign w:val="center"/>
          </w:tcPr>
          <w:p w:rsidR="00D56C0C" w:rsidRPr="00D56C0C" w:rsidRDefault="00D56C0C" w:rsidP="00D56C0C">
            <w:pPr>
              <w:spacing w:after="0" w:line="240" w:lineRule="auto"/>
              <w:rPr>
                <w:rFonts w:ascii="Cambria" w:eastAsia="Times New Roman" w:hAnsi="Cambria" w:cs="Times New Roman"/>
                <w:sz w:val="20"/>
                <w:szCs w:val="20"/>
              </w:rPr>
            </w:pP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711"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25"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17,5</w:t>
            </w:r>
          </w:p>
        </w:tc>
        <w:tc>
          <w:tcPr>
            <w:tcW w:w="1117"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2272"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Групповые, мелкогрупповые  и индивидуальные занятия</w:t>
            </w:r>
          </w:p>
        </w:tc>
      </w:tr>
      <w:tr w:rsidR="00D56C0C" w:rsidRPr="00D56C0C" w:rsidTr="00BE4E9C">
        <w:trPr>
          <w:trHeight w:val="81"/>
        </w:trPr>
        <w:tc>
          <w:tcPr>
            <w:tcW w:w="993"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c>
          <w:tcPr>
            <w:tcW w:w="3270"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b/>
                <w:sz w:val="20"/>
                <w:szCs w:val="20"/>
                <w:highlight w:val="yellow"/>
              </w:rPr>
            </w:pPr>
            <w:r w:rsidRPr="00D56C0C">
              <w:rPr>
                <w:rFonts w:ascii="Cambria" w:eastAsia="Times New Roman" w:hAnsi="Cambria" w:cs="Times New Roman"/>
                <w:b/>
                <w:sz w:val="20"/>
                <w:szCs w:val="20"/>
                <w:highlight w:val="yellow"/>
              </w:rPr>
              <w:t>Всего:</w:t>
            </w:r>
          </w:p>
        </w:tc>
        <w:tc>
          <w:tcPr>
            <w:tcW w:w="709"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5</w:t>
            </w:r>
          </w:p>
        </w:tc>
        <w:tc>
          <w:tcPr>
            <w:tcW w:w="709"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5</w:t>
            </w:r>
          </w:p>
        </w:tc>
        <w:tc>
          <w:tcPr>
            <w:tcW w:w="696" w:type="dxa"/>
            <w:gridSpan w:val="2"/>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5</w:t>
            </w:r>
          </w:p>
        </w:tc>
        <w:tc>
          <w:tcPr>
            <w:tcW w:w="742" w:type="dxa"/>
            <w:gridSpan w:val="2"/>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5.5</w:t>
            </w:r>
          </w:p>
        </w:tc>
        <w:tc>
          <w:tcPr>
            <w:tcW w:w="817"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c>
          <w:tcPr>
            <w:tcW w:w="709"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8</w:t>
            </w:r>
          </w:p>
        </w:tc>
        <w:tc>
          <w:tcPr>
            <w:tcW w:w="711"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1</w:t>
            </w:r>
          </w:p>
        </w:tc>
        <w:tc>
          <w:tcPr>
            <w:tcW w:w="851"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4,5</w:t>
            </w:r>
          </w:p>
        </w:tc>
        <w:tc>
          <w:tcPr>
            <w:tcW w:w="725"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175</w:t>
            </w:r>
          </w:p>
        </w:tc>
        <w:tc>
          <w:tcPr>
            <w:tcW w:w="1117"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700</w:t>
            </w:r>
          </w:p>
        </w:tc>
        <w:tc>
          <w:tcPr>
            <w:tcW w:w="2272" w:type="dxa"/>
            <w:tcBorders>
              <w:left w:val="single" w:sz="18" w:space="0" w:color="auto"/>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r>
    </w:tbl>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        </w:t>
      </w:r>
    </w:p>
    <w:p w:rsidR="00D56C0C" w:rsidRPr="00D56C0C" w:rsidRDefault="00D56C0C" w:rsidP="00D56C0C">
      <w:pPr>
        <w:tabs>
          <w:tab w:val="left" w:pos="736"/>
        </w:tabs>
        <w:spacing w:after="0" w:line="240" w:lineRule="auto"/>
        <w:ind w:left="142" w:right="110"/>
        <w:jc w:val="both"/>
        <w:rPr>
          <w:rFonts w:ascii="Times New Roman" w:eastAsia="Times New Roman" w:hAnsi="Times New Roman" w:cs="Times New Roman"/>
          <w:sz w:val="20"/>
          <w:szCs w:val="20"/>
          <w:vertAlign w:val="superscript"/>
        </w:rPr>
      </w:pPr>
    </w:p>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b/>
          <w:sz w:val="28"/>
          <w:szCs w:val="28"/>
        </w:rPr>
        <w:t xml:space="preserve">                                            Учебный план по дополнительной общеразвивающей программе </w:t>
      </w:r>
    </w:p>
    <w:p w:rsidR="00D56C0C" w:rsidRPr="00D56C0C" w:rsidRDefault="00D56C0C" w:rsidP="00D56C0C">
      <w:pPr>
        <w:spacing w:after="0" w:line="240" w:lineRule="auto"/>
        <w:jc w:val="center"/>
        <w:rPr>
          <w:rFonts w:ascii="Cambria" w:eastAsia="Times New Roman" w:hAnsi="Cambria" w:cs="Times New Roman"/>
          <w:b/>
          <w:sz w:val="28"/>
          <w:szCs w:val="28"/>
        </w:rPr>
      </w:pPr>
      <w:r w:rsidRPr="00D56C0C">
        <w:rPr>
          <w:rFonts w:ascii="Times New Roman" w:eastAsia="Times New Roman" w:hAnsi="Times New Roman" w:cs="Times New Roman"/>
          <w:b/>
          <w:sz w:val="28"/>
          <w:szCs w:val="28"/>
        </w:rPr>
        <w:t xml:space="preserve">в области музыкального искусства (духовые инструменты) </w:t>
      </w:r>
      <w:r w:rsidRPr="00D56C0C">
        <w:rPr>
          <w:rFonts w:ascii="Cambria" w:eastAsia="Times New Roman" w:hAnsi="Cambria" w:cs="Times New Roman"/>
          <w:b/>
          <w:sz w:val="28"/>
          <w:szCs w:val="28"/>
        </w:rPr>
        <w:t xml:space="preserve">по 5-летнему сроку обучения </w:t>
      </w:r>
    </w:p>
    <w:p w:rsidR="00D56C0C" w:rsidRPr="00D56C0C" w:rsidRDefault="00D56C0C" w:rsidP="00D56C0C">
      <w:pPr>
        <w:spacing w:after="0" w:line="240" w:lineRule="auto"/>
        <w:jc w:val="center"/>
        <w:rPr>
          <w:rFonts w:ascii="Cambria" w:eastAsia="Times New Roman" w:hAnsi="Cambria" w:cs="Times New Roman"/>
          <w:b/>
          <w:sz w:val="20"/>
          <w:szCs w:val="20"/>
        </w:rPr>
      </w:pPr>
    </w:p>
    <w:p w:rsidR="00D56C0C" w:rsidRPr="00D56C0C" w:rsidRDefault="00D56C0C" w:rsidP="00D56C0C">
      <w:pPr>
        <w:spacing w:after="0" w:line="240" w:lineRule="auto"/>
        <w:jc w:val="center"/>
        <w:rPr>
          <w:rFonts w:ascii="Times New Roman" w:eastAsia="Times New Roman" w:hAnsi="Times New Roman" w:cs="Times New Roman"/>
          <w:sz w:val="20"/>
          <w:szCs w:val="20"/>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270"/>
        <w:gridCol w:w="557"/>
        <w:gridCol w:w="567"/>
        <w:gridCol w:w="567"/>
        <w:gridCol w:w="567"/>
        <w:gridCol w:w="598"/>
        <w:gridCol w:w="817"/>
        <w:gridCol w:w="569"/>
        <w:gridCol w:w="993"/>
        <w:gridCol w:w="708"/>
        <w:gridCol w:w="1134"/>
        <w:gridCol w:w="1134"/>
        <w:gridCol w:w="2410"/>
      </w:tblGrid>
      <w:tr w:rsidR="00D56C0C" w:rsidRPr="00D56C0C" w:rsidTr="00BE4E9C">
        <w:trPr>
          <w:trHeight w:val="969"/>
        </w:trPr>
        <w:tc>
          <w:tcPr>
            <w:tcW w:w="993" w:type="dxa"/>
            <w:vMerge w:val="restart"/>
            <w:tcBorders>
              <w:top w:val="single" w:sz="18" w:space="0" w:color="auto"/>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п/п</w:t>
            </w:r>
          </w:p>
        </w:tc>
        <w:tc>
          <w:tcPr>
            <w:tcW w:w="3270" w:type="dxa"/>
            <w:vMerge w:val="restart"/>
            <w:tcBorders>
              <w:top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Наименование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предметной области/</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учебного предмета</w:t>
            </w:r>
          </w:p>
        </w:tc>
        <w:tc>
          <w:tcPr>
            <w:tcW w:w="2856" w:type="dxa"/>
            <w:gridSpan w:val="5"/>
            <w:tcBorders>
              <w:top w:val="single" w:sz="18" w:space="0" w:color="auto"/>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Calibri" w:hAnsi="Cambria" w:cs="TimesNewRomanPSMT"/>
                <w:b/>
                <w:sz w:val="20"/>
                <w:szCs w:val="20"/>
                <w:lang w:eastAsia="en-US"/>
              </w:rPr>
            </w:pPr>
            <w:r w:rsidRPr="00D56C0C">
              <w:rPr>
                <w:rFonts w:ascii="Cambria" w:eastAsia="Calibri" w:hAnsi="Cambria" w:cs="TimesNewRomanPSMT"/>
                <w:b/>
                <w:sz w:val="20"/>
                <w:szCs w:val="20"/>
                <w:lang w:eastAsia="en-US"/>
              </w:rPr>
              <w:t>Распределение по</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Calibri" w:hAnsi="Cambria" w:cs="TimesNewRomanPSMT"/>
                <w:b/>
                <w:sz w:val="20"/>
                <w:szCs w:val="20"/>
                <w:lang w:eastAsia="en-US"/>
              </w:rPr>
              <w:t xml:space="preserve"> годам обучения</w:t>
            </w:r>
          </w:p>
        </w:tc>
        <w:tc>
          <w:tcPr>
            <w:tcW w:w="2379" w:type="dxa"/>
            <w:gridSpan w:val="3"/>
            <w:tcBorders>
              <w:top w:val="single" w:sz="18" w:space="0" w:color="auto"/>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Формы аттестации по четвертям, полугодиям </w:t>
            </w:r>
          </w:p>
          <w:p w:rsidR="00D56C0C" w:rsidRPr="00D56C0C" w:rsidRDefault="00D56C0C" w:rsidP="00D56C0C">
            <w:pPr>
              <w:spacing w:after="0" w:line="240" w:lineRule="auto"/>
              <w:jc w:val="center"/>
              <w:rPr>
                <w:rFonts w:ascii="Cambria" w:eastAsia="Times New Roman" w:hAnsi="Cambria" w:cs="Times New Roman"/>
                <w:b/>
                <w:sz w:val="20"/>
                <w:szCs w:val="20"/>
                <w:vertAlign w:val="superscript"/>
              </w:rPr>
            </w:pPr>
            <w:r w:rsidRPr="00D56C0C">
              <w:rPr>
                <w:rFonts w:ascii="Cambria" w:eastAsia="Times New Roman" w:hAnsi="Cambria" w:cs="Times New Roman"/>
                <w:b/>
                <w:sz w:val="14"/>
                <w:szCs w:val="20"/>
              </w:rPr>
              <w:t>(промежуточная и итоговая)</w:t>
            </w:r>
            <w:r w:rsidRPr="00D56C0C">
              <w:rPr>
                <w:rFonts w:ascii="Cambria" w:eastAsia="Times New Roman" w:hAnsi="Cambria" w:cs="Times New Roman"/>
                <w:b/>
                <w:sz w:val="14"/>
                <w:szCs w:val="20"/>
                <w:vertAlign w:val="superscript"/>
              </w:rPr>
              <w:t>2</w:t>
            </w:r>
          </w:p>
        </w:tc>
        <w:tc>
          <w:tcPr>
            <w:tcW w:w="2976" w:type="dxa"/>
            <w:gridSpan w:val="3"/>
            <w:tcBorders>
              <w:top w:val="single" w:sz="18" w:space="0" w:color="auto"/>
              <w:left w:val="single" w:sz="4" w:space="0" w:color="auto"/>
              <w:right w:val="single" w:sz="18" w:space="0" w:color="auto"/>
            </w:tcBorders>
            <w:vAlign w:val="center"/>
          </w:tcPr>
          <w:p w:rsidR="00D56C0C" w:rsidRPr="00D56C0C" w:rsidRDefault="00D56C0C" w:rsidP="00D56C0C">
            <w:pPr>
              <w:spacing w:after="0" w:line="240" w:lineRule="auto"/>
              <w:rPr>
                <w:rFonts w:ascii="Cambria" w:eastAsia="Times New Roman" w:hAnsi="Cambria" w:cs="Times New Roman"/>
                <w:b/>
                <w:sz w:val="20"/>
                <w:szCs w:val="20"/>
                <w:vertAlign w:val="superscript"/>
              </w:rPr>
            </w:pP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Общее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кол-во часов</w:t>
            </w:r>
          </w:p>
        </w:tc>
        <w:tc>
          <w:tcPr>
            <w:tcW w:w="2410" w:type="dxa"/>
            <w:tcBorders>
              <w:top w:val="single" w:sz="18" w:space="0" w:color="auto"/>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Форма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обучения</w:t>
            </w:r>
          </w:p>
        </w:tc>
      </w:tr>
      <w:tr w:rsidR="00D56C0C" w:rsidRPr="00D56C0C" w:rsidTr="00BE4E9C">
        <w:trPr>
          <w:cantSplit/>
          <w:trHeight w:val="351"/>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557" w:type="dxa"/>
            <w:tcBorders>
              <w:left w:val="single" w:sz="18" w:space="0" w:color="auto"/>
              <w:right w:val="single" w:sz="4"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1</w:t>
            </w:r>
          </w:p>
        </w:tc>
        <w:tc>
          <w:tcPr>
            <w:tcW w:w="567" w:type="dxa"/>
            <w:tcBorders>
              <w:left w:val="single" w:sz="4"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2</w:t>
            </w:r>
          </w:p>
        </w:tc>
        <w:tc>
          <w:tcPr>
            <w:tcW w:w="567" w:type="dxa"/>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w:t>
            </w:r>
          </w:p>
        </w:tc>
        <w:tc>
          <w:tcPr>
            <w:tcW w:w="567" w:type="dxa"/>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4</w:t>
            </w:r>
          </w:p>
        </w:tc>
        <w:tc>
          <w:tcPr>
            <w:tcW w:w="598" w:type="dxa"/>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5</w:t>
            </w:r>
          </w:p>
        </w:tc>
        <w:tc>
          <w:tcPr>
            <w:tcW w:w="817" w:type="dxa"/>
            <w:vMerge w:val="restart"/>
            <w:tcBorders>
              <w:left w:val="single" w:sz="18" w:space="0" w:color="auto"/>
            </w:tcBorders>
            <w:textDirection w:val="btLr"/>
            <w:vAlign w:val="center"/>
          </w:tcPr>
          <w:p w:rsidR="00D56C0C" w:rsidRPr="00D56C0C" w:rsidRDefault="00D56C0C" w:rsidP="00D56C0C">
            <w:pPr>
              <w:spacing w:after="0" w:line="240" w:lineRule="auto"/>
              <w:ind w:right="34"/>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Контрольные уроки</w:t>
            </w:r>
          </w:p>
        </w:tc>
        <w:tc>
          <w:tcPr>
            <w:tcW w:w="569" w:type="dxa"/>
            <w:vMerge w:val="restart"/>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Зачеты </w:t>
            </w:r>
          </w:p>
        </w:tc>
        <w:tc>
          <w:tcPr>
            <w:tcW w:w="993" w:type="dxa"/>
            <w:vMerge w:val="restart"/>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Итоговая аттестация </w:t>
            </w: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p>
        </w:tc>
        <w:tc>
          <w:tcPr>
            <w:tcW w:w="708" w:type="dxa"/>
            <w:vMerge w:val="restart"/>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vertAlign w:val="superscript"/>
              </w:rPr>
            </w:pPr>
            <w:r w:rsidRPr="00D56C0C">
              <w:rPr>
                <w:rFonts w:ascii="Cambria" w:eastAsia="Times New Roman" w:hAnsi="Cambria" w:cs="Times New Roman"/>
                <w:b/>
                <w:sz w:val="20"/>
                <w:szCs w:val="20"/>
                <w:vertAlign w:val="superscript"/>
              </w:rPr>
              <w:t>Самостоятельная</w:t>
            </w: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vertAlign w:val="superscript"/>
              </w:rPr>
              <w:t>работа</w:t>
            </w:r>
          </w:p>
        </w:tc>
        <w:tc>
          <w:tcPr>
            <w:tcW w:w="1134" w:type="dxa"/>
            <w:vMerge w:val="restart"/>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Аудиторная нагрузка в год</w:t>
            </w:r>
          </w:p>
        </w:tc>
        <w:tc>
          <w:tcPr>
            <w:tcW w:w="1134" w:type="dxa"/>
            <w:vMerge w:val="restart"/>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Кол-во часов за весь срок обучения</w:t>
            </w:r>
          </w:p>
        </w:tc>
        <w:tc>
          <w:tcPr>
            <w:tcW w:w="2410" w:type="dxa"/>
            <w:vMerge w:val="restart"/>
            <w:tcBorders>
              <w:left w:val="single" w:sz="18" w:space="0" w:color="auto"/>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417"/>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2856" w:type="dxa"/>
            <w:gridSpan w:val="5"/>
            <w:tcBorders>
              <w:left w:val="single" w:sz="18" w:space="0" w:color="auto"/>
              <w:right w:val="single" w:sz="4"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Количество недель аудиторных занятий</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2410" w:type="dxa"/>
            <w:vMerge/>
            <w:tcBorders>
              <w:left w:val="single" w:sz="18" w:space="0" w:color="auto"/>
              <w:right w:val="single" w:sz="18" w:space="0" w:color="auto"/>
            </w:tcBorders>
            <w:textDirection w:val="btLr"/>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373"/>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557"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598" w:type="dxa"/>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2410" w:type="dxa"/>
            <w:vMerge/>
            <w:tcBorders>
              <w:left w:val="single" w:sz="18" w:space="0" w:color="auto"/>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260"/>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2856" w:type="dxa"/>
            <w:gridSpan w:val="5"/>
            <w:tcBorders>
              <w:left w:val="single" w:sz="18" w:space="0" w:color="auto"/>
              <w:right w:val="single" w:sz="4" w:space="0" w:color="auto"/>
            </w:tcBorders>
          </w:tcPr>
          <w:p w:rsidR="00D56C0C" w:rsidRPr="00D56C0C" w:rsidRDefault="00D56C0C" w:rsidP="00D56C0C">
            <w:pPr>
              <w:spacing w:after="6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Недельная нагрузка в часах</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2410" w:type="dxa"/>
            <w:vMerge/>
            <w:tcBorders>
              <w:left w:val="single" w:sz="18" w:space="0" w:color="auto"/>
              <w:right w:val="single" w:sz="18" w:space="0" w:color="auto"/>
            </w:tcBorders>
            <w:textDirection w:val="btLr"/>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trHeight w:val="241"/>
        </w:trPr>
        <w:tc>
          <w:tcPr>
            <w:tcW w:w="7119" w:type="dxa"/>
            <w:gridSpan w:val="7"/>
            <w:tcBorders>
              <w:left w:val="single" w:sz="18" w:space="0" w:color="auto"/>
              <w:right w:val="single" w:sz="4"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17" w:type="dxa"/>
            <w:tcBorders>
              <w:lef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Четв</w:t>
            </w:r>
          </w:p>
        </w:tc>
        <w:tc>
          <w:tcPr>
            <w:tcW w:w="569" w:type="dxa"/>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Четв </w:t>
            </w:r>
          </w:p>
        </w:tc>
        <w:tc>
          <w:tcPr>
            <w:tcW w:w="993" w:type="dxa"/>
            <w:shd w:val="clear" w:color="auto" w:fill="DDD9C3"/>
            <w:vAlign w:val="center"/>
          </w:tcPr>
          <w:p w:rsidR="00D56C0C" w:rsidRPr="00D56C0C" w:rsidRDefault="00D56C0C" w:rsidP="00D56C0C">
            <w:pPr>
              <w:spacing w:after="0" w:line="240" w:lineRule="auto"/>
              <w:ind w:left="-104" w:right="-108"/>
              <w:jc w:val="center"/>
              <w:rPr>
                <w:rFonts w:ascii="Cambria" w:eastAsia="Times New Roman" w:hAnsi="Cambria" w:cs="Times New Roman"/>
                <w:sz w:val="20"/>
                <w:szCs w:val="20"/>
              </w:rPr>
            </w:pPr>
            <w:r w:rsidRPr="00D56C0C">
              <w:rPr>
                <w:rFonts w:ascii="Cambria" w:eastAsia="Times New Roman" w:hAnsi="Cambria" w:cs="Times New Roman"/>
                <w:sz w:val="20"/>
                <w:szCs w:val="20"/>
              </w:rPr>
              <w:t>Полуг.</w:t>
            </w:r>
          </w:p>
        </w:tc>
        <w:tc>
          <w:tcPr>
            <w:tcW w:w="708" w:type="dxa"/>
            <w:tcBorders>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1134" w:type="dxa"/>
            <w:tcBorders>
              <w:lef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1134" w:type="dxa"/>
            <w:tcBorders>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2410" w:type="dxa"/>
            <w:tcBorders>
              <w:left w:val="single" w:sz="18" w:space="0" w:color="auto"/>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w:t>
            </w:r>
          </w:p>
        </w:tc>
        <w:tc>
          <w:tcPr>
            <w:tcW w:w="327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Учебные предметы</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исполнительской</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подготовки:</w:t>
            </w:r>
          </w:p>
        </w:tc>
        <w:tc>
          <w:tcPr>
            <w:tcW w:w="557"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567" w:type="dxa"/>
            <w:tcBorders>
              <w:left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1,5</w:t>
            </w:r>
          </w:p>
        </w:tc>
        <w:tc>
          <w:tcPr>
            <w:tcW w:w="567"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4</w:t>
            </w:r>
          </w:p>
        </w:tc>
        <w:tc>
          <w:tcPr>
            <w:tcW w:w="567"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5</w:t>
            </w:r>
          </w:p>
        </w:tc>
        <w:tc>
          <w:tcPr>
            <w:tcW w:w="598"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5</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D56C0C" w:rsidRPr="00D56C0C" w:rsidRDefault="00D56C0C" w:rsidP="00D56C0C">
            <w:pPr>
              <w:spacing w:after="0" w:line="240" w:lineRule="auto"/>
              <w:ind w:left="-108"/>
              <w:jc w:val="center"/>
              <w:rPr>
                <w:rFonts w:ascii="Cambria" w:eastAsia="Times New Roman" w:hAnsi="Cambria" w:cs="Times New Roman"/>
                <w:sz w:val="20"/>
                <w:szCs w:val="20"/>
              </w:rPr>
            </w:pPr>
          </w:p>
        </w:tc>
        <w:tc>
          <w:tcPr>
            <w:tcW w:w="993"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w:t>
            </w:r>
          </w:p>
        </w:tc>
        <w:tc>
          <w:tcPr>
            <w:tcW w:w="1134"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87,5</w:t>
            </w:r>
          </w:p>
        </w:tc>
        <w:tc>
          <w:tcPr>
            <w:tcW w:w="1134"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367,5</w:t>
            </w:r>
          </w:p>
        </w:tc>
        <w:tc>
          <w:tcPr>
            <w:tcW w:w="2410"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1.1</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Основы музыкального</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исполнительства (инструмент)</w:t>
            </w:r>
          </w:p>
        </w:tc>
        <w:tc>
          <w:tcPr>
            <w:tcW w:w="557"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1,5</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598"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8</w:t>
            </w: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70(52,5)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280</w:t>
            </w:r>
          </w:p>
        </w:tc>
        <w:tc>
          <w:tcPr>
            <w:tcW w:w="2410"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Индивидуальные занятия</w:t>
            </w: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Музицирование</w:t>
            </w:r>
          </w:p>
        </w:tc>
        <w:tc>
          <w:tcPr>
            <w:tcW w:w="557"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1 </w:t>
            </w:r>
          </w:p>
        </w:tc>
        <w:tc>
          <w:tcPr>
            <w:tcW w:w="598"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17,5</w:t>
            </w:r>
          </w:p>
        </w:tc>
        <w:tc>
          <w:tcPr>
            <w:tcW w:w="2410"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Мелкогрупповые занятия</w:t>
            </w: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Коллективное музицирование (Оркестр) </w:t>
            </w:r>
          </w:p>
        </w:tc>
        <w:tc>
          <w:tcPr>
            <w:tcW w:w="557"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598"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2410"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Групповые занятия</w:t>
            </w:r>
          </w:p>
        </w:tc>
      </w:tr>
      <w:tr w:rsidR="00D56C0C" w:rsidRPr="00D56C0C" w:rsidTr="00BE4E9C">
        <w:tc>
          <w:tcPr>
            <w:tcW w:w="99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II.</w:t>
            </w:r>
          </w:p>
        </w:tc>
        <w:tc>
          <w:tcPr>
            <w:tcW w:w="327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Учебные предметы историко-теоретической подготовки:</w:t>
            </w:r>
          </w:p>
        </w:tc>
        <w:tc>
          <w:tcPr>
            <w:tcW w:w="557"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567" w:type="dxa"/>
            <w:tcBorders>
              <w:left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567"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567"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598"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993"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1134"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1134"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280</w:t>
            </w:r>
          </w:p>
        </w:tc>
        <w:tc>
          <w:tcPr>
            <w:tcW w:w="2410"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2.1</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Сольфеджио</w:t>
            </w:r>
          </w:p>
        </w:tc>
        <w:tc>
          <w:tcPr>
            <w:tcW w:w="557"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98"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1,2,3,4</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140</w:t>
            </w:r>
          </w:p>
        </w:tc>
        <w:tc>
          <w:tcPr>
            <w:tcW w:w="2410"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Мелкогрупповые занятия</w:t>
            </w:r>
          </w:p>
        </w:tc>
      </w:tr>
      <w:tr w:rsidR="00D56C0C" w:rsidRPr="00D56C0C" w:rsidTr="00BE4E9C">
        <w:trPr>
          <w:trHeight w:val="503"/>
        </w:trPr>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lastRenderedPageBreak/>
              <w:t>2.2</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Слушание музыки</w:t>
            </w:r>
          </w:p>
        </w:tc>
        <w:tc>
          <w:tcPr>
            <w:tcW w:w="557"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98"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1,2,3,4</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140</w:t>
            </w:r>
          </w:p>
        </w:tc>
        <w:tc>
          <w:tcPr>
            <w:tcW w:w="2410"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Мелкогрупповые занятия</w:t>
            </w:r>
          </w:p>
        </w:tc>
      </w:tr>
      <w:tr w:rsidR="00D56C0C" w:rsidRPr="00D56C0C" w:rsidTr="00BE4E9C">
        <w:tc>
          <w:tcPr>
            <w:tcW w:w="99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III.</w:t>
            </w:r>
          </w:p>
        </w:tc>
        <w:tc>
          <w:tcPr>
            <w:tcW w:w="327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Учебный предмет по выбору:</w:t>
            </w:r>
          </w:p>
        </w:tc>
        <w:tc>
          <w:tcPr>
            <w:tcW w:w="557"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567"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67"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67"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98"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993"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1134"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140</w:t>
            </w:r>
          </w:p>
        </w:tc>
        <w:tc>
          <w:tcPr>
            <w:tcW w:w="2410"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3.1</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Коллективное музицирование </w:t>
            </w:r>
          </w:p>
          <w:p w:rsidR="00D56C0C" w:rsidRPr="00D56C0C" w:rsidRDefault="00D56C0C" w:rsidP="00D56C0C">
            <w:pPr>
              <w:spacing w:after="0" w:line="240" w:lineRule="auto"/>
              <w:ind w:left="-102" w:right="-98"/>
              <w:jc w:val="center"/>
              <w:rPr>
                <w:rFonts w:ascii="Cambria" w:eastAsia="Times New Roman" w:hAnsi="Cambria" w:cs="Times New Roman"/>
                <w:sz w:val="20"/>
                <w:szCs w:val="20"/>
              </w:rPr>
            </w:pPr>
            <w:r w:rsidRPr="00D56C0C">
              <w:rPr>
                <w:rFonts w:ascii="Cambria" w:eastAsia="Times New Roman" w:hAnsi="Cambria" w:cs="Times New Roman"/>
                <w:sz w:val="20"/>
                <w:szCs w:val="20"/>
              </w:rPr>
              <w:t>Другой музыкальный инструмент.</w:t>
            </w:r>
          </w:p>
        </w:tc>
        <w:tc>
          <w:tcPr>
            <w:tcW w:w="557"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1 </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98"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9" w:type="dxa"/>
            <w:vAlign w:val="center"/>
          </w:tcPr>
          <w:p w:rsidR="00D56C0C" w:rsidRPr="00D56C0C" w:rsidRDefault="00D56C0C" w:rsidP="00D56C0C">
            <w:pPr>
              <w:spacing w:after="0" w:line="240" w:lineRule="auto"/>
              <w:rPr>
                <w:rFonts w:ascii="Cambria" w:eastAsia="Times New Roman" w:hAnsi="Cambria" w:cs="Times New Roman"/>
                <w:sz w:val="20"/>
                <w:szCs w:val="20"/>
              </w:rPr>
            </w:pP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140</w:t>
            </w:r>
          </w:p>
        </w:tc>
        <w:tc>
          <w:tcPr>
            <w:tcW w:w="2410"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Групповые, мелкогрупповые  и индивидуальные занятия</w:t>
            </w:r>
          </w:p>
        </w:tc>
      </w:tr>
      <w:tr w:rsidR="00D56C0C" w:rsidRPr="00D56C0C" w:rsidTr="00BE4E9C">
        <w:trPr>
          <w:trHeight w:val="81"/>
        </w:trPr>
        <w:tc>
          <w:tcPr>
            <w:tcW w:w="993"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c>
          <w:tcPr>
            <w:tcW w:w="3270"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b/>
                <w:sz w:val="20"/>
                <w:szCs w:val="20"/>
                <w:highlight w:val="yellow"/>
              </w:rPr>
            </w:pPr>
            <w:r w:rsidRPr="00D56C0C">
              <w:rPr>
                <w:rFonts w:ascii="Cambria" w:eastAsia="Times New Roman" w:hAnsi="Cambria" w:cs="Times New Roman"/>
                <w:b/>
                <w:sz w:val="20"/>
                <w:szCs w:val="20"/>
                <w:highlight w:val="yellow"/>
              </w:rPr>
              <w:t>Всего:</w:t>
            </w:r>
          </w:p>
        </w:tc>
        <w:tc>
          <w:tcPr>
            <w:tcW w:w="557" w:type="dxa"/>
            <w:tcBorders>
              <w:left w:val="single" w:sz="18" w:space="0" w:color="auto"/>
              <w:bottom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 xml:space="preserve"> </w:t>
            </w:r>
          </w:p>
        </w:tc>
        <w:tc>
          <w:tcPr>
            <w:tcW w:w="567" w:type="dxa"/>
            <w:tcBorders>
              <w:left w:val="single" w:sz="4"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5,5</w:t>
            </w:r>
          </w:p>
        </w:tc>
        <w:tc>
          <w:tcPr>
            <w:tcW w:w="567"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7</w:t>
            </w:r>
          </w:p>
        </w:tc>
        <w:tc>
          <w:tcPr>
            <w:tcW w:w="567"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8</w:t>
            </w:r>
          </w:p>
        </w:tc>
        <w:tc>
          <w:tcPr>
            <w:tcW w:w="598"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8</w:t>
            </w:r>
          </w:p>
        </w:tc>
        <w:tc>
          <w:tcPr>
            <w:tcW w:w="817"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c>
          <w:tcPr>
            <w:tcW w:w="569"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8</w:t>
            </w:r>
          </w:p>
        </w:tc>
        <w:tc>
          <w:tcPr>
            <w:tcW w:w="993"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1</w:t>
            </w:r>
          </w:p>
        </w:tc>
        <w:tc>
          <w:tcPr>
            <w:tcW w:w="708"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4,5</w:t>
            </w:r>
          </w:p>
        </w:tc>
        <w:tc>
          <w:tcPr>
            <w:tcW w:w="1134"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175</w:t>
            </w:r>
          </w:p>
        </w:tc>
        <w:tc>
          <w:tcPr>
            <w:tcW w:w="1134"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700</w:t>
            </w:r>
          </w:p>
        </w:tc>
        <w:tc>
          <w:tcPr>
            <w:tcW w:w="2410" w:type="dxa"/>
            <w:tcBorders>
              <w:left w:val="single" w:sz="18" w:space="0" w:color="auto"/>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r>
    </w:tbl>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                </w:t>
      </w:r>
    </w:p>
    <w:p w:rsidR="00D56C0C" w:rsidRPr="00D56C0C" w:rsidRDefault="00D56C0C" w:rsidP="00D56C0C">
      <w:pPr>
        <w:tabs>
          <w:tab w:val="left" w:pos="736"/>
        </w:tabs>
        <w:spacing w:after="0" w:line="240" w:lineRule="auto"/>
        <w:ind w:left="142" w:right="110"/>
        <w:jc w:val="both"/>
        <w:rPr>
          <w:rFonts w:ascii="Times New Roman" w:eastAsia="Times New Roman" w:hAnsi="Times New Roman" w:cs="Times New Roman"/>
          <w:sz w:val="20"/>
          <w:szCs w:val="20"/>
          <w:vertAlign w:val="superscript"/>
        </w:rPr>
      </w:pPr>
    </w:p>
    <w:p w:rsidR="00D56C0C" w:rsidRPr="00D56C0C" w:rsidRDefault="00D56C0C" w:rsidP="00D56C0C">
      <w:pPr>
        <w:tabs>
          <w:tab w:val="left" w:pos="736"/>
        </w:tabs>
        <w:spacing w:after="0" w:line="240" w:lineRule="auto"/>
        <w:ind w:left="142" w:right="110"/>
        <w:jc w:val="both"/>
        <w:rPr>
          <w:rFonts w:ascii="Times New Roman" w:eastAsia="Times New Roman" w:hAnsi="Times New Roman" w:cs="Times New Roman"/>
          <w:sz w:val="20"/>
          <w:szCs w:val="20"/>
          <w:vertAlign w:val="superscript"/>
        </w:rPr>
      </w:pPr>
    </w:p>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b/>
          <w:sz w:val="28"/>
          <w:szCs w:val="28"/>
        </w:rPr>
        <w:t xml:space="preserve">                                            Учебный план по дополнительной общеразвивающей программе </w:t>
      </w:r>
    </w:p>
    <w:p w:rsidR="00D56C0C" w:rsidRPr="00D56C0C" w:rsidRDefault="00D56C0C" w:rsidP="00D56C0C">
      <w:pPr>
        <w:spacing w:after="0" w:line="240" w:lineRule="auto"/>
        <w:jc w:val="center"/>
        <w:rPr>
          <w:rFonts w:ascii="Cambria" w:eastAsia="Times New Roman" w:hAnsi="Cambria" w:cs="Times New Roman"/>
          <w:b/>
          <w:sz w:val="28"/>
          <w:szCs w:val="28"/>
        </w:rPr>
      </w:pPr>
      <w:r w:rsidRPr="00D56C0C">
        <w:rPr>
          <w:rFonts w:ascii="Times New Roman" w:eastAsia="Times New Roman" w:hAnsi="Times New Roman" w:cs="Times New Roman"/>
          <w:b/>
          <w:sz w:val="28"/>
          <w:szCs w:val="28"/>
        </w:rPr>
        <w:t xml:space="preserve">в области музыкального искусства (духовые инструменты) </w:t>
      </w:r>
      <w:r w:rsidRPr="00D56C0C">
        <w:rPr>
          <w:rFonts w:ascii="Cambria" w:eastAsia="Times New Roman" w:hAnsi="Cambria" w:cs="Times New Roman"/>
          <w:b/>
          <w:sz w:val="28"/>
          <w:szCs w:val="28"/>
        </w:rPr>
        <w:t xml:space="preserve">по 3-летнему сроку обучения </w:t>
      </w:r>
    </w:p>
    <w:p w:rsidR="00D56C0C" w:rsidRPr="00D56C0C" w:rsidRDefault="00D56C0C" w:rsidP="00D56C0C">
      <w:pPr>
        <w:spacing w:after="0" w:line="240" w:lineRule="auto"/>
        <w:jc w:val="center"/>
        <w:rPr>
          <w:rFonts w:ascii="Cambria" w:eastAsia="Times New Roman" w:hAnsi="Cambria" w:cs="Times New Roman"/>
          <w:b/>
          <w:sz w:val="20"/>
          <w:szCs w:val="20"/>
        </w:rPr>
      </w:pPr>
    </w:p>
    <w:p w:rsidR="00D56C0C" w:rsidRPr="00D56C0C" w:rsidRDefault="00D56C0C" w:rsidP="00D56C0C">
      <w:pPr>
        <w:spacing w:after="0" w:line="240" w:lineRule="auto"/>
        <w:jc w:val="center"/>
        <w:rPr>
          <w:rFonts w:ascii="Times New Roman" w:eastAsia="Times New Roman" w:hAnsi="Times New Roman" w:cs="Times New Roman"/>
          <w:sz w:val="20"/>
          <w:szCs w:val="20"/>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270"/>
        <w:gridCol w:w="699"/>
        <w:gridCol w:w="992"/>
        <w:gridCol w:w="1165"/>
        <w:gridCol w:w="817"/>
        <w:gridCol w:w="569"/>
        <w:gridCol w:w="993"/>
        <w:gridCol w:w="708"/>
        <w:gridCol w:w="1134"/>
        <w:gridCol w:w="1134"/>
        <w:gridCol w:w="1847"/>
      </w:tblGrid>
      <w:tr w:rsidR="00D56C0C" w:rsidRPr="00D56C0C" w:rsidTr="00BE4E9C">
        <w:trPr>
          <w:trHeight w:val="969"/>
        </w:trPr>
        <w:tc>
          <w:tcPr>
            <w:tcW w:w="993" w:type="dxa"/>
            <w:vMerge w:val="restart"/>
            <w:tcBorders>
              <w:top w:val="single" w:sz="18" w:space="0" w:color="auto"/>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п/п</w:t>
            </w:r>
          </w:p>
        </w:tc>
        <w:tc>
          <w:tcPr>
            <w:tcW w:w="3270" w:type="dxa"/>
            <w:vMerge w:val="restart"/>
            <w:tcBorders>
              <w:top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Наименование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предметной области/</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учебного предмета</w:t>
            </w:r>
          </w:p>
        </w:tc>
        <w:tc>
          <w:tcPr>
            <w:tcW w:w="2856" w:type="dxa"/>
            <w:gridSpan w:val="3"/>
            <w:tcBorders>
              <w:top w:val="single" w:sz="18" w:space="0" w:color="auto"/>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Calibri" w:hAnsi="Cambria" w:cs="TimesNewRomanPSMT"/>
                <w:b/>
                <w:sz w:val="20"/>
                <w:szCs w:val="20"/>
                <w:lang w:eastAsia="en-US"/>
              </w:rPr>
            </w:pPr>
            <w:r w:rsidRPr="00D56C0C">
              <w:rPr>
                <w:rFonts w:ascii="Cambria" w:eastAsia="Calibri" w:hAnsi="Cambria" w:cs="TimesNewRomanPSMT"/>
                <w:b/>
                <w:sz w:val="20"/>
                <w:szCs w:val="20"/>
                <w:lang w:eastAsia="en-US"/>
              </w:rPr>
              <w:t>Распределение по</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Calibri" w:hAnsi="Cambria" w:cs="TimesNewRomanPSMT"/>
                <w:b/>
                <w:sz w:val="20"/>
                <w:szCs w:val="20"/>
                <w:lang w:eastAsia="en-US"/>
              </w:rPr>
              <w:t xml:space="preserve"> годам обучения</w:t>
            </w:r>
          </w:p>
        </w:tc>
        <w:tc>
          <w:tcPr>
            <w:tcW w:w="2379" w:type="dxa"/>
            <w:gridSpan w:val="3"/>
            <w:tcBorders>
              <w:top w:val="single" w:sz="18" w:space="0" w:color="auto"/>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Формы аттестации по четвертям, полугодиям </w:t>
            </w:r>
          </w:p>
          <w:p w:rsidR="00D56C0C" w:rsidRPr="00D56C0C" w:rsidRDefault="00D56C0C" w:rsidP="00D56C0C">
            <w:pPr>
              <w:spacing w:after="0" w:line="240" w:lineRule="auto"/>
              <w:jc w:val="center"/>
              <w:rPr>
                <w:rFonts w:ascii="Cambria" w:eastAsia="Times New Roman" w:hAnsi="Cambria" w:cs="Times New Roman"/>
                <w:b/>
                <w:sz w:val="20"/>
                <w:szCs w:val="20"/>
                <w:vertAlign w:val="superscript"/>
              </w:rPr>
            </w:pPr>
            <w:r w:rsidRPr="00D56C0C">
              <w:rPr>
                <w:rFonts w:ascii="Cambria" w:eastAsia="Times New Roman" w:hAnsi="Cambria" w:cs="Times New Roman"/>
                <w:b/>
                <w:sz w:val="14"/>
                <w:szCs w:val="20"/>
              </w:rPr>
              <w:t>(промежуточная и итоговая)</w:t>
            </w:r>
            <w:r w:rsidRPr="00D56C0C">
              <w:rPr>
                <w:rFonts w:ascii="Cambria" w:eastAsia="Times New Roman" w:hAnsi="Cambria" w:cs="Times New Roman"/>
                <w:b/>
                <w:sz w:val="14"/>
                <w:szCs w:val="20"/>
                <w:vertAlign w:val="superscript"/>
              </w:rPr>
              <w:t>2</w:t>
            </w:r>
          </w:p>
        </w:tc>
        <w:tc>
          <w:tcPr>
            <w:tcW w:w="2976" w:type="dxa"/>
            <w:gridSpan w:val="3"/>
            <w:tcBorders>
              <w:top w:val="single" w:sz="18" w:space="0" w:color="auto"/>
              <w:left w:val="single" w:sz="4" w:space="0" w:color="auto"/>
              <w:right w:val="single" w:sz="18" w:space="0" w:color="auto"/>
            </w:tcBorders>
            <w:vAlign w:val="center"/>
          </w:tcPr>
          <w:p w:rsidR="00D56C0C" w:rsidRPr="00D56C0C" w:rsidRDefault="00D56C0C" w:rsidP="00D56C0C">
            <w:pPr>
              <w:spacing w:after="0" w:line="240" w:lineRule="auto"/>
              <w:rPr>
                <w:rFonts w:ascii="Cambria" w:eastAsia="Times New Roman" w:hAnsi="Cambria" w:cs="Times New Roman"/>
                <w:b/>
                <w:sz w:val="20"/>
                <w:szCs w:val="20"/>
                <w:vertAlign w:val="superscript"/>
              </w:rPr>
            </w:pP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Общее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кол-во часов</w:t>
            </w:r>
          </w:p>
        </w:tc>
        <w:tc>
          <w:tcPr>
            <w:tcW w:w="1847" w:type="dxa"/>
            <w:tcBorders>
              <w:top w:val="single" w:sz="18" w:space="0" w:color="auto"/>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Форма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обучения</w:t>
            </w:r>
          </w:p>
        </w:tc>
      </w:tr>
      <w:tr w:rsidR="00D56C0C" w:rsidRPr="00D56C0C" w:rsidTr="00BE4E9C">
        <w:trPr>
          <w:cantSplit/>
          <w:trHeight w:val="470"/>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699" w:type="dxa"/>
            <w:tcBorders>
              <w:left w:val="single" w:sz="18" w:space="0" w:color="auto"/>
              <w:right w:val="single" w:sz="4"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1</w:t>
            </w:r>
          </w:p>
        </w:tc>
        <w:tc>
          <w:tcPr>
            <w:tcW w:w="992" w:type="dxa"/>
            <w:tcBorders>
              <w:left w:val="single" w:sz="4"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2</w:t>
            </w:r>
          </w:p>
        </w:tc>
        <w:tc>
          <w:tcPr>
            <w:tcW w:w="1165" w:type="dxa"/>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3 </w:t>
            </w:r>
          </w:p>
        </w:tc>
        <w:tc>
          <w:tcPr>
            <w:tcW w:w="817" w:type="dxa"/>
            <w:vMerge w:val="restart"/>
            <w:tcBorders>
              <w:left w:val="single" w:sz="18" w:space="0" w:color="auto"/>
            </w:tcBorders>
            <w:textDirection w:val="btLr"/>
            <w:vAlign w:val="center"/>
          </w:tcPr>
          <w:p w:rsidR="00D56C0C" w:rsidRPr="00D56C0C" w:rsidRDefault="00D56C0C" w:rsidP="00D56C0C">
            <w:pPr>
              <w:spacing w:after="0" w:line="240" w:lineRule="auto"/>
              <w:ind w:right="34"/>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Контрольные уроки</w:t>
            </w:r>
          </w:p>
        </w:tc>
        <w:tc>
          <w:tcPr>
            <w:tcW w:w="569" w:type="dxa"/>
            <w:vMerge w:val="restart"/>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Зачеты </w:t>
            </w:r>
          </w:p>
        </w:tc>
        <w:tc>
          <w:tcPr>
            <w:tcW w:w="993" w:type="dxa"/>
            <w:vMerge w:val="restart"/>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Итоговая аттестация </w:t>
            </w: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p>
        </w:tc>
        <w:tc>
          <w:tcPr>
            <w:tcW w:w="708" w:type="dxa"/>
            <w:vMerge w:val="restart"/>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vertAlign w:val="superscript"/>
              </w:rPr>
            </w:pPr>
            <w:r w:rsidRPr="00D56C0C">
              <w:rPr>
                <w:rFonts w:ascii="Cambria" w:eastAsia="Times New Roman" w:hAnsi="Cambria" w:cs="Times New Roman"/>
                <w:b/>
                <w:sz w:val="20"/>
                <w:szCs w:val="20"/>
                <w:vertAlign w:val="superscript"/>
              </w:rPr>
              <w:t>Самостоятельная</w:t>
            </w: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vertAlign w:val="superscript"/>
              </w:rPr>
              <w:t>работа</w:t>
            </w:r>
          </w:p>
        </w:tc>
        <w:tc>
          <w:tcPr>
            <w:tcW w:w="1134" w:type="dxa"/>
            <w:vMerge w:val="restart"/>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Аудиторная нагрузка в год</w:t>
            </w:r>
          </w:p>
        </w:tc>
        <w:tc>
          <w:tcPr>
            <w:tcW w:w="1134" w:type="dxa"/>
            <w:vMerge w:val="restart"/>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Кол-во часов за весь срок обучения</w:t>
            </w:r>
          </w:p>
        </w:tc>
        <w:tc>
          <w:tcPr>
            <w:tcW w:w="1847" w:type="dxa"/>
            <w:vMerge w:val="restart"/>
            <w:tcBorders>
              <w:left w:val="single" w:sz="18" w:space="0" w:color="auto"/>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417"/>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2856" w:type="dxa"/>
            <w:gridSpan w:val="3"/>
            <w:tcBorders>
              <w:left w:val="single" w:sz="18" w:space="0" w:color="auto"/>
              <w:right w:val="single" w:sz="4"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Количество недель аудиторных занятий</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847" w:type="dxa"/>
            <w:vMerge/>
            <w:tcBorders>
              <w:left w:val="single" w:sz="18" w:space="0" w:color="auto"/>
              <w:right w:val="single" w:sz="18" w:space="0" w:color="auto"/>
            </w:tcBorders>
            <w:textDirection w:val="btLr"/>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373"/>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992"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1165" w:type="dxa"/>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 </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847" w:type="dxa"/>
            <w:vMerge/>
            <w:tcBorders>
              <w:left w:val="single" w:sz="18" w:space="0" w:color="auto"/>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260"/>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2856" w:type="dxa"/>
            <w:gridSpan w:val="3"/>
            <w:tcBorders>
              <w:left w:val="single" w:sz="18" w:space="0" w:color="auto"/>
              <w:right w:val="single" w:sz="4" w:space="0" w:color="auto"/>
            </w:tcBorders>
          </w:tcPr>
          <w:p w:rsidR="00D56C0C" w:rsidRPr="00D56C0C" w:rsidRDefault="00D56C0C" w:rsidP="00D56C0C">
            <w:pPr>
              <w:spacing w:after="6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Недельная нагрузка в часах</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847" w:type="dxa"/>
            <w:vMerge/>
            <w:tcBorders>
              <w:left w:val="single" w:sz="18" w:space="0" w:color="auto"/>
              <w:right w:val="single" w:sz="18" w:space="0" w:color="auto"/>
            </w:tcBorders>
            <w:textDirection w:val="btLr"/>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trHeight w:val="241"/>
        </w:trPr>
        <w:tc>
          <w:tcPr>
            <w:tcW w:w="7119" w:type="dxa"/>
            <w:gridSpan w:val="5"/>
            <w:tcBorders>
              <w:left w:val="single" w:sz="18" w:space="0" w:color="auto"/>
              <w:right w:val="single" w:sz="4"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17" w:type="dxa"/>
            <w:tcBorders>
              <w:lef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Четв</w:t>
            </w:r>
          </w:p>
        </w:tc>
        <w:tc>
          <w:tcPr>
            <w:tcW w:w="569" w:type="dxa"/>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Четв </w:t>
            </w:r>
          </w:p>
        </w:tc>
        <w:tc>
          <w:tcPr>
            <w:tcW w:w="993" w:type="dxa"/>
            <w:shd w:val="clear" w:color="auto" w:fill="DDD9C3"/>
            <w:vAlign w:val="center"/>
          </w:tcPr>
          <w:p w:rsidR="00D56C0C" w:rsidRPr="00D56C0C" w:rsidRDefault="00D56C0C" w:rsidP="00D56C0C">
            <w:pPr>
              <w:spacing w:after="0" w:line="240" w:lineRule="auto"/>
              <w:ind w:left="-104" w:right="-108"/>
              <w:jc w:val="center"/>
              <w:rPr>
                <w:rFonts w:ascii="Cambria" w:eastAsia="Times New Roman" w:hAnsi="Cambria" w:cs="Times New Roman"/>
                <w:sz w:val="20"/>
                <w:szCs w:val="20"/>
              </w:rPr>
            </w:pPr>
            <w:r w:rsidRPr="00D56C0C">
              <w:rPr>
                <w:rFonts w:ascii="Cambria" w:eastAsia="Times New Roman" w:hAnsi="Cambria" w:cs="Times New Roman"/>
                <w:sz w:val="20"/>
                <w:szCs w:val="20"/>
              </w:rPr>
              <w:t>Полуг.</w:t>
            </w:r>
          </w:p>
        </w:tc>
        <w:tc>
          <w:tcPr>
            <w:tcW w:w="708" w:type="dxa"/>
            <w:tcBorders>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1134" w:type="dxa"/>
            <w:tcBorders>
              <w:lef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1134" w:type="dxa"/>
            <w:tcBorders>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1847" w:type="dxa"/>
            <w:tcBorders>
              <w:left w:val="single" w:sz="18" w:space="0" w:color="auto"/>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w:t>
            </w:r>
          </w:p>
        </w:tc>
        <w:tc>
          <w:tcPr>
            <w:tcW w:w="327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Учебные предметы</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исполнительской</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подготовки:</w:t>
            </w:r>
          </w:p>
        </w:tc>
        <w:tc>
          <w:tcPr>
            <w:tcW w:w="699"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992" w:type="dxa"/>
            <w:tcBorders>
              <w:left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1,5</w:t>
            </w:r>
          </w:p>
        </w:tc>
        <w:tc>
          <w:tcPr>
            <w:tcW w:w="1165"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4 </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D56C0C" w:rsidRPr="00D56C0C" w:rsidRDefault="00D56C0C" w:rsidP="00D56C0C">
            <w:pPr>
              <w:spacing w:after="0" w:line="240" w:lineRule="auto"/>
              <w:ind w:left="-108"/>
              <w:jc w:val="center"/>
              <w:rPr>
                <w:rFonts w:ascii="Cambria" w:eastAsia="Times New Roman" w:hAnsi="Cambria" w:cs="Times New Roman"/>
                <w:sz w:val="20"/>
                <w:szCs w:val="20"/>
              </w:rPr>
            </w:pPr>
          </w:p>
        </w:tc>
        <w:tc>
          <w:tcPr>
            <w:tcW w:w="993"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w:t>
            </w:r>
          </w:p>
        </w:tc>
        <w:tc>
          <w:tcPr>
            <w:tcW w:w="1134"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140</w:t>
            </w:r>
          </w:p>
        </w:tc>
        <w:tc>
          <w:tcPr>
            <w:tcW w:w="1134"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847"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1.1</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Основы музыкального</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исполнительства (инструмент)</w:t>
            </w: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2</w:t>
            </w:r>
          </w:p>
        </w:tc>
        <w:tc>
          <w:tcPr>
            <w:tcW w:w="992"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1165"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8</w:t>
            </w: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210</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Групповые занятия</w:t>
            </w: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Музицирование</w:t>
            </w: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1</w:t>
            </w:r>
          </w:p>
        </w:tc>
        <w:tc>
          <w:tcPr>
            <w:tcW w:w="992"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1 </w:t>
            </w:r>
          </w:p>
        </w:tc>
        <w:tc>
          <w:tcPr>
            <w:tcW w:w="1165"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105</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Групповые занятия</w:t>
            </w: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Коллективное музицирование (Оркестр) </w:t>
            </w: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992"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1165"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35</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Групповые занятия</w:t>
            </w:r>
          </w:p>
        </w:tc>
      </w:tr>
      <w:tr w:rsidR="00D56C0C" w:rsidRPr="00D56C0C" w:rsidTr="00BE4E9C">
        <w:tc>
          <w:tcPr>
            <w:tcW w:w="99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II.</w:t>
            </w:r>
          </w:p>
        </w:tc>
        <w:tc>
          <w:tcPr>
            <w:tcW w:w="327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Учебные предметы историко-теоретической подготовки:</w:t>
            </w:r>
          </w:p>
        </w:tc>
        <w:tc>
          <w:tcPr>
            <w:tcW w:w="699"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992" w:type="dxa"/>
            <w:tcBorders>
              <w:left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1165"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993"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1134"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1134"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210</w:t>
            </w:r>
          </w:p>
        </w:tc>
        <w:tc>
          <w:tcPr>
            <w:tcW w:w="1847"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lastRenderedPageBreak/>
              <w:t>2.1</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Сольфеджио</w:t>
            </w: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1</w:t>
            </w:r>
          </w:p>
        </w:tc>
        <w:tc>
          <w:tcPr>
            <w:tcW w:w="992"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1165"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1,2,3,4</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105</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Мелкогрупповые занятия</w:t>
            </w:r>
          </w:p>
        </w:tc>
      </w:tr>
      <w:tr w:rsidR="00D56C0C" w:rsidRPr="00D56C0C" w:rsidTr="00BE4E9C">
        <w:trPr>
          <w:trHeight w:val="503"/>
        </w:trPr>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2.2</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Слушание музыки</w:t>
            </w: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1</w:t>
            </w:r>
          </w:p>
        </w:tc>
        <w:tc>
          <w:tcPr>
            <w:tcW w:w="992"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1165"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1,2,3,4</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105</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Мелкогрупповые занятия</w:t>
            </w:r>
          </w:p>
        </w:tc>
      </w:tr>
      <w:tr w:rsidR="00D56C0C" w:rsidRPr="00D56C0C" w:rsidTr="00BE4E9C">
        <w:tc>
          <w:tcPr>
            <w:tcW w:w="99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III.</w:t>
            </w:r>
          </w:p>
        </w:tc>
        <w:tc>
          <w:tcPr>
            <w:tcW w:w="327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Учебный предмет по выбору:</w:t>
            </w:r>
          </w:p>
        </w:tc>
        <w:tc>
          <w:tcPr>
            <w:tcW w:w="699"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992"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1165"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993"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1134"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1847"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3.1</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Коллективное музицирование </w:t>
            </w:r>
          </w:p>
          <w:p w:rsidR="00D56C0C" w:rsidRPr="00D56C0C" w:rsidRDefault="00D56C0C" w:rsidP="00D56C0C">
            <w:pPr>
              <w:spacing w:after="0" w:line="240" w:lineRule="auto"/>
              <w:ind w:left="-102" w:right="-98"/>
              <w:jc w:val="center"/>
              <w:rPr>
                <w:rFonts w:ascii="Cambria" w:eastAsia="Times New Roman" w:hAnsi="Cambria" w:cs="Times New Roman"/>
                <w:sz w:val="20"/>
                <w:szCs w:val="20"/>
              </w:rPr>
            </w:pPr>
            <w:r w:rsidRPr="00D56C0C">
              <w:rPr>
                <w:rFonts w:ascii="Cambria" w:eastAsia="Times New Roman" w:hAnsi="Cambria" w:cs="Times New Roman"/>
                <w:sz w:val="20"/>
                <w:szCs w:val="20"/>
              </w:rPr>
              <w:t>Другой музыкальный инструмент.</w:t>
            </w: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992"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1 </w:t>
            </w:r>
          </w:p>
        </w:tc>
        <w:tc>
          <w:tcPr>
            <w:tcW w:w="1165"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9" w:type="dxa"/>
            <w:vAlign w:val="center"/>
          </w:tcPr>
          <w:p w:rsidR="00D56C0C" w:rsidRPr="00D56C0C" w:rsidRDefault="00D56C0C" w:rsidP="00D56C0C">
            <w:pPr>
              <w:spacing w:after="0" w:line="240" w:lineRule="auto"/>
              <w:rPr>
                <w:rFonts w:ascii="Cambria" w:eastAsia="Times New Roman" w:hAnsi="Cambria" w:cs="Times New Roman"/>
                <w:sz w:val="20"/>
                <w:szCs w:val="20"/>
              </w:rPr>
            </w:pP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Групповые, мелкогрупповые  и индивидуальные занятия</w:t>
            </w:r>
          </w:p>
        </w:tc>
      </w:tr>
      <w:tr w:rsidR="00D56C0C" w:rsidRPr="00D56C0C" w:rsidTr="00BE4E9C">
        <w:trPr>
          <w:trHeight w:val="81"/>
        </w:trPr>
        <w:tc>
          <w:tcPr>
            <w:tcW w:w="993"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c>
          <w:tcPr>
            <w:tcW w:w="3270"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b/>
                <w:sz w:val="20"/>
                <w:szCs w:val="20"/>
                <w:highlight w:val="yellow"/>
              </w:rPr>
            </w:pPr>
            <w:r w:rsidRPr="00D56C0C">
              <w:rPr>
                <w:rFonts w:ascii="Cambria" w:eastAsia="Times New Roman" w:hAnsi="Cambria" w:cs="Times New Roman"/>
                <w:b/>
                <w:sz w:val="20"/>
                <w:szCs w:val="20"/>
                <w:highlight w:val="yellow"/>
              </w:rPr>
              <w:t>Всего:</w:t>
            </w:r>
          </w:p>
        </w:tc>
        <w:tc>
          <w:tcPr>
            <w:tcW w:w="699" w:type="dxa"/>
            <w:tcBorders>
              <w:left w:val="single" w:sz="18" w:space="0" w:color="auto"/>
              <w:bottom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 xml:space="preserve"> 5</w:t>
            </w:r>
          </w:p>
        </w:tc>
        <w:tc>
          <w:tcPr>
            <w:tcW w:w="992" w:type="dxa"/>
            <w:tcBorders>
              <w:left w:val="single" w:sz="4"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5</w:t>
            </w:r>
          </w:p>
        </w:tc>
        <w:tc>
          <w:tcPr>
            <w:tcW w:w="1165"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6</w:t>
            </w:r>
          </w:p>
        </w:tc>
        <w:tc>
          <w:tcPr>
            <w:tcW w:w="817"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c>
          <w:tcPr>
            <w:tcW w:w="569"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8</w:t>
            </w:r>
          </w:p>
        </w:tc>
        <w:tc>
          <w:tcPr>
            <w:tcW w:w="993"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1</w:t>
            </w:r>
          </w:p>
        </w:tc>
        <w:tc>
          <w:tcPr>
            <w:tcW w:w="708"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4,5</w:t>
            </w:r>
          </w:p>
        </w:tc>
        <w:tc>
          <w:tcPr>
            <w:tcW w:w="1134"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245</w:t>
            </w:r>
          </w:p>
        </w:tc>
        <w:tc>
          <w:tcPr>
            <w:tcW w:w="1134"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630</w:t>
            </w:r>
          </w:p>
        </w:tc>
        <w:tc>
          <w:tcPr>
            <w:tcW w:w="1847" w:type="dxa"/>
            <w:tcBorders>
              <w:left w:val="single" w:sz="18" w:space="0" w:color="auto"/>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r>
    </w:tbl>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             </w:t>
      </w:r>
    </w:p>
    <w:p w:rsidR="00D56C0C" w:rsidRPr="00D56C0C" w:rsidRDefault="00D56C0C" w:rsidP="00D56C0C">
      <w:pPr>
        <w:tabs>
          <w:tab w:val="left" w:pos="736"/>
        </w:tabs>
        <w:spacing w:after="0" w:line="240" w:lineRule="auto"/>
        <w:ind w:left="142" w:right="110"/>
        <w:jc w:val="both"/>
        <w:rPr>
          <w:rFonts w:ascii="Times New Roman" w:eastAsia="Times New Roman" w:hAnsi="Times New Roman" w:cs="Times New Roman"/>
          <w:sz w:val="20"/>
          <w:szCs w:val="20"/>
          <w:vertAlign w:val="superscript"/>
        </w:rPr>
      </w:pPr>
    </w:p>
    <w:p w:rsidR="00D56C0C" w:rsidRPr="00D56C0C" w:rsidRDefault="00D56C0C" w:rsidP="00D56C0C">
      <w:pPr>
        <w:tabs>
          <w:tab w:val="left" w:pos="736"/>
        </w:tabs>
        <w:spacing w:after="0" w:line="240" w:lineRule="auto"/>
        <w:ind w:left="142" w:right="110"/>
        <w:jc w:val="both"/>
        <w:rPr>
          <w:rFonts w:ascii="Times New Roman" w:eastAsia="Times New Roman" w:hAnsi="Times New Roman" w:cs="Times New Roman"/>
          <w:sz w:val="20"/>
          <w:szCs w:val="20"/>
          <w:vertAlign w:val="superscript"/>
        </w:rPr>
      </w:pPr>
    </w:p>
    <w:p w:rsidR="00D56C0C" w:rsidRPr="00D56C0C" w:rsidRDefault="00D56C0C" w:rsidP="00D56C0C">
      <w:pPr>
        <w:spacing w:after="0" w:line="240" w:lineRule="auto"/>
        <w:jc w:val="center"/>
        <w:rPr>
          <w:rFonts w:ascii="Times New Roman" w:eastAsia="Times New Roman" w:hAnsi="Times New Roman" w:cs="Times New Roman"/>
          <w:b/>
          <w:sz w:val="28"/>
          <w:szCs w:val="28"/>
        </w:rPr>
      </w:pPr>
      <w:r w:rsidRPr="00D56C0C">
        <w:rPr>
          <w:rFonts w:ascii="Times New Roman" w:eastAsia="Times New Roman" w:hAnsi="Times New Roman" w:cs="Times New Roman"/>
          <w:b/>
          <w:sz w:val="28"/>
          <w:szCs w:val="28"/>
        </w:rPr>
        <w:t xml:space="preserve">Учебный план по дополнительной общеразвивающей программе </w:t>
      </w:r>
    </w:p>
    <w:p w:rsidR="00D56C0C" w:rsidRPr="00D56C0C" w:rsidRDefault="00D56C0C" w:rsidP="00D56C0C">
      <w:pPr>
        <w:spacing w:after="0" w:line="240" w:lineRule="auto"/>
        <w:jc w:val="center"/>
        <w:rPr>
          <w:rFonts w:ascii="Cambria" w:eastAsia="Times New Roman" w:hAnsi="Cambria" w:cs="Times New Roman"/>
          <w:b/>
          <w:sz w:val="28"/>
          <w:szCs w:val="28"/>
        </w:rPr>
      </w:pPr>
      <w:r w:rsidRPr="00D56C0C">
        <w:rPr>
          <w:rFonts w:ascii="Times New Roman" w:eastAsia="Times New Roman" w:hAnsi="Times New Roman" w:cs="Times New Roman"/>
          <w:b/>
          <w:sz w:val="28"/>
          <w:szCs w:val="28"/>
        </w:rPr>
        <w:t xml:space="preserve">в области изобразительного искусства </w:t>
      </w:r>
      <w:r w:rsidRPr="00D56C0C">
        <w:rPr>
          <w:rFonts w:ascii="Cambria" w:eastAsia="Times New Roman" w:hAnsi="Cambria" w:cs="Times New Roman"/>
          <w:b/>
          <w:sz w:val="28"/>
          <w:szCs w:val="28"/>
        </w:rPr>
        <w:t xml:space="preserve">по 4-летнему сроку обучения </w:t>
      </w:r>
    </w:p>
    <w:p w:rsidR="00D56C0C" w:rsidRPr="00D56C0C" w:rsidRDefault="00D56C0C" w:rsidP="00D56C0C">
      <w:pPr>
        <w:spacing w:after="0" w:line="240" w:lineRule="auto"/>
        <w:jc w:val="center"/>
        <w:rPr>
          <w:rFonts w:ascii="Cambria" w:eastAsia="Times New Roman" w:hAnsi="Cambria" w:cs="Times New Roman"/>
          <w:b/>
          <w:sz w:val="20"/>
          <w:szCs w:val="20"/>
        </w:rPr>
      </w:pPr>
    </w:p>
    <w:p w:rsidR="00D56C0C" w:rsidRPr="00D56C0C" w:rsidRDefault="00D56C0C" w:rsidP="00D56C0C">
      <w:pPr>
        <w:spacing w:after="0" w:line="240" w:lineRule="auto"/>
        <w:jc w:val="center"/>
        <w:rPr>
          <w:rFonts w:ascii="Times New Roman" w:eastAsia="Times New Roman" w:hAnsi="Times New Roman" w:cs="Times New Roman"/>
          <w:sz w:val="20"/>
          <w:szCs w:val="20"/>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D56C0C" w:rsidRPr="00D56C0C" w:rsidTr="00BE4E9C">
        <w:trPr>
          <w:trHeight w:val="1078"/>
        </w:trPr>
        <w:tc>
          <w:tcPr>
            <w:tcW w:w="703" w:type="dxa"/>
            <w:vMerge w:val="restart"/>
            <w:tcBorders>
              <w:top w:val="single" w:sz="18" w:space="0" w:color="auto"/>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п/п</w:t>
            </w:r>
          </w:p>
        </w:tc>
        <w:tc>
          <w:tcPr>
            <w:tcW w:w="3560" w:type="dxa"/>
            <w:vMerge w:val="restart"/>
            <w:tcBorders>
              <w:top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Наименование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предметной области/</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Calibri" w:hAnsi="Cambria" w:cs="TimesNewRomanPSMT"/>
                <w:b/>
                <w:sz w:val="20"/>
                <w:szCs w:val="20"/>
                <w:lang w:eastAsia="en-US"/>
              </w:rPr>
            </w:pPr>
            <w:r w:rsidRPr="00D56C0C">
              <w:rPr>
                <w:rFonts w:ascii="Cambria" w:eastAsia="Calibri" w:hAnsi="Cambria" w:cs="TimesNewRomanPSMT"/>
                <w:b/>
                <w:sz w:val="20"/>
                <w:szCs w:val="20"/>
                <w:lang w:eastAsia="en-US"/>
              </w:rPr>
              <w:t>Распределение по</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Calibri" w:hAnsi="Cambria" w:cs="TimesNewRomanPSMT"/>
                <w:b/>
                <w:sz w:val="20"/>
                <w:szCs w:val="20"/>
                <w:lang w:eastAsia="en-US"/>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Формы аттестации по четвертям, полугодиям </w:t>
            </w:r>
          </w:p>
          <w:p w:rsidR="00D56C0C" w:rsidRPr="00D56C0C" w:rsidRDefault="00D56C0C" w:rsidP="00D56C0C">
            <w:pPr>
              <w:spacing w:after="0" w:line="240" w:lineRule="auto"/>
              <w:jc w:val="center"/>
              <w:rPr>
                <w:rFonts w:ascii="Cambria" w:eastAsia="Times New Roman" w:hAnsi="Cambria" w:cs="Times New Roman"/>
                <w:b/>
                <w:sz w:val="20"/>
                <w:szCs w:val="20"/>
                <w:vertAlign w:val="superscript"/>
              </w:rPr>
            </w:pPr>
            <w:r w:rsidRPr="00D56C0C">
              <w:rPr>
                <w:rFonts w:ascii="Cambria" w:eastAsia="Times New Roman" w:hAnsi="Cambria" w:cs="Times New Roman"/>
                <w:b/>
                <w:sz w:val="20"/>
                <w:szCs w:val="20"/>
              </w:rPr>
              <w:t>(промежуточная и итоговая)</w:t>
            </w:r>
            <w:r w:rsidRPr="00D56C0C">
              <w:rPr>
                <w:rFonts w:ascii="Cambria" w:eastAsia="Times New Roman" w:hAnsi="Cambria" w:cs="Times New Roman"/>
                <w:b/>
                <w:sz w:val="20"/>
                <w:szCs w:val="20"/>
                <w:vertAlign w:val="superscript"/>
              </w:rPr>
              <w:t>2</w:t>
            </w:r>
          </w:p>
        </w:tc>
        <w:tc>
          <w:tcPr>
            <w:tcW w:w="2693" w:type="dxa"/>
            <w:gridSpan w:val="3"/>
            <w:tcBorders>
              <w:top w:val="single" w:sz="18" w:space="0" w:color="auto"/>
              <w:left w:val="single" w:sz="4" w:space="0" w:color="auto"/>
              <w:right w:val="single" w:sz="18" w:space="0" w:color="auto"/>
            </w:tcBorders>
            <w:vAlign w:val="center"/>
          </w:tcPr>
          <w:p w:rsidR="00D56C0C" w:rsidRPr="00D56C0C" w:rsidRDefault="00D56C0C" w:rsidP="00D56C0C">
            <w:pPr>
              <w:spacing w:after="0" w:line="240" w:lineRule="auto"/>
              <w:rPr>
                <w:rFonts w:ascii="Cambria" w:eastAsia="Times New Roman" w:hAnsi="Cambria" w:cs="Times New Roman"/>
                <w:b/>
                <w:sz w:val="20"/>
                <w:szCs w:val="20"/>
                <w:vertAlign w:val="superscript"/>
              </w:rPr>
            </w:pP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Общее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кол-во часов</w:t>
            </w:r>
          </w:p>
        </w:tc>
        <w:tc>
          <w:tcPr>
            <w:tcW w:w="2272" w:type="dxa"/>
            <w:tcBorders>
              <w:top w:val="single" w:sz="18" w:space="0" w:color="auto"/>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Форма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обучения</w:t>
            </w:r>
          </w:p>
        </w:tc>
      </w:tr>
      <w:tr w:rsidR="00D56C0C" w:rsidRPr="00D56C0C" w:rsidTr="00BE4E9C">
        <w:trPr>
          <w:cantSplit/>
          <w:trHeight w:val="351"/>
        </w:trPr>
        <w:tc>
          <w:tcPr>
            <w:tcW w:w="70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709" w:type="dxa"/>
            <w:tcBorders>
              <w:left w:val="single" w:sz="18"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1</w:t>
            </w:r>
          </w:p>
        </w:tc>
        <w:tc>
          <w:tcPr>
            <w:tcW w:w="709" w:type="dxa"/>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2</w:t>
            </w:r>
          </w:p>
        </w:tc>
        <w:tc>
          <w:tcPr>
            <w:tcW w:w="709" w:type="dxa"/>
            <w:gridSpan w:val="3"/>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w:t>
            </w:r>
          </w:p>
        </w:tc>
        <w:tc>
          <w:tcPr>
            <w:tcW w:w="729" w:type="dxa"/>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4</w:t>
            </w:r>
          </w:p>
        </w:tc>
        <w:tc>
          <w:tcPr>
            <w:tcW w:w="817" w:type="dxa"/>
            <w:vMerge w:val="restart"/>
            <w:tcBorders>
              <w:left w:val="single" w:sz="18" w:space="0" w:color="auto"/>
            </w:tcBorders>
            <w:textDirection w:val="btLr"/>
            <w:vAlign w:val="center"/>
          </w:tcPr>
          <w:p w:rsidR="00D56C0C" w:rsidRPr="00D56C0C" w:rsidRDefault="00D56C0C" w:rsidP="00D56C0C">
            <w:pPr>
              <w:spacing w:after="0" w:line="240" w:lineRule="auto"/>
              <w:ind w:right="34"/>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Контрольные уроки</w:t>
            </w:r>
          </w:p>
        </w:tc>
        <w:tc>
          <w:tcPr>
            <w:tcW w:w="709" w:type="dxa"/>
            <w:vMerge w:val="restart"/>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Зачеты </w:t>
            </w:r>
          </w:p>
        </w:tc>
        <w:tc>
          <w:tcPr>
            <w:tcW w:w="711" w:type="dxa"/>
            <w:vMerge w:val="restart"/>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Итоговая аттестация </w:t>
            </w: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p>
        </w:tc>
        <w:tc>
          <w:tcPr>
            <w:tcW w:w="851" w:type="dxa"/>
            <w:vMerge w:val="restart"/>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vertAlign w:val="superscript"/>
              </w:rPr>
            </w:pPr>
            <w:r w:rsidRPr="00D56C0C">
              <w:rPr>
                <w:rFonts w:ascii="Cambria" w:eastAsia="Times New Roman" w:hAnsi="Cambria" w:cs="Times New Roman"/>
                <w:b/>
                <w:sz w:val="20"/>
                <w:szCs w:val="20"/>
                <w:vertAlign w:val="superscript"/>
              </w:rPr>
              <w:t>Самостоятельная</w:t>
            </w: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vertAlign w:val="superscript"/>
              </w:rPr>
              <w:t>работа</w:t>
            </w:r>
          </w:p>
        </w:tc>
        <w:tc>
          <w:tcPr>
            <w:tcW w:w="725" w:type="dxa"/>
            <w:vMerge w:val="restart"/>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Аудиторная нагрузка в год</w:t>
            </w:r>
          </w:p>
        </w:tc>
        <w:tc>
          <w:tcPr>
            <w:tcW w:w="1117" w:type="dxa"/>
            <w:vMerge w:val="restart"/>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Кол-во часов за весь срок обучения</w:t>
            </w:r>
          </w:p>
        </w:tc>
        <w:tc>
          <w:tcPr>
            <w:tcW w:w="2272" w:type="dxa"/>
            <w:vMerge w:val="restart"/>
            <w:tcBorders>
              <w:left w:val="single" w:sz="18" w:space="0" w:color="auto"/>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594"/>
        </w:trPr>
        <w:tc>
          <w:tcPr>
            <w:tcW w:w="70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2856" w:type="dxa"/>
            <w:gridSpan w:val="6"/>
            <w:tcBorders>
              <w:left w:val="single" w:sz="18" w:space="0" w:color="auto"/>
              <w:right w:val="single" w:sz="4"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Количество недель аудиторных занятий</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textDirection w:val="btLr"/>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373"/>
        </w:trPr>
        <w:tc>
          <w:tcPr>
            <w:tcW w:w="70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709" w:type="dxa"/>
            <w:gridSpan w:val="3"/>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729" w:type="dxa"/>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533"/>
        </w:trPr>
        <w:tc>
          <w:tcPr>
            <w:tcW w:w="70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2856" w:type="dxa"/>
            <w:gridSpan w:val="6"/>
            <w:tcBorders>
              <w:left w:val="single" w:sz="18" w:space="0" w:color="auto"/>
              <w:right w:val="single" w:sz="4" w:space="0" w:color="auto"/>
            </w:tcBorders>
          </w:tcPr>
          <w:p w:rsidR="00D56C0C" w:rsidRPr="00D56C0C" w:rsidRDefault="00D56C0C" w:rsidP="00D56C0C">
            <w:pPr>
              <w:spacing w:before="60" w:after="6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Недельная нагрузка в часах</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textDirection w:val="btLr"/>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trHeight w:val="241"/>
        </w:trPr>
        <w:tc>
          <w:tcPr>
            <w:tcW w:w="7119" w:type="dxa"/>
            <w:gridSpan w:val="8"/>
            <w:tcBorders>
              <w:left w:val="single" w:sz="18" w:space="0" w:color="auto"/>
              <w:right w:val="single" w:sz="4"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17" w:type="dxa"/>
            <w:tcBorders>
              <w:lef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Четв</w:t>
            </w:r>
          </w:p>
        </w:tc>
        <w:tc>
          <w:tcPr>
            <w:tcW w:w="709" w:type="dxa"/>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Четв </w:t>
            </w:r>
          </w:p>
        </w:tc>
        <w:tc>
          <w:tcPr>
            <w:tcW w:w="711" w:type="dxa"/>
            <w:shd w:val="clear" w:color="auto" w:fill="DDD9C3"/>
            <w:vAlign w:val="center"/>
          </w:tcPr>
          <w:p w:rsidR="00D56C0C" w:rsidRPr="00D56C0C" w:rsidRDefault="00D56C0C" w:rsidP="00D56C0C">
            <w:pPr>
              <w:spacing w:after="0" w:line="240" w:lineRule="auto"/>
              <w:ind w:left="-104" w:right="-108"/>
              <w:jc w:val="center"/>
              <w:rPr>
                <w:rFonts w:ascii="Cambria" w:eastAsia="Times New Roman" w:hAnsi="Cambria" w:cs="Times New Roman"/>
                <w:sz w:val="20"/>
                <w:szCs w:val="20"/>
              </w:rPr>
            </w:pPr>
            <w:r w:rsidRPr="00D56C0C">
              <w:rPr>
                <w:rFonts w:ascii="Cambria" w:eastAsia="Times New Roman" w:hAnsi="Cambria" w:cs="Times New Roman"/>
                <w:sz w:val="20"/>
                <w:szCs w:val="20"/>
              </w:rPr>
              <w:t>Полуг.</w:t>
            </w:r>
          </w:p>
        </w:tc>
        <w:tc>
          <w:tcPr>
            <w:tcW w:w="851" w:type="dxa"/>
            <w:tcBorders>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25" w:type="dxa"/>
            <w:tcBorders>
              <w:lef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1117" w:type="dxa"/>
            <w:tcBorders>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2272" w:type="dxa"/>
            <w:tcBorders>
              <w:left w:val="single" w:sz="18" w:space="0" w:color="auto"/>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70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w:t>
            </w:r>
          </w:p>
        </w:tc>
        <w:tc>
          <w:tcPr>
            <w:tcW w:w="356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Учебные предметы художественно-творческой подготовки:</w:t>
            </w:r>
          </w:p>
        </w:tc>
        <w:tc>
          <w:tcPr>
            <w:tcW w:w="709"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4</w:t>
            </w:r>
          </w:p>
        </w:tc>
        <w:tc>
          <w:tcPr>
            <w:tcW w:w="709"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4</w:t>
            </w:r>
          </w:p>
        </w:tc>
        <w:tc>
          <w:tcPr>
            <w:tcW w:w="690"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4</w:t>
            </w:r>
          </w:p>
        </w:tc>
        <w:tc>
          <w:tcPr>
            <w:tcW w:w="748" w:type="dxa"/>
            <w:gridSpan w:val="3"/>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4</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D56C0C" w:rsidRPr="00D56C0C" w:rsidRDefault="00D56C0C" w:rsidP="00D56C0C">
            <w:pPr>
              <w:spacing w:after="0" w:line="240" w:lineRule="auto"/>
              <w:ind w:left="-108"/>
              <w:jc w:val="center"/>
              <w:rPr>
                <w:rFonts w:ascii="Cambria" w:eastAsia="Times New Roman" w:hAnsi="Cambria" w:cs="Times New Roman"/>
                <w:sz w:val="20"/>
                <w:szCs w:val="20"/>
              </w:rPr>
            </w:pPr>
          </w:p>
        </w:tc>
        <w:tc>
          <w:tcPr>
            <w:tcW w:w="711"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725"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175</w:t>
            </w:r>
          </w:p>
        </w:tc>
        <w:tc>
          <w:tcPr>
            <w:tcW w:w="1117"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700</w:t>
            </w:r>
          </w:p>
        </w:tc>
        <w:tc>
          <w:tcPr>
            <w:tcW w:w="2272"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70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1.1</w:t>
            </w:r>
          </w:p>
        </w:tc>
        <w:tc>
          <w:tcPr>
            <w:tcW w:w="356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Основы изобразительной грамоты и рисование</w:t>
            </w: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690"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748" w:type="dxa"/>
            <w:gridSpan w:val="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711"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8</w:t>
            </w:r>
          </w:p>
        </w:tc>
        <w:tc>
          <w:tcPr>
            <w:tcW w:w="851"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25"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1117"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280</w:t>
            </w:r>
          </w:p>
        </w:tc>
        <w:tc>
          <w:tcPr>
            <w:tcW w:w="2272"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Мелкогрупповые занятия</w:t>
            </w:r>
          </w:p>
        </w:tc>
      </w:tr>
      <w:tr w:rsidR="00D56C0C" w:rsidRPr="00D56C0C" w:rsidTr="00BE4E9C">
        <w:tc>
          <w:tcPr>
            <w:tcW w:w="70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w:t>
            </w:r>
          </w:p>
        </w:tc>
        <w:tc>
          <w:tcPr>
            <w:tcW w:w="356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Прикладное искусство</w:t>
            </w: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690"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748" w:type="dxa"/>
            <w:gridSpan w:val="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711"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8</w:t>
            </w:r>
          </w:p>
        </w:tc>
        <w:tc>
          <w:tcPr>
            <w:tcW w:w="851"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25"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1117"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280</w:t>
            </w:r>
          </w:p>
        </w:tc>
        <w:tc>
          <w:tcPr>
            <w:tcW w:w="2272"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Мелкогрупповые занятия</w:t>
            </w:r>
          </w:p>
        </w:tc>
      </w:tr>
      <w:tr w:rsidR="00D56C0C" w:rsidRPr="00D56C0C" w:rsidTr="00BE4E9C">
        <w:tc>
          <w:tcPr>
            <w:tcW w:w="70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356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Лепка </w:t>
            </w: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690"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48" w:type="dxa"/>
            <w:gridSpan w:val="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711"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25"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17"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140</w:t>
            </w:r>
          </w:p>
        </w:tc>
        <w:tc>
          <w:tcPr>
            <w:tcW w:w="2272"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Мелкогрупповые занятия</w:t>
            </w:r>
          </w:p>
        </w:tc>
      </w:tr>
      <w:tr w:rsidR="00D56C0C" w:rsidRPr="00D56C0C" w:rsidTr="00BE4E9C">
        <w:tc>
          <w:tcPr>
            <w:tcW w:w="70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lastRenderedPageBreak/>
              <w:t>II.</w:t>
            </w:r>
          </w:p>
        </w:tc>
        <w:tc>
          <w:tcPr>
            <w:tcW w:w="356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Учебный предмет историко-теоретической подготовки:</w:t>
            </w:r>
          </w:p>
        </w:tc>
        <w:tc>
          <w:tcPr>
            <w:tcW w:w="709"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09"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690"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48" w:type="dxa"/>
            <w:gridSpan w:val="3"/>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11"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25"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17"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140</w:t>
            </w:r>
          </w:p>
        </w:tc>
        <w:tc>
          <w:tcPr>
            <w:tcW w:w="2272"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70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2.1</w:t>
            </w:r>
          </w:p>
        </w:tc>
        <w:tc>
          <w:tcPr>
            <w:tcW w:w="356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Беседы об искусстве</w:t>
            </w: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696" w:type="dxa"/>
            <w:gridSpan w:val="2"/>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42" w:type="dxa"/>
            <w:gridSpan w:val="2"/>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1,2,3,4</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11"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25"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17"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140</w:t>
            </w:r>
          </w:p>
        </w:tc>
        <w:tc>
          <w:tcPr>
            <w:tcW w:w="2272"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Мелкогрупповые занятия</w:t>
            </w:r>
          </w:p>
        </w:tc>
      </w:tr>
      <w:tr w:rsidR="00D56C0C" w:rsidRPr="00D56C0C" w:rsidTr="00BE4E9C">
        <w:trPr>
          <w:trHeight w:val="81"/>
        </w:trPr>
        <w:tc>
          <w:tcPr>
            <w:tcW w:w="703"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c>
          <w:tcPr>
            <w:tcW w:w="3560"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b/>
                <w:sz w:val="20"/>
                <w:szCs w:val="20"/>
                <w:highlight w:val="yellow"/>
              </w:rPr>
            </w:pPr>
            <w:r w:rsidRPr="00D56C0C">
              <w:rPr>
                <w:rFonts w:ascii="Cambria" w:eastAsia="Times New Roman" w:hAnsi="Cambria" w:cs="Times New Roman"/>
                <w:b/>
                <w:sz w:val="20"/>
                <w:szCs w:val="20"/>
                <w:highlight w:val="yellow"/>
              </w:rPr>
              <w:t>Всего:</w:t>
            </w:r>
          </w:p>
        </w:tc>
        <w:tc>
          <w:tcPr>
            <w:tcW w:w="709"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6</w:t>
            </w:r>
          </w:p>
        </w:tc>
        <w:tc>
          <w:tcPr>
            <w:tcW w:w="709"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6</w:t>
            </w:r>
          </w:p>
        </w:tc>
        <w:tc>
          <w:tcPr>
            <w:tcW w:w="696" w:type="dxa"/>
            <w:gridSpan w:val="2"/>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6</w:t>
            </w:r>
          </w:p>
        </w:tc>
        <w:tc>
          <w:tcPr>
            <w:tcW w:w="742" w:type="dxa"/>
            <w:gridSpan w:val="2"/>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6</w:t>
            </w:r>
          </w:p>
        </w:tc>
        <w:tc>
          <w:tcPr>
            <w:tcW w:w="817"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c>
          <w:tcPr>
            <w:tcW w:w="709"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8</w:t>
            </w:r>
          </w:p>
        </w:tc>
        <w:tc>
          <w:tcPr>
            <w:tcW w:w="711"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2</w:t>
            </w:r>
          </w:p>
        </w:tc>
        <w:tc>
          <w:tcPr>
            <w:tcW w:w="851"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2,5</w:t>
            </w:r>
          </w:p>
        </w:tc>
        <w:tc>
          <w:tcPr>
            <w:tcW w:w="725"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210</w:t>
            </w:r>
          </w:p>
        </w:tc>
        <w:tc>
          <w:tcPr>
            <w:tcW w:w="1117"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840</w:t>
            </w:r>
          </w:p>
        </w:tc>
        <w:tc>
          <w:tcPr>
            <w:tcW w:w="2272" w:type="dxa"/>
            <w:tcBorders>
              <w:left w:val="single" w:sz="18" w:space="0" w:color="auto"/>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r>
    </w:tbl>
    <w:p w:rsidR="00D56C0C" w:rsidRPr="00D56C0C" w:rsidRDefault="00D56C0C" w:rsidP="00D56C0C">
      <w:pPr>
        <w:spacing w:after="0" w:line="240" w:lineRule="auto"/>
        <w:jc w:val="center"/>
        <w:rPr>
          <w:rFonts w:ascii="Times New Roman" w:eastAsia="Times New Roman" w:hAnsi="Times New Roman" w:cs="Times New Roman"/>
          <w:b/>
          <w:sz w:val="28"/>
          <w:szCs w:val="28"/>
        </w:rPr>
      </w:pPr>
      <w:r w:rsidRPr="00D56C0C">
        <w:rPr>
          <w:rFonts w:ascii="Times New Roman" w:eastAsia="Times New Roman" w:hAnsi="Times New Roman" w:cs="Times New Roman"/>
          <w:sz w:val="20"/>
          <w:szCs w:val="20"/>
        </w:rPr>
        <w:t xml:space="preserve">        </w:t>
      </w:r>
    </w:p>
    <w:p w:rsidR="00D56C0C" w:rsidRPr="00D56C0C" w:rsidRDefault="00D56C0C" w:rsidP="00D56C0C">
      <w:pPr>
        <w:spacing w:after="0" w:line="240" w:lineRule="auto"/>
        <w:jc w:val="center"/>
        <w:rPr>
          <w:rFonts w:ascii="Times New Roman" w:eastAsia="Times New Roman" w:hAnsi="Times New Roman" w:cs="Times New Roman"/>
          <w:b/>
          <w:sz w:val="28"/>
          <w:szCs w:val="28"/>
        </w:rPr>
      </w:pPr>
      <w:r w:rsidRPr="00D56C0C">
        <w:rPr>
          <w:rFonts w:ascii="Times New Roman" w:eastAsia="Times New Roman" w:hAnsi="Times New Roman" w:cs="Times New Roman"/>
          <w:b/>
          <w:sz w:val="28"/>
          <w:szCs w:val="28"/>
        </w:rPr>
        <w:t xml:space="preserve">Учебный план по дополнительной общеразвивающей программе </w:t>
      </w:r>
    </w:p>
    <w:p w:rsidR="00D56C0C" w:rsidRPr="00D56C0C" w:rsidRDefault="00D56C0C" w:rsidP="00D56C0C">
      <w:pPr>
        <w:spacing w:after="0" w:line="240" w:lineRule="auto"/>
        <w:jc w:val="center"/>
        <w:rPr>
          <w:rFonts w:ascii="Cambria" w:eastAsia="Times New Roman" w:hAnsi="Cambria" w:cs="Times New Roman"/>
          <w:b/>
          <w:sz w:val="28"/>
          <w:szCs w:val="28"/>
        </w:rPr>
      </w:pPr>
      <w:r w:rsidRPr="00D56C0C">
        <w:rPr>
          <w:rFonts w:ascii="Times New Roman" w:eastAsia="Times New Roman" w:hAnsi="Times New Roman" w:cs="Times New Roman"/>
          <w:b/>
          <w:sz w:val="28"/>
          <w:szCs w:val="28"/>
        </w:rPr>
        <w:t xml:space="preserve">в области музыкального искусства (сольное пение) </w:t>
      </w:r>
      <w:r w:rsidRPr="00D56C0C">
        <w:rPr>
          <w:rFonts w:ascii="Cambria" w:eastAsia="Times New Roman" w:hAnsi="Cambria" w:cs="Times New Roman"/>
          <w:b/>
          <w:sz w:val="28"/>
          <w:szCs w:val="28"/>
        </w:rPr>
        <w:t xml:space="preserve">по 4-летнему сроку обучения </w:t>
      </w:r>
    </w:p>
    <w:p w:rsidR="00D56C0C" w:rsidRPr="00D56C0C" w:rsidRDefault="00D56C0C" w:rsidP="00D56C0C">
      <w:pPr>
        <w:spacing w:after="0" w:line="240" w:lineRule="auto"/>
        <w:jc w:val="center"/>
        <w:rPr>
          <w:rFonts w:ascii="Cambria" w:eastAsia="Times New Roman" w:hAnsi="Cambria" w:cs="Times New Roman"/>
          <w:b/>
          <w:sz w:val="20"/>
          <w:szCs w:val="20"/>
        </w:rPr>
      </w:pPr>
    </w:p>
    <w:p w:rsidR="00D56C0C" w:rsidRPr="00D56C0C" w:rsidRDefault="00D56C0C" w:rsidP="00D56C0C">
      <w:pPr>
        <w:spacing w:after="0" w:line="240" w:lineRule="auto"/>
        <w:jc w:val="center"/>
        <w:rPr>
          <w:rFonts w:ascii="Times New Roman" w:eastAsia="Times New Roman" w:hAnsi="Times New Roman" w:cs="Times New Roman"/>
          <w:sz w:val="20"/>
          <w:szCs w:val="20"/>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D56C0C" w:rsidRPr="00D56C0C" w:rsidTr="00BE4E9C">
        <w:trPr>
          <w:trHeight w:val="1078"/>
        </w:trPr>
        <w:tc>
          <w:tcPr>
            <w:tcW w:w="703" w:type="dxa"/>
            <w:vMerge w:val="restart"/>
            <w:tcBorders>
              <w:top w:val="single" w:sz="18" w:space="0" w:color="auto"/>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п/п</w:t>
            </w:r>
          </w:p>
        </w:tc>
        <w:tc>
          <w:tcPr>
            <w:tcW w:w="3560" w:type="dxa"/>
            <w:vMerge w:val="restart"/>
            <w:tcBorders>
              <w:top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Наименование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предметной области/</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Calibri" w:hAnsi="Cambria" w:cs="TimesNewRomanPSMT"/>
                <w:b/>
                <w:sz w:val="20"/>
                <w:szCs w:val="20"/>
                <w:lang w:eastAsia="en-US"/>
              </w:rPr>
            </w:pPr>
            <w:r w:rsidRPr="00D56C0C">
              <w:rPr>
                <w:rFonts w:ascii="Cambria" w:eastAsia="Calibri" w:hAnsi="Cambria" w:cs="TimesNewRomanPSMT"/>
                <w:b/>
                <w:sz w:val="20"/>
                <w:szCs w:val="20"/>
                <w:lang w:eastAsia="en-US"/>
              </w:rPr>
              <w:t>Распределение по</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Calibri" w:hAnsi="Cambria" w:cs="TimesNewRomanPSMT"/>
                <w:b/>
                <w:sz w:val="20"/>
                <w:szCs w:val="20"/>
                <w:lang w:eastAsia="en-US"/>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Формы аттестации по четвертям, полугодиям </w:t>
            </w:r>
          </w:p>
          <w:p w:rsidR="00D56C0C" w:rsidRPr="00D56C0C" w:rsidRDefault="00D56C0C" w:rsidP="00D56C0C">
            <w:pPr>
              <w:spacing w:after="0" w:line="240" w:lineRule="auto"/>
              <w:jc w:val="center"/>
              <w:rPr>
                <w:rFonts w:ascii="Cambria" w:eastAsia="Times New Roman" w:hAnsi="Cambria" w:cs="Times New Roman"/>
                <w:b/>
                <w:sz w:val="20"/>
                <w:szCs w:val="20"/>
                <w:vertAlign w:val="superscript"/>
              </w:rPr>
            </w:pPr>
            <w:r w:rsidRPr="00D56C0C">
              <w:rPr>
                <w:rFonts w:ascii="Cambria" w:eastAsia="Times New Roman" w:hAnsi="Cambria" w:cs="Times New Roman"/>
                <w:b/>
                <w:sz w:val="20"/>
                <w:szCs w:val="20"/>
              </w:rPr>
              <w:t>(промежуточная и итоговая)</w:t>
            </w:r>
            <w:r w:rsidRPr="00D56C0C">
              <w:rPr>
                <w:rFonts w:ascii="Cambria" w:eastAsia="Times New Roman" w:hAnsi="Cambria" w:cs="Times New Roman"/>
                <w:b/>
                <w:sz w:val="20"/>
                <w:szCs w:val="20"/>
                <w:vertAlign w:val="superscript"/>
              </w:rPr>
              <w:t>2</w:t>
            </w:r>
          </w:p>
        </w:tc>
        <w:tc>
          <w:tcPr>
            <w:tcW w:w="2693" w:type="dxa"/>
            <w:gridSpan w:val="3"/>
            <w:tcBorders>
              <w:top w:val="single" w:sz="18" w:space="0" w:color="auto"/>
              <w:left w:val="single" w:sz="4" w:space="0" w:color="auto"/>
              <w:right w:val="single" w:sz="18" w:space="0" w:color="auto"/>
            </w:tcBorders>
            <w:vAlign w:val="center"/>
          </w:tcPr>
          <w:p w:rsidR="00D56C0C" w:rsidRPr="00D56C0C" w:rsidRDefault="00D56C0C" w:rsidP="00D56C0C">
            <w:pPr>
              <w:spacing w:after="0" w:line="240" w:lineRule="auto"/>
              <w:rPr>
                <w:rFonts w:ascii="Cambria" w:eastAsia="Times New Roman" w:hAnsi="Cambria" w:cs="Times New Roman"/>
                <w:b/>
                <w:sz w:val="20"/>
                <w:szCs w:val="20"/>
                <w:vertAlign w:val="superscript"/>
              </w:rPr>
            </w:pP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Общее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кол-во часов</w:t>
            </w:r>
          </w:p>
        </w:tc>
        <w:tc>
          <w:tcPr>
            <w:tcW w:w="2272" w:type="dxa"/>
            <w:tcBorders>
              <w:top w:val="single" w:sz="18" w:space="0" w:color="auto"/>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Форма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обучения</w:t>
            </w:r>
          </w:p>
        </w:tc>
      </w:tr>
      <w:tr w:rsidR="00D56C0C" w:rsidRPr="00D56C0C" w:rsidTr="00BE4E9C">
        <w:trPr>
          <w:cantSplit/>
          <w:trHeight w:val="351"/>
        </w:trPr>
        <w:tc>
          <w:tcPr>
            <w:tcW w:w="70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709" w:type="dxa"/>
            <w:tcBorders>
              <w:left w:val="single" w:sz="18"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1</w:t>
            </w:r>
          </w:p>
        </w:tc>
        <w:tc>
          <w:tcPr>
            <w:tcW w:w="709" w:type="dxa"/>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2</w:t>
            </w:r>
          </w:p>
        </w:tc>
        <w:tc>
          <w:tcPr>
            <w:tcW w:w="709" w:type="dxa"/>
            <w:gridSpan w:val="3"/>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w:t>
            </w:r>
          </w:p>
        </w:tc>
        <w:tc>
          <w:tcPr>
            <w:tcW w:w="729" w:type="dxa"/>
          </w:tcPr>
          <w:p w:rsidR="00D56C0C" w:rsidRPr="00D56C0C" w:rsidRDefault="00D56C0C" w:rsidP="00D56C0C">
            <w:pPr>
              <w:spacing w:after="0" w:line="240" w:lineRule="auto"/>
              <w:rPr>
                <w:rFonts w:ascii="Cambria" w:eastAsia="Times New Roman" w:hAnsi="Cambria" w:cs="Times New Roman"/>
                <w:b/>
                <w:sz w:val="20"/>
                <w:szCs w:val="20"/>
              </w:rPr>
            </w:pPr>
          </w:p>
        </w:tc>
        <w:tc>
          <w:tcPr>
            <w:tcW w:w="817" w:type="dxa"/>
            <w:vMerge w:val="restart"/>
            <w:tcBorders>
              <w:left w:val="single" w:sz="18" w:space="0" w:color="auto"/>
            </w:tcBorders>
            <w:textDirection w:val="btLr"/>
            <w:vAlign w:val="center"/>
          </w:tcPr>
          <w:p w:rsidR="00D56C0C" w:rsidRPr="00D56C0C" w:rsidRDefault="00D56C0C" w:rsidP="00D56C0C">
            <w:pPr>
              <w:spacing w:after="0" w:line="240" w:lineRule="auto"/>
              <w:ind w:right="34"/>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Контрольные уроки</w:t>
            </w:r>
          </w:p>
        </w:tc>
        <w:tc>
          <w:tcPr>
            <w:tcW w:w="709" w:type="dxa"/>
            <w:vMerge w:val="restart"/>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Зачеты </w:t>
            </w:r>
          </w:p>
        </w:tc>
        <w:tc>
          <w:tcPr>
            <w:tcW w:w="711" w:type="dxa"/>
            <w:vMerge w:val="restart"/>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Итоговая аттестация </w:t>
            </w: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p>
        </w:tc>
        <w:tc>
          <w:tcPr>
            <w:tcW w:w="851" w:type="dxa"/>
            <w:vMerge w:val="restart"/>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vertAlign w:val="superscript"/>
              </w:rPr>
            </w:pPr>
            <w:r w:rsidRPr="00D56C0C">
              <w:rPr>
                <w:rFonts w:ascii="Cambria" w:eastAsia="Times New Roman" w:hAnsi="Cambria" w:cs="Times New Roman"/>
                <w:b/>
                <w:sz w:val="20"/>
                <w:szCs w:val="20"/>
                <w:vertAlign w:val="superscript"/>
              </w:rPr>
              <w:t>Самостоятельная</w:t>
            </w: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vertAlign w:val="superscript"/>
              </w:rPr>
              <w:t>работа</w:t>
            </w:r>
          </w:p>
        </w:tc>
        <w:tc>
          <w:tcPr>
            <w:tcW w:w="725" w:type="dxa"/>
            <w:vMerge w:val="restart"/>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Аудиторная нагрузка в год</w:t>
            </w:r>
          </w:p>
        </w:tc>
        <w:tc>
          <w:tcPr>
            <w:tcW w:w="1117" w:type="dxa"/>
            <w:vMerge w:val="restart"/>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Кол-во часов за весь срок обучения</w:t>
            </w:r>
          </w:p>
        </w:tc>
        <w:tc>
          <w:tcPr>
            <w:tcW w:w="2272" w:type="dxa"/>
            <w:vMerge w:val="restart"/>
            <w:tcBorders>
              <w:left w:val="single" w:sz="18" w:space="0" w:color="auto"/>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594"/>
        </w:trPr>
        <w:tc>
          <w:tcPr>
            <w:tcW w:w="70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2856" w:type="dxa"/>
            <w:gridSpan w:val="6"/>
            <w:tcBorders>
              <w:left w:val="single" w:sz="18" w:space="0" w:color="auto"/>
              <w:right w:val="single" w:sz="4"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Количество недель аудиторных занятий</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textDirection w:val="btLr"/>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373"/>
        </w:trPr>
        <w:tc>
          <w:tcPr>
            <w:tcW w:w="70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709" w:type="dxa"/>
            <w:gridSpan w:val="3"/>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729" w:type="dxa"/>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533"/>
        </w:trPr>
        <w:tc>
          <w:tcPr>
            <w:tcW w:w="70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2856" w:type="dxa"/>
            <w:gridSpan w:val="6"/>
            <w:tcBorders>
              <w:left w:val="single" w:sz="18" w:space="0" w:color="auto"/>
              <w:right w:val="single" w:sz="4" w:space="0" w:color="auto"/>
            </w:tcBorders>
          </w:tcPr>
          <w:p w:rsidR="00D56C0C" w:rsidRPr="00D56C0C" w:rsidRDefault="00D56C0C" w:rsidP="00D56C0C">
            <w:pPr>
              <w:spacing w:before="60" w:after="6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Недельная нагрузка в часах</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textDirection w:val="btLr"/>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trHeight w:val="241"/>
        </w:trPr>
        <w:tc>
          <w:tcPr>
            <w:tcW w:w="7119" w:type="dxa"/>
            <w:gridSpan w:val="8"/>
            <w:tcBorders>
              <w:left w:val="single" w:sz="18" w:space="0" w:color="auto"/>
              <w:right w:val="single" w:sz="4"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17" w:type="dxa"/>
            <w:tcBorders>
              <w:lef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Четв</w:t>
            </w:r>
          </w:p>
        </w:tc>
        <w:tc>
          <w:tcPr>
            <w:tcW w:w="709" w:type="dxa"/>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Четв </w:t>
            </w:r>
          </w:p>
        </w:tc>
        <w:tc>
          <w:tcPr>
            <w:tcW w:w="711" w:type="dxa"/>
            <w:shd w:val="clear" w:color="auto" w:fill="DDD9C3"/>
            <w:vAlign w:val="center"/>
          </w:tcPr>
          <w:p w:rsidR="00D56C0C" w:rsidRPr="00D56C0C" w:rsidRDefault="00D56C0C" w:rsidP="00D56C0C">
            <w:pPr>
              <w:spacing w:after="0" w:line="240" w:lineRule="auto"/>
              <w:ind w:left="-104" w:right="-108"/>
              <w:jc w:val="center"/>
              <w:rPr>
                <w:rFonts w:ascii="Cambria" w:eastAsia="Times New Roman" w:hAnsi="Cambria" w:cs="Times New Roman"/>
                <w:sz w:val="20"/>
                <w:szCs w:val="20"/>
              </w:rPr>
            </w:pPr>
            <w:r w:rsidRPr="00D56C0C">
              <w:rPr>
                <w:rFonts w:ascii="Cambria" w:eastAsia="Times New Roman" w:hAnsi="Cambria" w:cs="Times New Roman"/>
                <w:sz w:val="20"/>
                <w:szCs w:val="20"/>
              </w:rPr>
              <w:t>Полуг.</w:t>
            </w:r>
          </w:p>
        </w:tc>
        <w:tc>
          <w:tcPr>
            <w:tcW w:w="851" w:type="dxa"/>
            <w:tcBorders>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25" w:type="dxa"/>
            <w:tcBorders>
              <w:lef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1117" w:type="dxa"/>
            <w:tcBorders>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2272" w:type="dxa"/>
            <w:tcBorders>
              <w:left w:val="single" w:sz="18" w:space="0" w:color="auto"/>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70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w:t>
            </w:r>
          </w:p>
        </w:tc>
        <w:tc>
          <w:tcPr>
            <w:tcW w:w="356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Учебные предметы</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исполнительской</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подготовки:</w:t>
            </w:r>
          </w:p>
        </w:tc>
        <w:tc>
          <w:tcPr>
            <w:tcW w:w="709"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w:t>
            </w:r>
          </w:p>
        </w:tc>
        <w:tc>
          <w:tcPr>
            <w:tcW w:w="709"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w:t>
            </w:r>
          </w:p>
        </w:tc>
        <w:tc>
          <w:tcPr>
            <w:tcW w:w="690"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w:t>
            </w:r>
          </w:p>
        </w:tc>
        <w:tc>
          <w:tcPr>
            <w:tcW w:w="748" w:type="dxa"/>
            <w:gridSpan w:val="3"/>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D56C0C" w:rsidRPr="00D56C0C" w:rsidRDefault="00D56C0C" w:rsidP="00D56C0C">
            <w:pPr>
              <w:spacing w:after="0" w:line="240" w:lineRule="auto"/>
              <w:ind w:left="-108"/>
              <w:jc w:val="center"/>
              <w:rPr>
                <w:rFonts w:ascii="Cambria" w:eastAsia="Times New Roman" w:hAnsi="Cambria" w:cs="Times New Roman"/>
                <w:sz w:val="20"/>
                <w:szCs w:val="20"/>
              </w:rPr>
            </w:pPr>
          </w:p>
        </w:tc>
        <w:tc>
          <w:tcPr>
            <w:tcW w:w="711"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w:t>
            </w:r>
          </w:p>
        </w:tc>
        <w:tc>
          <w:tcPr>
            <w:tcW w:w="725"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87,5</w:t>
            </w:r>
          </w:p>
        </w:tc>
        <w:tc>
          <w:tcPr>
            <w:tcW w:w="1117"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350</w:t>
            </w:r>
          </w:p>
        </w:tc>
        <w:tc>
          <w:tcPr>
            <w:tcW w:w="2272"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70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1.1</w:t>
            </w:r>
          </w:p>
        </w:tc>
        <w:tc>
          <w:tcPr>
            <w:tcW w:w="356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Сольное пение  </w:t>
            </w: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690"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748" w:type="dxa"/>
            <w:gridSpan w:val="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711"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8</w:t>
            </w:r>
          </w:p>
        </w:tc>
        <w:tc>
          <w:tcPr>
            <w:tcW w:w="851"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725"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52,5</w:t>
            </w:r>
          </w:p>
        </w:tc>
        <w:tc>
          <w:tcPr>
            <w:tcW w:w="1117"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210</w:t>
            </w:r>
          </w:p>
        </w:tc>
        <w:tc>
          <w:tcPr>
            <w:tcW w:w="2272"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Индивидуальные занятия</w:t>
            </w:r>
          </w:p>
        </w:tc>
      </w:tr>
      <w:tr w:rsidR="00D56C0C" w:rsidRPr="00D56C0C" w:rsidTr="00BE4E9C">
        <w:tc>
          <w:tcPr>
            <w:tcW w:w="70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w:t>
            </w:r>
          </w:p>
        </w:tc>
        <w:tc>
          <w:tcPr>
            <w:tcW w:w="356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Коллективное музицирование (ансамбль)</w:t>
            </w: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690"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48" w:type="dxa"/>
            <w:gridSpan w:val="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711"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25"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17,5</w:t>
            </w:r>
          </w:p>
        </w:tc>
        <w:tc>
          <w:tcPr>
            <w:tcW w:w="1117"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2272"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Индивидуальные занятия</w:t>
            </w:r>
          </w:p>
        </w:tc>
      </w:tr>
      <w:tr w:rsidR="00D56C0C" w:rsidRPr="00D56C0C" w:rsidTr="00BE4E9C">
        <w:tc>
          <w:tcPr>
            <w:tcW w:w="70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356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Хоровое пение</w:t>
            </w: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1</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690"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48" w:type="dxa"/>
            <w:gridSpan w:val="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711"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w:t>
            </w:r>
          </w:p>
        </w:tc>
        <w:tc>
          <w:tcPr>
            <w:tcW w:w="725"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17,5</w:t>
            </w:r>
          </w:p>
        </w:tc>
        <w:tc>
          <w:tcPr>
            <w:tcW w:w="1117"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2272"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Групповые занятия</w:t>
            </w:r>
          </w:p>
        </w:tc>
      </w:tr>
      <w:tr w:rsidR="00D56C0C" w:rsidRPr="00D56C0C" w:rsidTr="00BE4E9C">
        <w:tc>
          <w:tcPr>
            <w:tcW w:w="70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II.</w:t>
            </w:r>
          </w:p>
        </w:tc>
        <w:tc>
          <w:tcPr>
            <w:tcW w:w="356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Учебные предметы историко-теоретической подготовки:</w:t>
            </w:r>
          </w:p>
        </w:tc>
        <w:tc>
          <w:tcPr>
            <w:tcW w:w="709"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709"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690"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748" w:type="dxa"/>
            <w:gridSpan w:val="3"/>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11"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25"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1117"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280</w:t>
            </w:r>
          </w:p>
        </w:tc>
        <w:tc>
          <w:tcPr>
            <w:tcW w:w="2272"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70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2.1</w:t>
            </w:r>
          </w:p>
        </w:tc>
        <w:tc>
          <w:tcPr>
            <w:tcW w:w="356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Сольфеджио</w:t>
            </w: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696" w:type="dxa"/>
            <w:gridSpan w:val="2"/>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42" w:type="dxa"/>
            <w:gridSpan w:val="2"/>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1,2,3,4</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11"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25"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17"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140</w:t>
            </w:r>
          </w:p>
        </w:tc>
        <w:tc>
          <w:tcPr>
            <w:tcW w:w="2272"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Мелкогрупповые занятия</w:t>
            </w:r>
          </w:p>
        </w:tc>
      </w:tr>
      <w:tr w:rsidR="00D56C0C" w:rsidRPr="00D56C0C" w:rsidTr="00BE4E9C">
        <w:tc>
          <w:tcPr>
            <w:tcW w:w="70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2.2</w:t>
            </w:r>
          </w:p>
        </w:tc>
        <w:tc>
          <w:tcPr>
            <w:tcW w:w="356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Слушание музыки/Музыкальная литература</w:t>
            </w: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696" w:type="dxa"/>
            <w:gridSpan w:val="2"/>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42" w:type="dxa"/>
            <w:gridSpan w:val="2"/>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1,2,3,4</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11"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25"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17"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140</w:t>
            </w:r>
          </w:p>
        </w:tc>
        <w:tc>
          <w:tcPr>
            <w:tcW w:w="2272"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Мелкогрупповые занятия</w:t>
            </w:r>
          </w:p>
        </w:tc>
      </w:tr>
      <w:tr w:rsidR="00D56C0C" w:rsidRPr="00D56C0C" w:rsidTr="00BE4E9C">
        <w:tc>
          <w:tcPr>
            <w:tcW w:w="70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III.</w:t>
            </w:r>
          </w:p>
        </w:tc>
        <w:tc>
          <w:tcPr>
            <w:tcW w:w="356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Учебный предмет по выбору:</w:t>
            </w:r>
          </w:p>
        </w:tc>
        <w:tc>
          <w:tcPr>
            <w:tcW w:w="709"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09"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696" w:type="dxa"/>
            <w:gridSpan w:val="2"/>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42" w:type="dxa"/>
            <w:gridSpan w:val="2"/>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11"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25"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17,5</w:t>
            </w:r>
          </w:p>
        </w:tc>
        <w:tc>
          <w:tcPr>
            <w:tcW w:w="1117"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2272"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70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3.1</w:t>
            </w:r>
          </w:p>
        </w:tc>
        <w:tc>
          <w:tcPr>
            <w:tcW w:w="356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p w:rsidR="00D56C0C" w:rsidRPr="00D56C0C" w:rsidRDefault="00D56C0C" w:rsidP="00D56C0C">
            <w:pPr>
              <w:spacing w:after="0" w:line="240" w:lineRule="auto"/>
              <w:ind w:left="-102" w:right="-98"/>
              <w:jc w:val="center"/>
              <w:rPr>
                <w:rFonts w:ascii="Cambria" w:eastAsia="Times New Roman" w:hAnsi="Cambria" w:cs="Times New Roman"/>
                <w:sz w:val="20"/>
                <w:szCs w:val="20"/>
              </w:rPr>
            </w:pPr>
            <w:r w:rsidRPr="00D56C0C">
              <w:rPr>
                <w:rFonts w:ascii="Cambria" w:eastAsia="Times New Roman" w:hAnsi="Cambria" w:cs="Times New Roman"/>
                <w:sz w:val="20"/>
                <w:szCs w:val="20"/>
              </w:rPr>
              <w:t>музыкальный инструмент</w:t>
            </w: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696" w:type="dxa"/>
            <w:gridSpan w:val="2"/>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42" w:type="dxa"/>
            <w:gridSpan w:val="2"/>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p w:rsidR="00D56C0C" w:rsidRPr="00D56C0C" w:rsidRDefault="00D56C0C" w:rsidP="00D56C0C">
            <w:pPr>
              <w:spacing w:after="0" w:line="240" w:lineRule="auto"/>
              <w:jc w:val="center"/>
              <w:rPr>
                <w:rFonts w:ascii="Cambria" w:eastAsia="Times New Roman" w:hAnsi="Cambria" w:cs="Times New Roman"/>
                <w:sz w:val="20"/>
                <w:szCs w:val="20"/>
              </w:rPr>
            </w:pP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lastRenderedPageBreak/>
              <w:t>2,4</w:t>
            </w:r>
          </w:p>
        </w:tc>
        <w:tc>
          <w:tcPr>
            <w:tcW w:w="711"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25"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17,5</w:t>
            </w:r>
          </w:p>
        </w:tc>
        <w:tc>
          <w:tcPr>
            <w:tcW w:w="1117"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2272"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Групповые, мелкогрупповые  и </w:t>
            </w:r>
            <w:r w:rsidRPr="00D56C0C">
              <w:rPr>
                <w:rFonts w:ascii="Cambria" w:eastAsia="Times New Roman" w:hAnsi="Cambria" w:cs="Times New Roman"/>
                <w:sz w:val="20"/>
                <w:szCs w:val="20"/>
              </w:rPr>
              <w:lastRenderedPageBreak/>
              <w:t>индивидуальные занятия</w:t>
            </w:r>
          </w:p>
        </w:tc>
      </w:tr>
      <w:tr w:rsidR="00D56C0C" w:rsidRPr="00D56C0C" w:rsidTr="00BE4E9C">
        <w:trPr>
          <w:trHeight w:val="81"/>
        </w:trPr>
        <w:tc>
          <w:tcPr>
            <w:tcW w:w="703"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c>
          <w:tcPr>
            <w:tcW w:w="3560"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b/>
                <w:sz w:val="20"/>
                <w:szCs w:val="20"/>
                <w:highlight w:val="yellow"/>
              </w:rPr>
            </w:pPr>
            <w:r w:rsidRPr="00D56C0C">
              <w:rPr>
                <w:rFonts w:ascii="Cambria" w:eastAsia="Times New Roman" w:hAnsi="Cambria" w:cs="Times New Roman"/>
                <w:b/>
                <w:sz w:val="20"/>
                <w:szCs w:val="20"/>
                <w:highlight w:val="yellow"/>
              </w:rPr>
              <w:t>Всего:</w:t>
            </w:r>
          </w:p>
        </w:tc>
        <w:tc>
          <w:tcPr>
            <w:tcW w:w="709"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6,5</w:t>
            </w:r>
          </w:p>
        </w:tc>
        <w:tc>
          <w:tcPr>
            <w:tcW w:w="709"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6,5</w:t>
            </w:r>
          </w:p>
        </w:tc>
        <w:tc>
          <w:tcPr>
            <w:tcW w:w="696" w:type="dxa"/>
            <w:gridSpan w:val="2"/>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6,5</w:t>
            </w:r>
          </w:p>
        </w:tc>
        <w:tc>
          <w:tcPr>
            <w:tcW w:w="742" w:type="dxa"/>
            <w:gridSpan w:val="2"/>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6,5</w:t>
            </w:r>
          </w:p>
        </w:tc>
        <w:tc>
          <w:tcPr>
            <w:tcW w:w="817"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c>
          <w:tcPr>
            <w:tcW w:w="709"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8</w:t>
            </w:r>
          </w:p>
        </w:tc>
        <w:tc>
          <w:tcPr>
            <w:tcW w:w="711"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1</w:t>
            </w:r>
          </w:p>
        </w:tc>
        <w:tc>
          <w:tcPr>
            <w:tcW w:w="851"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4,5</w:t>
            </w:r>
          </w:p>
        </w:tc>
        <w:tc>
          <w:tcPr>
            <w:tcW w:w="725"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175</w:t>
            </w:r>
          </w:p>
        </w:tc>
        <w:tc>
          <w:tcPr>
            <w:tcW w:w="1117"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700</w:t>
            </w:r>
          </w:p>
        </w:tc>
        <w:tc>
          <w:tcPr>
            <w:tcW w:w="2272" w:type="dxa"/>
            <w:tcBorders>
              <w:left w:val="single" w:sz="18" w:space="0" w:color="auto"/>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r>
    </w:tbl>
    <w:p w:rsidR="00D56C0C" w:rsidRPr="00F51D47" w:rsidRDefault="00F51D47" w:rsidP="00F51D4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b/>
          <w:sz w:val="28"/>
          <w:szCs w:val="28"/>
        </w:rPr>
        <w:t>Учебный план по дополнительной общеразвивающей программе</w:t>
      </w:r>
    </w:p>
    <w:p w:rsidR="00D56C0C" w:rsidRPr="00D56C0C" w:rsidRDefault="00D56C0C" w:rsidP="00D56C0C">
      <w:pPr>
        <w:spacing w:after="0" w:line="240" w:lineRule="auto"/>
        <w:jc w:val="center"/>
        <w:rPr>
          <w:rFonts w:ascii="Cambria" w:eastAsia="Times New Roman" w:hAnsi="Cambria" w:cs="Times New Roman"/>
          <w:b/>
          <w:sz w:val="28"/>
          <w:szCs w:val="28"/>
        </w:rPr>
      </w:pPr>
      <w:r w:rsidRPr="00D56C0C">
        <w:rPr>
          <w:rFonts w:ascii="Times New Roman" w:eastAsia="Times New Roman" w:hAnsi="Times New Roman" w:cs="Times New Roman"/>
          <w:b/>
          <w:sz w:val="28"/>
          <w:szCs w:val="28"/>
        </w:rPr>
        <w:t xml:space="preserve">в области музыкального искусства (сольное пение) </w:t>
      </w:r>
      <w:r w:rsidRPr="00D56C0C">
        <w:rPr>
          <w:rFonts w:ascii="Cambria" w:eastAsia="Times New Roman" w:hAnsi="Cambria" w:cs="Times New Roman"/>
          <w:b/>
          <w:sz w:val="28"/>
          <w:szCs w:val="28"/>
        </w:rPr>
        <w:t>по 5-летнему сроку обучения</w:t>
      </w:r>
    </w:p>
    <w:p w:rsidR="00D56C0C" w:rsidRPr="00D56C0C" w:rsidRDefault="00D56C0C" w:rsidP="00D56C0C">
      <w:pPr>
        <w:spacing w:after="0" w:line="240" w:lineRule="auto"/>
        <w:rPr>
          <w:rFonts w:ascii="Times New Roman" w:eastAsia="Times New Roman" w:hAnsi="Times New Roman" w:cs="Times New Roman"/>
          <w:sz w:val="20"/>
          <w:szCs w:val="20"/>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270"/>
        <w:gridCol w:w="557"/>
        <w:gridCol w:w="567"/>
        <w:gridCol w:w="567"/>
        <w:gridCol w:w="567"/>
        <w:gridCol w:w="598"/>
        <w:gridCol w:w="817"/>
        <w:gridCol w:w="569"/>
        <w:gridCol w:w="993"/>
        <w:gridCol w:w="708"/>
        <w:gridCol w:w="1134"/>
        <w:gridCol w:w="1134"/>
        <w:gridCol w:w="1847"/>
      </w:tblGrid>
      <w:tr w:rsidR="00D56C0C" w:rsidRPr="00D56C0C" w:rsidTr="00BE4E9C">
        <w:trPr>
          <w:trHeight w:val="969"/>
        </w:trPr>
        <w:tc>
          <w:tcPr>
            <w:tcW w:w="993" w:type="dxa"/>
            <w:vMerge w:val="restart"/>
            <w:tcBorders>
              <w:top w:val="single" w:sz="18" w:space="0" w:color="auto"/>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п/п</w:t>
            </w:r>
          </w:p>
        </w:tc>
        <w:tc>
          <w:tcPr>
            <w:tcW w:w="3270" w:type="dxa"/>
            <w:vMerge w:val="restart"/>
            <w:tcBorders>
              <w:top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Наименование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предметной области/</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учебного предмета</w:t>
            </w:r>
          </w:p>
        </w:tc>
        <w:tc>
          <w:tcPr>
            <w:tcW w:w="2856" w:type="dxa"/>
            <w:gridSpan w:val="5"/>
            <w:tcBorders>
              <w:top w:val="single" w:sz="18" w:space="0" w:color="auto"/>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Calibri" w:hAnsi="Cambria" w:cs="TimesNewRomanPSMT"/>
                <w:b/>
                <w:sz w:val="20"/>
                <w:szCs w:val="20"/>
                <w:lang w:eastAsia="en-US"/>
              </w:rPr>
            </w:pPr>
            <w:r w:rsidRPr="00D56C0C">
              <w:rPr>
                <w:rFonts w:ascii="Cambria" w:eastAsia="Calibri" w:hAnsi="Cambria" w:cs="TimesNewRomanPSMT"/>
                <w:b/>
                <w:sz w:val="20"/>
                <w:szCs w:val="20"/>
                <w:lang w:eastAsia="en-US"/>
              </w:rPr>
              <w:t>Распределение по</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Calibri" w:hAnsi="Cambria" w:cs="TimesNewRomanPSMT"/>
                <w:b/>
                <w:sz w:val="20"/>
                <w:szCs w:val="20"/>
                <w:lang w:eastAsia="en-US"/>
              </w:rPr>
              <w:t xml:space="preserve"> годам обучения</w:t>
            </w:r>
          </w:p>
        </w:tc>
        <w:tc>
          <w:tcPr>
            <w:tcW w:w="2379" w:type="dxa"/>
            <w:gridSpan w:val="3"/>
            <w:tcBorders>
              <w:top w:val="single" w:sz="18" w:space="0" w:color="auto"/>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Формы аттестации по четвертям, полугодиям </w:t>
            </w:r>
          </w:p>
          <w:p w:rsidR="00D56C0C" w:rsidRPr="00D56C0C" w:rsidRDefault="00D56C0C" w:rsidP="00D56C0C">
            <w:pPr>
              <w:spacing w:after="0" w:line="240" w:lineRule="auto"/>
              <w:jc w:val="center"/>
              <w:rPr>
                <w:rFonts w:ascii="Cambria" w:eastAsia="Times New Roman" w:hAnsi="Cambria" w:cs="Times New Roman"/>
                <w:b/>
                <w:sz w:val="20"/>
                <w:szCs w:val="20"/>
                <w:vertAlign w:val="superscript"/>
              </w:rPr>
            </w:pPr>
            <w:r w:rsidRPr="00D56C0C">
              <w:rPr>
                <w:rFonts w:ascii="Cambria" w:eastAsia="Times New Roman" w:hAnsi="Cambria" w:cs="Times New Roman"/>
                <w:b/>
                <w:sz w:val="14"/>
                <w:szCs w:val="20"/>
              </w:rPr>
              <w:t>(промежуточная и итоговая)</w:t>
            </w:r>
            <w:r w:rsidRPr="00D56C0C">
              <w:rPr>
                <w:rFonts w:ascii="Cambria" w:eastAsia="Times New Roman" w:hAnsi="Cambria" w:cs="Times New Roman"/>
                <w:b/>
                <w:sz w:val="14"/>
                <w:szCs w:val="20"/>
                <w:vertAlign w:val="superscript"/>
              </w:rPr>
              <w:t>2</w:t>
            </w:r>
          </w:p>
        </w:tc>
        <w:tc>
          <w:tcPr>
            <w:tcW w:w="2976" w:type="dxa"/>
            <w:gridSpan w:val="3"/>
            <w:tcBorders>
              <w:top w:val="single" w:sz="18" w:space="0" w:color="auto"/>
              <w:left w:val="single" w:sz="4" w:space="0" w:color="auto"/>
              <w:right w:val="single" w:sz="18" w:space="0" w:color="auto"/>
            </w:tcBorders>
            <w:vAlign w:val="center"/>
          </w:tcPr>
          <w:p w:rsidR="00D56C0C" w:rsidRPr="00D56C0C" w:rsidRDefault="00D56C0C" w:rsidP="00D56C0C">
            <w:pPr>
              <w:spacing w:after="0" w:line="240" w:lineRule="auto"/>
              <w:rPr>
                <w:rFonts w:ascii="Cambria" w:eastAsia="Times New Roman" w:hAnsi="Cambria" w:cs="Times New Roman"/>
                <w:b/>
                <w:sz w:val="20"/>
                <w:szCs w:val="20"/>
                <w:vertAlign w:val="superscript"/>
              </w:rPr>
            </w:pP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Общее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кол-во часов</w:t>
            </w:r>
          </w:p>
        </w:tc>
        <w:tc>
          <w:tcPr>
            <w:tcW w:w="1847" w:type="dxa"/>
            <w:tcBorders>
              <w:top w:val="single" w:sz="18" w:space="0" w:color="auto"/>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Форма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обучения</w:t>
            </w:r>
          </w:p>
        </w:tc>
      </w:tr>
      <w:tr w:rsidR="00D56C0C" w:rsidRPr="00D56C0C" w:rsidTr="00BE4E9C">
        <w:trPr>
          <w:cantSplit/>
          <w:trHeight w:val="351"/>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557" w:type="dxa"/>
            <w:tcBorders>
              <w:left w:val="single" w:sz="18" w:space="0" w:color="auto"/>
              <w:right w:val="single" w:sz="4"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1</w:t>
            </w:r>
          </w:p>
        </w:tc>
        <w:tc>
          <w:tcPr>
            <w:tcW w:w="567" w:type="dxa"/>
            <w:tcBorders>
              <w:left w:val="single" w:sz="4"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2</w:t>
            </w:r>
          </w:p>
        </w:tc>
        <w:tc>
          <w:tcPr>
            <w:tcW w:w="567" w:type="dxa"/>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w:t>
            </w:r>
          </w:p>
        </w:tc>
        <w:tc>
          <w:tcPr>
            <w:tcW w:w="567" w:type="dxa"/>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4</w:t>
            </w:r>
          </w:p>
        </w:tc>
        <w:tc>
          <w:tcPr>
            <w:tcW w:w="598" w:type="dxa"/>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5</w:t>
            </w:r>
          </w:p>
        </w:tc>
        <w:tc>
          <w:tcPr>
            <w:tcW w:w="817" w:type="dxa"/>
            <w:vMerge w:val="restart"/>
            <w:tcBorders>
              <w:left w:val="single" w:sz="18" w:space="0" w:color="auto"/>
            </w:tcBorders>
            <w:textDirection w:val="btLr"/>
            <w:vAlign w:val="center"/>
          </w:tcPr>
          <w:p w:rsidR="00D56C0C" w:rsidRPr="00D56C0C" w:rsidRDefault="00D56C0C" w:rsidP="00D56C0C">
            <w:pPr>
              <w:spacing w:after="0" w:line="240" w:lineRule="auto"/>
              <w:ind w:right="34"/>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Контрольные уроки</w:t>
            </w:r>
          </w:p>
        </w:tc>
        <w:tc>
          <w:tcPr>
            <w:tcW w:w="569" w:type="dxa"/>
            <w:vMerge w:val="restart"/>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Зачеты </w:t>
            </w:r>
          </w:p>
        </w:tc>
        <w:tc>
          <w:tcPr>
            <w:tcW w:w="993" w:type="dxa"/>
            <w:vMerge w:val="restart"/>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Итоговая аттестация </w:t>
            </w: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p>
        </w:tc>
        <w:tc>
          <w:tcPr>
            <w:tcW w:w="708" w:type="dxa"/>
            <w:vMerge w:val="restart"/>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vertAlign w:val="superscript"/>
              </w:rPr>
            </w:pPr>
            <w:r w:rsidRPr="00D56C0C">
              <w:rPr>
                <w:rFonts w:ascii="Cambria" w:eastAsia="Times New Roman" w:hAnsi="Cambria" w:cs="Times New Roman"/>
                <w:b/>
                <w:sz w:val="20"/>
                <w:szCs w:val="20"/>
                <w:vertAlign w:val="superscript"/>
              </w:rPr>
              <w:t>Самостоятельная</w:t>
            </w: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vertAlign w:val="superscript"/>
              </w:rPr>
              <w:t>работа</w:t>
            </w:r>
          </w:p>
        </w:tc>
        <w:tc>
          <w:tcPr>
            <w:tcW w:w="1134" w:type="dxa"/>
            <w:vMerge w:val="restart"/>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Аудиторная нагрузка в год</w:t>
            </w:r>
          </w:p>
        </w:tc>
        <w:tc>
          <w:tcPr>
            <w:tcW w:w="1134" w:type="dxa"/>
            <w:vMerge w:val="restart"/>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Кол-во часов за весь срок обучения</w:t>
            </w:r>
          </w:p>
        </w:tc>
        <w:tc>
          <w:tcPr>
            <w:tcW w:w="1847" w:type="dxa"/>
            <w:vMerge w:val="restart"/>
            <w:tcBorders>
              <w:left w:val="single" w:sz="18" w:space="0" w:color="auto"/>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417"/>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2856" w:type="dxa"/>
            <w:gridSpan w:val="5"/>
            <w:tcBorders>
              <w:left w:val="single" w:sz="18" w:space="0" w:color="auto"/>
              <w:right w:val="single" w:sz="4"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Количество недель аудиторных занятий</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847" w:type="dxa"/>
            <w:vMerge/>
            <w:tcBorders>
              <w:left w:val="single" w:sz="18" w:space="0" w:color="auto"/>
              <w:right w:val="single" w:sz="18" w:space="0" w:color="auto"/>
            </w:tcBorders>
            <w:textDirection w:val="btLr"/>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373"/>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557"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598" w:type="dxa"/>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847" w:type="dxa"/>
            <w:vMerge/>
            <w:tcBorders>
              <w:left w:val="single" w:sz="18" w:space="0" w:color="auto"/>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260"/>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2856" w:type="dxa"/>
            <w:gridSpan w:val="5"/>
            <w:tcBorders>
              <w:left w:val="single" w:sz="18" w:space="0" w:color="auto"/>
              <w:right w:val="single" w:sz="4" w:space="0" w:color="auto"/>
            </w:tcBorders>
          </w:tcPr>
          <w:p w:rsidR="00D56C0C" w:rsidRPr="00D56C0C" w:rsidRDefault="00D56C0C" w:rsidP="00D56C0C">
            <w:pPr>
              <w:spacing w:after="6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Недельная нагрузка в часах</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847" w:type="dxa"/>
            <w:vMerge/>
            <w:tcBorders>
              <w:left w:val="single" w:sz="18" w:space="0" w:color="auto"/>
              <w:right w:val="single" w:sz="18" w:space="0" w:color="auto"/>
            </w:tcBorders>
            <w:textDirection w:val="btLr"/>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trHeight w:val="241"/>
        </w:trPr>
        <w:tc>
          <w:tcPr>
            <w:tcW w:w="7119" w:type="dxa"/>
            <w:gridSpan w:val="7"/>
            <w:tcBorders>
              <w:left w:val="single" w:sz="18" w:space="0" w:color="auto"/>
              <w:right w:val="single" w:sz="4"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17" w:type="dxa"/>
            <w:tcBorders>
              <w:lef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Четв</w:t>
            </w:r>
          </w:p>
        </w:tc>
        <w:tc>
          <w:tcPr>
            <w:tcW w:w="569" w:type="dxa"/>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Четв </w:t>
            </w:r>
          </w:p>
        </w:tc>
        <w:tc>
          <w:tcPr>
            <w:tcW w:w="993" w:type="dxa"/>
            <w:shd w:val="clear" w:color="auto" w:fill="DDD9C3"/>
            <w:vAlign w:val="center"/>
          </w:tcPr>
          <w:p w:rsidR="00D56C0C" w:rsidRPr="00D56C0C" w:rsidRDefault="00D56C0C" w:rsidP="00D56C0C">
            <w:pPr>
              <w:spacing w:after="0" w:line="240" w:lineRule="auto"/>
              <w:ind w:left="-104" w:right="-108"/>
              <w:jc w:val="center"/>
              <w:rPr>
                <w:rFonts w:ascii="Cambria" w:eastAsia="Times New Roman" w:hAnsi="Cambria" w:cs="Times New Roman"/>
                <w:sz w:val="20"/>
                <w:szCs w:val="20"/>
              </w:rPr>
            </w:pPr>
            <w:r w:rsidRPr="00D56C0C">
              <w:rPr>
                <w:rFonts w:ascii="Cambria" w:eastAsia="Times New Roman" w:hAnsi="Cambria" w:cs="Times New Roman"/>
                <w:sz w:val="20"/>
                <w:szCs w:val="20"/>
              </w:rPr>
              <w:t>Полуг.</w:t>
            </w:r>
          </w:p>
        </w:tc>
        <w:tc>
          <w:tcPr>
            <w:tcW w:w="708" w:type="dxa"/>
            <w:tcBorders>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1134" w:type="dxa"/>
            <w:tcBorders>
              <w:lef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1134" w:type="dxa"/>
            <w:tcBorders>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1847" w:type="dxa"/>
            <w:tcBorders>
              <w:left w:val="single" w:sz="18" w:space="0" w:color="auto"/>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w:t>
            </w:r>
          </w:p>
        </w:tc>
        <w:tc>
          <w:tcPr>
            <w:tcW w:w="327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Учебные предметы</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исполнительской</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подготовки:</w:t>
            </w:r>
          </w:p>
        </w:tc>
        <w:tc>
          <w:tcPr>
            <w:tcW w:w="557"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4 </w:t>
            </w:r>
          </w:p>
        </w:tc>
        <w:tc>
          <w:tcPr>
            <w:tcW w:w="567" w:type="dxa"/>
            <w:tcBorders>
              <w:left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4</w:t>
            </w:r>
          </w:p>
        </w:tc>
        <w:tc>
          <w:tcPr>
            <w:tcW w:w="567"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4</w:t>
            </w:r>
          </w:p>
        </w:tc>
        <w:tc>
          <w:tcPr>
            <w:tcW w:w="567"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4</w:t>
            </w:r>
          </w:p>
        </w:tc>
        <w:tc>
          <w:tcPr>
            <w:tcW w:w="598"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4</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D56C0C" w:rsidRPr="00D56C0C" w:rsidRDefault="00D56C0C" w:rsidP="00D56C0C">
            <w:pPr>
              <w:spacing w:after="0" w:line="240" w:lineRule="auto"/>
              <w:ind w:left="-108"/>
              <w:jc w:val="center"/>
              <w:rPr>
                <w:rFonts w:ascii="Cambria" w:eastAsia="Times New Roman" w:hAnsi="Cambria" w:cs="Times New Roman"/>
                <w:sz w:val="20"/>
                <w:szCs w:val="20"/>
              </w:rPr>
            </w:pPr>
          </w:p>
        </w:tc>
        <w:tc>
          <w:tcPr>
            <w:tcW w:w="993"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w:t>
            </w:r>
          </w:p>
        </w:tc>
        <w:tc>
          <w:tcPr>
            <w:tcW w:w="1134"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1134"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700</w:t>
            </w:r>
          </w:p>
        </w:tc>
        <w:tc>
          <w:tcPr>
            <w:tcW w:w="1847"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1.1</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Сольное пение</w:t>
            </w:r>
          </w:p>
        </w:tc>
        <w:tc>
          <w:tcPr>
            <w:tcW w:w="557"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2</w:t>
            </w: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598"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993" w:type="dxa"/>
            <w:vAlign w:val="center"/>
          </w:tcPr>
          <w:p w:rsidR="00D56C0C" w:rsidRPr="00D56C0C" w:rsidRDefault="00D56C0C" w:rsidP="00D56C0C">
            <w:pPr>
              <w:spacing w:after="0" w:line="240" w:lineRule="auto"/>
              <w:ind w:right="-43"/>
              <w:jc w:val="both"/>
              <w:rPr>
                <w:rFonts w:ascii="Cambria" w:eastAsia="Times New Roman" w:hAnsi="Cambria" w:cs="Times New Roman"/>
                <w:sz w:val="20"/>
                <w:szCs w:val="20"/>
              </w:rPr>
            </w:pPr>
            <w:r w:rsidRPr="00D56C0C">
              <w:rPr>
                <w:rFonts w:ascii="Cambria" w:eastAsia="Times New Roman" w:hAnsi="Cambria" w:cs="Times New Roman"/>
                <w:sz w:val="20"/>
                <w:szCs w:val="20"/>
              </w:rPr>
              <w:t>10</w:t>
            </w: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350</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Индивидуальные занятия</w:t>
            </w: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Музицирование</w:t>
            </w:r>
          </w:p>
        </w:tc>
        <w:tc>
          <w:tcPr>
            <w:tcW w:w="557"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1 </w:t>
            </w: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1</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1 </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1 </w:t>
            </w:r>
          </w:p>
        </w:tc>
        <w:tc>
          <w:tcPr>
            <w:tcW w:w="598"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10</w:t>
            </w: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175</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Мелкогрупповые занятия</w:t>
            </w: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Коллективное музицирование (Хор) </w:t>
            </w:r>
          </w:p>
        </w:tc>
        <w:tc>
          <w:tcPr>
            <w:tcW w:w="557"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1</w:t>
            </w: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1 </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98"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10</w:t>
            </w: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175</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Групповые занятия</w:t>
            </w:r>
          </w:p>
        </w:tc>
      </w:tr>
      <w:tr w:rsidR="00D56C0C" w:rsidRPr="00D56C0C" w:rsidTr="00BE4E9C">
        <w:tc>
          <w:tcPr>
            <w:tcW w:w="99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II.</w:t>
            </w:r>
          </w:p>
        </w:tc>
        <w:tc>
          <w:tcPr>
            <w:tcW w:w="327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Учебные предметы историко-теоретической подготовки:</w:t>
            </w:r>
          </w:p>
        </w:tc>
        <w:tc>
          <w:tcPr>
            <w:tcW w:w="557"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2</w:t>
            </w:r>
          </w:p>
        </w:tc>
        <w:tc>
          <w:tcPr>
            <w:tcW w:w="567" w:type="dxa"/>
            <w:tcBorders>
              <w:left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567"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567"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598"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993"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1134"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367,5</w:t>
            </w:r>
          </w:p>
        </w:tc>
        <w:tc>
          <w:tcPr>
            <w:tcW w:w="1134"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367,5</w:t>
            </w:r>
          </w:p>
        </w:tc>
        <w:tc>
          <w:tcPr>
            <w:tcW w:w="1847"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2.1</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Сольфеджио</w:t>
            </w:r>
          </w:p>
        </w:tc>
        <w:tc>
          <w:tcPr>
            <w:tcW w:w="557"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1</w:t>
            </w: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98"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1,5</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1,2,3,4</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993" w:type="dxa"/>
            <w:vAlign w:val="center"/>
          </w:tcPr>
          <w:p w:rsidR="00D56C0C" w:rsidRPr="00D56C0C" w:rsidRDefault="00D56C0C" w:rsidP="00D56C0C">
            <w:pPr>
              <w:spacing w:after="0" w:line="240" w:lineRule="auto"/>
              <w:ind w:left="-108" w:right="-1950"/>
              <w:rPr>
                <w:rFonts w:ascii="Cambria" w:eastAsia="Times New Roman" w:hAnsi="Cambria" w:cs="Times New Roman"/>
                <w:sz w:val="20"/>
                <w:szCs w:val="20"/>
              </w:rPr>
            </w:pPr>
            <w:r w:rsidRPr="00D56C0C">
              <w:rPr>
                <w:rFonts w:ascii="Cambria" w:eastAsia="Times New Roman" w:hAnsi="Cambria" w:cs="Times New Roman"/>
                <w:sz w:val="20"/>
                <w:szCs w:val="20"/>
              </w:rPr>
              <w:t>10</w:t>
            </w: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192,5</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Мелкогрупповые занятия</w:t>
            </w:r>
          </w:p>
        </w:tc>
      </w:tr>
      <w:tr w:rsidR="00D56C0C" w:rsidRPr="00D56C0C" w:rsidTr="00BE4E9C">
        <w:trPr>
          <w:trHeight w:val="503"/>
        </w:trPr>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2.2</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Слушание музыки/муз.литература</w:t>
            </w:r>
          </w:p>
        </w:tc>
        <w:tc>
          <w:tcPr>
            <w:tcW w:w="557"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1</w:t>
            </w: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98"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1,2,3,4</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10</w:t>
            </w: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175</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Мелкогрупповые занятия</w:t>
            </w:r>
          </w:p>
        </w:tc>
      </w:tr>
      <w:tr w:rsidR="00D56C0C" w:rsidRPr="00D56C0C" w:rsidTr="00BE4E9C">
        <w:tc>
          <w:tcPr>
            <w:tcW w:w="99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III.</w:t>
            </w:r>
          </w:p>
        </w:tc>
        <w:tc>
          <w:tcPr>
            <w:tcW w:w="327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Учебный предмет по выбору:</w:t>
            </w:r>
          </w:p>
        </w:tc>
        <w:tc>
          <w:tcPr>
            <w:tcW w:w="557"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567"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67"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67"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98"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993"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1134"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105</w:t>
            </w:r>
          </w:p>
        </w:tc>
        <w:tc>
          <w:tcPr>
            <w:tcW w:w="1847"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3.1</w:t>
            </w:r>
          </w:p>
        </w:tc>
        <w:tc>
          <w:tcPr>
            <w:tcW w:w="3270" w:type="dxa"/>
            <w:tcBorders>
              <w:right w:val="single" w:sz="18" w:space="0" w:color="auto"/>
            </w:tcBorders>
            <w:vAlign w:val="center"/>
          </w:tcPr>
          <w:p w:rsidR="00D56C0C" w:rsidRPr="00D56C0C" w:rsidRDefault="00D56C0C" w:rsidP="00D56C0C">
            <w:pPr>
              <w:spacing w:after="0" w:line="240" w:lineRule="auto"/>
              <w:ind w:left="-102" w:right="-98"/>
              <w:jc w:val="center"/>
              <w:rPr>
                <w:rFonts w:ascii="Cambria" w:eastAsia="Times New Roman" w:hAnsi="Cambria" w:cs="Times New Roman"/>
                <w:sz w:val="20"/>
                <w:szCs w:val="20"/>
              </w:rPr>
            </w:pPr>
            <w:r w:rsidRPr="00D56C0C">
              <w:rPr>
                <w:rFonts w:ascii="Cambria" w:eastAsia="Times New Roman" w:hAnsi="Cambria" w:cs="Times New Roman"/>
                <w:sz w:val="20"/>
                <w:szCs w:val="20"/>
              </w:rPr>
              <w:t>Предмет по выбору.</w:t>
            </w:r>
          </w:p>
        </w:tc>
        <w:tc>
          <w:tcPr>
            <w:tcW w:w="557"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67"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98"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9" w:type="dxa"/>
            <w:vAlign w:val="center"/>
          </w:tcPr>
          <w:p w:rsidR="00D56C0C" w:rsidRPr="00D56C0C" w:rsidRDefault="00D56C0C" w:rsidP="00D56C0C">
            <w:pPr>
              <w:spacing w:after="0" w:line="240" w:lineRule="auto"/>
              <w:rPr>
                <w:rFonts w:ascii="Cambria" w:eastAsia="Times New Roman" w:hAnsi="Cambria" w:cs="Times New Roman"/>
                <w:sz w:val="20"/>
                <w:szCs w:val="20"/>
              </w:rPr>
            </w:pP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105</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Групповые,   индивидуальные занятия</w:t>
            </w:r>
          </w:p>
        </w:tc>
      </w:tr>
      <w:tr w:rsidR="00D56C0C" w:rsidRPr="00D56C0C" w:rsidTr="00BE4E9C">
        <w:trPr>
          <w:trHeight w:val="81"/>
        </w:trPr>
        <w:tc>
          <w:tcPr>
            <w:tcW w:w="993"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c>
          <w:tcPr>
            <w:tcW w:w="3270"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b/>
                <w:sz w:val="20"/>
                <w:szCs w:val="20"/>
                <w:highlight w:val="yellow"/>
              </w:rPr>
            </w:pPr>
            <w:r w:rsidRPr="00D56C0C">
              <w:rPr>
                <w:rFonts w:ascii="Cambria" w:eastAsia="Times New Roman" w:hAnsi="Cambria" w:cs="Times New Roman"/>
                <w:b/>
                <w:sz w:val="20"/>
                <w:szCs w:val="20"/>
                <w:highlight w:val="yellow"/>
              </w:rPr>
              <w:t>Всего:</w:t>
            </w:r>
          </w:p>
        </w:tc>
        <w:tc>
          <w:tcPr>
            <w:tcW w:w="557" w:type="dxa"/>
            <w:tcBorders>
              <w:left w:val="single" w:sz="18" w:space="0" w:color="auto"/>
              <w:bottom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 xml:space="preserve">6 </w:t>
            </w:r>
          </w:p>
        </w:tc>
        <w:tc>
          <w:tcPr>
            <w:tcW w:w="567" w:type="dxa"/>
            <w:tcBorders>
              <w:left w:val="single" w:sz="4"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6</w:t>
            </w:r>
          </w:p>
        </w:tc>
        <w:tc>
          <w:tcPr>
            <w:tcW w:w="567"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7</w:t>
            </w:r>
          </w:p>
        </w:tc>
        <w:tc>
          <w:tcPr>
            <w:tcW w:w="567"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7</w:t>
            </w:r>
          </w:p>
        </w:tc>
        <w:tc>
          <w:tcPr>
            <w:tcW w:w="598"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7,5</w:t>
            </w:r>
          </w:p>
        </w:tc>
        <w:tc>
          <w:tcPr>
            <w:tcW w:w="817"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c>
          <w:tcPr>
            <w:tcW w:w="569"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8</w:t>
            </w:r>
          </w:p>
        </w:tc>
        <w:tc>
          <w:tcPr>
            <w:tcW w:w="993"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1</w:t>
            </w:r>
          </w:p>
        </w:tc>
        <w:tc>
          <w:tcPr>
            <w:tcW w:w="708"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4,5</w:t>
            </w:r>
          </w:p>
        </w:tc>
        <w:tc>
          <w:tcPr>
            <w:tcW w:w="1134"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245</w:t>
            </w:r>
          </w:p>
        </w:tc>
        <w:tc>
          <w:tcPr>
            <w:tcW w:w="1134"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1172,5</w:t>
            </w:r>
          </w:p>
        </w:tc>
        <w:tc>
          <w:tcPr>
            <w:tcW w:w="1847" w:type="dxa"/>
            <w:tcBorders>
              <w:left w:val="single" w:sz="18" w:space="0" w:color="auto"/>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r>
    </w:tbl>
    <w:p w:rsidR="00D56C0C" w:rsidRPr="00D56C0C" w:rsidRDefault="00D56C0C" w:rsidP="00D56C0C">
      <w:pPr>
        <w:spacing w:after="0" w:line="240" w:lineRule="auto"/>
        <w:rPr>
          <w:rFonts w:ascii="Times New Roman" w:eastAsia="Times New Roman" w:hAnsi="Times New Roman" w:cs="Times New Roman"/>
          <w:b/>
          <w:sz w:val="28"/>
          <w:szCs w:val="28"/>
        </w:rPr>
      </w:pPr>
    </w:p>
    <w:p w:rsidR="00D56C0C" w:rsidRPr="00D56C0C" w:rsidRDefault="00D56C0C" w:rsidP="00D56C0C">
      <w:pPr>
        <w:spacing w:after="0" w:line="240" w:lineRule="auto"/>
        <w:jc w:val="center"/>
        <w:rPr>
          <w:rFonts w:ascii="Times New Roman" w:eastAsia="Times New Roman" w:hAnsi="Times New Roman" w:cs="Times New Roman"/>
          <w:sz w:val="20"/>
          <w:szCs w:val="20"/>
        </w:rPr>
      </w:pPr>
      <w:r w:rsidRPr="00D56C0C">
        <w:rPr>
          <w:rFonts w:ascii="Times New Roman" w:eastAsia="Times New Roman" w:hAnsi="Times New Roman" w:cs="Times New Roman"/>
          <w:b/>
          <w:sz w:val="28"/>
          <w:szCs w:val="28"/>
        </w:rPr>
        <w:t>Учебный план по дополнительной общеразвивающей программе</w:t>
      </w:r>
    </w:p>
    <w:p w:rsidR="00D56C0C" w:rsidRPr="00D56C0C" w:rsidRDefault="00D56C0C" w:rsidP="00D56C0C">
      <w:pPr>
        <w:spacing w:after="0" w:line="240" w:lineRule="auto"/>
        <w:jc w:val="center"/>
        <w:rPr>
          <w:rFonts w:ascii="Cambria" w:eastAsia="Times New Roman" w:hAnsi="Cambria" w:cs="Times New Roman"/>
          <w:b/>
          <w:sz w:val="28"/>
          <w:szCs w:val="28"/>
        </w:rPr>
      </w:pPr>
      <w:r w:rsidRPr="00D56C0C">
        <w:rPr>
          <w:rFonts w:ascii="Times New Roman" w:eastAsia="Times New Roman" w:hAnsi="Times New Roman" w:cs="Times New Roman"/>
          <w:b/>
          <w:sz w:val="28"/>
          <w:szCs w:val="28"/>
        </w:rPr>
        <w:t xml:space="preserve">в области музыкального искусства (сольное пение) </w:t>
      </w:r>
      <w:r w:rsidRPr="00D56C0C">
        <w:rPr>
          <w:rFonts w:ascii="Cambria" w:eastAsia="Times New Roman" w:hAnsi="Cambria" w:cs="Times New Roman"/>
          <w:b/>
          <w:sz w:val="28"/>
          <w:szCs w:val="28"/>
        </w:rPr>
        <w:t>по 3-летнему сроку обучения</w:t>
      </w:r>
    </w:p>
    <w:p w:rsidR="00D56C0C" w:rsidRPr="00D56C0C" w:rsidRDefault="00D56C0C" w:rsidP="00D56C0C">
      <w:pPr>
        <w:spacing w:after="0" w:line="240" w:lineRule="auto"/>
        <w:jc w:val="center"/>
        <w:rPr>
          <w:rFonts w:ascii="Times New Roman" w:eastAsia="Times New Roman" w:hAnsi="Times New Roman" w:cs="Times New Roman"/>
          <w:sz w:val="20"/>
          <w:szCs w:val="20"/>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270"/>
        <w:gridCol w:w="699"/>
        <w:gridCol w:w="992"/>
        <w:gridCol w:w="1165"/>
        <w:gridCol w:w="817"/>
        <w:gridCol w:w="569"/>
        <w:gridCol w:w="993"/>
        <w:gridCol w:w="708"/>
        <w:gridCol w:w="1134"/>
        <w:gridCol w:w="1134"/>
        <w:gridCol w:w="1847"/>
      </w:tblGrid>
      <w:tr w:rsidR="00D56C0C" w:rsidRPr="00D56C0C" w:rsidTr="00BE4E9C">
        <w:trPr>
          <w:trHeight w:val="969"/>
        </w:trPr>
        <w:tc>
          <w:tcPr>
            <w:tcW w:w="993" w:type="dxa"/>
            <w:vMerge w:val="restart"/>
            <w:tcBorders>
              <w:top w:val="single" w:sz="18" w:space="0" w:color="auto"/>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п/п</w:t>
            </w:r>
          </w:p>
        </w:tc>
        <w:tc>
          <w:tcPr>
            <w:tcW w:w="3270" w:type="dxa"/>
            <w:vMerge w:val="restart"/>
            <w:tcBorders>
              <w:top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Наименование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предметной области/</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учебного предмета</w:t>
            </w:r>
          </w:p>
        </w:tc>
        <w:tc>
          <w:tcPr>
            <w:tcW w:w="2856" w:type="dxa"/>
            <w:gridSpan w:val="3"/>
            <w:tcBorders>
              <w:top w:val="single" w:sz="18" w:space="0" w:color="auto"/>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Calibri" w:hAnsi="Cambria" w:cs="TimesNewRomanPSMT"/>
                <w:b/>
                <w:sz w:val="20"/>
                <w:szCs w:val="20"/>
                <w:lang w:eastAsia="en-US"/>
              </w:rPr>
            </w:pPr>
            <w:r w:rsidRPr="00D56C0C">
              <w:rPr>
                <w:rFonts w:ascii="Cambria" w:eastAsia="Calibri" w:hAnsi="Cambria" w:cs="TimesNewRomanPSMT"/>
                <w:b/>
                <w:sz w:val="20"/>
                <w:szCs w:val="20"/>
                <w:lang w:eastAsia="en-US"/>
              </w:rPr>
              <w:t>Распределение по</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Calibri" w:hAnsi="Cambria" w:cs="TimesNewRomanPSMT"/>
                <w:b/>
                <w:sz w:val="20"/>
                <w:szCs w:val="20"/>
                <w:lang w:eastAsia="en-US"/>
              </w:rPr>
              <w:t xml:space="preserve"> годам обучения</w:t>
            </w:r>
          </w:p>
        </w:tc>
        <w:tc>
          <w:tcPr>
            <w:tcW w:w="2379" w:type="dxa"/>
            <w:gridSpan w:val="3"/>
            <w:tcBorders>
              <w:top w:val="single" w:sz="18" w:space="0" w:color="auto"/>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Формы аттестации по четвертям, полугодиям </w:t>
            </w:r>
          </w:p>
          <w:p w:rsidR="00D56C0C" w:rsidRPr="00D56C0C" w:rsidRDefault="00D56C0C" w:rsidP="00D56C0C">
            <w:pPr>
              <w:spacing w:after="0" w:line="240" w:lineRule="auto"/>
              <w:jc w:val="center"/>
              <w:rPr>
                <w:rFonts w:ascii="Cambria" w:eastAsia="Times New Roman" w:hAnsi="Cambria" w:cs="Times New Roman"/>
                <w:b/>
                <w:sz w:val="20"/>
                <w:szCs w:val="20"/>
                <w:vertAlign w:val="superscript"/>
              </w:rPr>
            </w:pPr>
            <w:r w:rsidRPr="00D56C0C">
              <w:rPr>
                <w:rFonts w:ascii="Cambria" w:eastAsia="Times New Roman" w:hAnsi="Cambria" w:cs="Times New Roman"/>
                <w:b/>
                <w:sz w:val="14"/>
                <w:szCs w:val="20"/>
              </w:rPr>
              <w:t>(промежуточная и итоговая)</w:t>
            </w:r>
            <w:r w:rsidRPr="00D56C0C">
              <w:rPr>
                <w:rFonts w:ascii="Cambria" w:eastAsia="Times New Roman" w:hAnsi="Cambria" w:cs="Times New Roman"/>
                <w:b/>
                <w:sz w:val="14"/>
                <w:szCs w:val="20"/>
                <w:vertAlign w:val="superscript"/>
              </w:rPr>
              <w:t>2</w:t>
            </w:r>
          </w:p>
        </w:tc>
        <w:tc>
          <w:tcPr>
            <w:tcW w:w="2976" w:type="dxa"/>
            <w:gridSpan w:val="3"/>
            <w:tcBorders>
              <w:top w:val="single" w:sz="18" w:space="0" w:color="auto"/>
              <w:left w:val="single" w:sz="4" w:space="0" w:color="auto"/>
              <w:right w:val="single" w:sz="18" w:space="0" w:color="auto"/>
            </w:tcBorders>
            <w:vAlign w:val="center"/>
          </w:tcPr>
          <w:p w:rsidR="00D56C0C" w:rsidRPr="00D56C0C" w:rsidRDefault="00D56C0C" w:rsidP="00D56C0C">
            <w:pPr>
              <w:spacing w:after="0" w:line="240" w:lineRule="auto"/>
              <w:rPr>
                <w:rFonts w:ascii="Cambria" w:eastAsia="Times New Roman" w:hAnsi="Cambria" w:cs="Times New Roman"/>
                <w:b/>
                <w:sz w:val="20"/>
                <w:szCs w:val="20"/>
                <w:vertAlign w:val="superscript"/>
              </w:rPr>
            </w:pP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Общее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кол-во часов</w:t>
            </w:r>
          </w:p>
        </w:tc>
        <w:tc>
          <w:tcPr>
            <w:tcW w:w="1847" w:type="dxa"/>
            <w:tcBorders>
              <w:top w:val="single" w:sz="18" w:space="0" w:color="auto"/>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Форма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обучения</w:t>
            </w:r>
          </w:p>
        </w:tc>
      </w:tr>
      <w:tr w:rsidR="00D56C0C" w:rsidRPr="00D56C0C" w:rsidTr="00BE4E9C">
        <w:trPr>
          <w:cantSplit/>
          <w:trHeight w:val="359"/>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699" w:type="dxa"/>
            <w:tcBorders>
              <w:left w:val="single" w:sz="18" w:space="0" w:color="auto"/>
              <w:right w:val="single" w:sz="4"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1</w:t>
            </w:r>
          </w:p>
        </w:tc>
        <w:tc>
          <w:tcPr>
            <w:tcW w:w="992" w:type="dxa"/>
            <w:tcBorders>
              <w:left w:val="single" w:sz="4"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2</w:t>
            </w:r>
          </w:p>
        </w:tc>
        <w:tc>
          <w:tcPr>
            <w:tcW w:w="1165" w:type="dxa"/>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3  </w:t>
            </w:r>
          </w:p>
        </w:tc>
        <w:tc>
          <w:tcPr>
            <w:tcW w:w="817" w:type="dxa"/>
            <w:vMerge w:val="restart"/>
            <w:tcBorders>
              <w:left w:val="single" w:sz="18" w:space="0" w:color="auto"/>
            </w:tcBorders>
            <w:textDirection w:val="btLr"/>
            <w:vAlign w:val="center"/>
          </w:tcPr>
          <w:p w:rsidR="00D56C0C" w:rsidRPr="00D56C0C" w:rsidRDefault="00D56C0C" w:rsidP="00D56C0C">
            <w:pPr>
              <w:spacing w:after="0" w:line="240" w:lineRule="auto"/>
              <w:ind w:right="34"/>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Контрольные уроки</w:t>
            </w:r>
          </w:p>
        </w:tc>
        <w:tc>
          <w:tcPr>
            <w:tcW w:w="569" w:type="dxa"/>
            <w:vMerge w:val="restart"/>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Зачеты </w:t>
            </w:r>
          </w:p>
        </w:tc>
        <w:tc>
          <w:tcPr>
            <w:tcW w:w="993" w:type="dxa"/>
            <w:vMerge w:val="restart"/>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Итоговая аттестация </w:t>
            </w: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p>
        </w:tc>
        <w:tc>
          <w:tcPr>
            <w:tcW w:w="708" w:type="dxa"/>
            <w:vMerge w:val="restart"/>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vertAlign w:val="superscript"/>
              </w:rPr>
            </w:pPr>
            <w:r w:rsidRPr="00D56C0C">
              <w:rPr>
                <w:rFonts w:ascii="Cambria" w:eastAsia="Times New Roman" w:hAnsi="Cambria" w:cs="Times New Roman"/>
                <w:b/>
                <w:sz w:val="20"/>
                <w:szCs w:val="20"/>
                <w:vertAlign w:val="superscript"/>
              </w:rPr>
              <w:t>Самостоятельная</w:t>
            </w: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vertAlign w:val="superscript"/>
              </w:rPr>
              <w:t>работа</w:t>
            </w:r>
          </w:p>
        </w:tc>
        <w:tc>
          <w:tcPr>
            <w:tcW w:w="1134" w:type="dxa"/>
            <w:vMerge w:val="restart"/>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Аудиторная нагрузка в год</w:t>
            </w:r>
          </w:p>
        </w:tc>
        <w:tc>
          <w:tcPr>
            <w:tcW w:w="1134" w:type="dxa"/>
            <w:vMerge w:val="restart"/>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Кол-во часов за весь срок обучения</w:t>
            </w:r>
          </w:p>
        </w:tc>
        <w:tc>
          <w:tcPr>
            <w:tcW w:w="1847" w:type="dxa"/>
            <w:vMerge w:val="restart"/>
            <w:tcBorders>
              <w:left w:val="single" w:sz="18" w:space="0" w:color="auto"/>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417"/>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2856" w:type="dxa"/>
            <w:gridSpan w:val="3"/>
            <w:tcBorders>
              <w:left w:val="single" w:sz="18" w:space="0" w:color="auto"/>
              <w:right w:val="single" w:sz="4"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Количество недель аудиторных занятий</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847" w:type="dxa"/>
            <w:vMerge/>
            <w:tcBorders>
              <w:left w:val="single" w:sz="18" w:space="0" w:color="auto"/>
              <w:right w:val="single" w:sz="18" w:space="0" w:color="auto"/>
            </w:tcBorders>
            <w:textDirection w:val="btLr"/>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373"/>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992" w:type="dxa"/>
            <w:tcBorders>
              <w:left w:val="single" w:sz="4" w:space="0" w:color="auto"/>
            </w:tcBorders>
            <w:vAlign w:val="center"/>
          </w:tcPr>
          <w:p w:rsidR="00D56C0C" w:rsidRPr="00D56C0C" w:rsidRDefault="00D56C0C" w:rsidP="00D56C0C">
            <w:pPr>
              <w:spacing w:after="0" w:line="240" w:lineRule="auto"/>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1165" w:type="dxa"/>
            <w:vAlign w:val="center"/>
          </w:tcPr>
          <w:p w:rsidR="00D56C0C" w:rsidRPr="00D56C0C" w:rsidRDefault="00D56C0C" w:rsidP="00D56C0C">
            <w:pPr>
              <w:spacing w:after="0" w:line="240" w:lineRule="auto"/>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847" w:type="dxa"/>
            <w:vMerge/>
            <w:tcBorders>
              <w:left w:val="single" w:sz="18" w:space="0" w:color="auto"/>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260"/>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2856" w:type="dxa"/>
            <w:gridSpan w:val="3"/>
            <w:tcBorders>
              <w:left w:val="single" w:sz="18" w:space="0" w:color="auto"/>
              <w:right w:val="single" w:sz="4" w:space="0" w:color="auto"/>
            </w:tcBorders>
          </w:tcPr>
          <w:p w:rsidR="00D56C0C" w:rsidRPr="00D56C0C" w:rsidRDefault="00D56C0C" w:rsidP="00D56C0C">
            <w:pPr>
              <w:spacing w:after="6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Недельная нагрузка в часах</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847" w:type="dxa"/>
            <w:vMerge/>
            <w:tcBorders>
              <w:left w:val="single" w:sz="18" w:space="0" w:color="auto"/>
              <w:right w:val="single" w:sz="18" w:space="0" w:color="auto"/>
            </w:tcBorders>
            <w:textDirection w:val="btLr"/>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trHeight w:val="241"/>
        </w:trPr>
        <w:tc>
          <w:tcPr>
            <w:tcW w:w="7119" w:type="dxa"/>
            <w:gridSpan w:val="5"/>
            <w:tcBorders>
              <w:left w:val="single" w:sz="18" w:space="0" w:color="auto"/>
              <w:right w:val="single" w:sz="4"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17" w:type="dxa"/>
            <w:tcBorders>
              <w:lef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Четв</w:t>
            </w:r>
          </w:p>
        </w:tc>
        <w:tc>
          <w:tcPr>
            <w:tcW w:w="569" w:type="dxa"/>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Четв </w:t>
            </w:r>
          </w:p>
        </w:tc>
        <w:tc>
          <w:tcPr>
            <w:tcW w:w="993" w:type="dxa"/>
            <w:shd w:val="clear" w:color="auto" w:fill="DDD9C3"/>
            <w:vAlign w:val="center"/>
          </w:tcPr>
          <w:p w:rsidR="00D56C0C" w:rsidRPr="00D56C0C" w:rsidRDefault="00D56C0C" w:rsidP="00D56C0C">
            <w:pPr>
              <w:spacing w:after="0" w:line="240" w:lineRule="auto"/>
              <w:ind w:left="-104" w:right="-108"/>
              <w:jc w:val="center"/>
              <w:rPr>
                <w:rFonts w:ascii="Cambria" w:eastAsia="Times New Roman" w:hAnsi="Cambria" w:cs="Times New Roman"/>
                <w:sz w:val="20"/>
                <w:szCs w:val="20"/>
              </w:rPr>
            </w:pPr>
            <w:r w:rsidRPr="00D56C0C">
              <w:rPr>
                <w:rFonts w:ascii="Cambria" w:eastAsia="Times New Roman" w:hAnsi="Cambria" w:cs="Times New Roman"/>
                <w:sz w:val="20"/>
                <w:szCs w:val="20"/>
              </w:rPr>
              <w:t>Полуг.</w:t>
            </w:r>
          </w:p>
        </w:tc>
        <w:tc>
          <w:tcPr>
            <w:tcW w:w="708" w:type="dxa"/>
            <w:tcBorders>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1134" w:type="dxa"/>
            <w:tcBorders>
              <w:lef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1134" w:type="dxa"/>
            <w:tcBorders>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1847" w:type="dxa"/>
            <w:tcBorders>
              <w:left w:val="single" w:sz="18" w:space="0" w:color="auto"/>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w:t>
            </w:r>
          </w:p>
        </w:tc>
        <w:tc>
          <w:tcPr>
            <w:tcW w:w="327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Учебные предметы</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исполнительской</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подготовки:</w:t>
            </w:r>
          </w:p>
        </w:tc>
        <w:tc>
          <w:tcPr>
            <w:tcW w:w="699"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4</w:t>
            </w:r>
          </w:p>
        </w:tc>
        <w:tc>
          <w:tcPr>
            <w:tcW w:w="992" w:type="dxa"/>
            <w:tcBorders>
              <w:left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4</w:t>
            </w:r>
          </w:p>
        </w:tc>
        <w:tc>
          <w:tcPr>
            <w:tcW w:w="1165"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4,5 </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D56C0C" w:rsidRPr="00D56C0C" w:rsidRDefault="00D56C0C" w:rsidP="00D56C0C">
            <w:pPr>
              <w:spacing w:after="0" w:line="240" w:lineRule="auto"/>
              <w:ind w:left="-108"/>
              <w:jc w:val="center"/>
              <w:rPr>
                <w:rFonts w:ascii="Cambria" w:eastAsia="Times New Roman" w:hAnsi="Cambria" w:cs="Times New Roman"/>
                <w:sz w:val="20"/>
                <w:szCs w:val="20"/>
              </w:rPr>
            </w:pPr>
          </w:p>
        </w:tc>
        <w:tc>
          <w:tcPr>
            <w:tcW w:w="993"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w:t>
            </w:r>
          </w:p>
        </w:tc>
        <w:tc>
          <w:tcPr>
            <w:tcW w:w="1134"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87,5</w:t>
            </w:r>
          </w:p>
        </w:tc>
        <w:tc>
          <w:tcPr>
            <w:tcW w:w="1134"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367,5</w:t>
            </w:r>
          </w:p>
        </w:tc>
        <w:tc>
          <w:tcPr>
            <w:tcW w:w="1847"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1.1</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Сольное пение</w:t>
            </w: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2</w:t>
            </w:r>
          </w:p>
        </w:tc>
        <w:tc>
          <w:tcPr>
            <w:tcW w:w="992"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1165"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8</w:t>
            </w: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70(52,5)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280</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Индивидуальные занятия</w:t>
            </w: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Музицирование</w:t>
            </w: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1</w:t>
            </w:r>
          </w:p>
        </w:tc>
        <w:tc>
          <w:tcPr>
            <w:tcW w:w="992"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1</w:t>
            </w:r>
          </w:p>
        </w:tc>
        <w:tc>
          <w:tcPr>
            <w:tcW w:w="1165"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1 </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8</w:t>
            </w: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17,5</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Мелкогрупповые занятия</w:t>
            </w: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Коллективное музицирование (хор) </w:t>
            </w: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1</w:t>
            </w:r>
          </w:p>
        </w:tc>
        <w:tc>
          <w:tcPr>
            <w:tcW w:w="992"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1</w:t>
            </w:r>
          </w:p>
        </w:tc>
        <w:tc>
          <w:tcPr>
            <w:tcW w:w="1165"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1,5</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Групповые занятия</w:t>
            </w:r>
          </w:p>
        </w:tc>
      </w:tr>
      <w:tr w:rsidR="00D56C0C" w:rsidRPr="00D56C0C" w:rsidTr="00BE4E9C">
        <w:tc>
          <w:tcPr>
            <w:tcW w:w="99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II.</w:t>
            </w:r>
          </w:p>
        </w:tc>
        <w:tc>
          <w:tcPr>
            <w:tcW w:w="327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Учебные предметы историко-теоретической подготовки:</w:t>
            </w:r>
          </w:p>
        </w:tc>
        <w:tc>
          <w:tcPr>
            <w:tcW w:w="699"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2 </w:t>
            </w:r>
          </w:p>
        </w:tc>
        <w:tc>
          <w:tcPr>
            <w:tcW w:w="992" w:type="dxa"/>
            <w:tcBorders>
              <w:left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1165"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2,5</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993"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1134"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1134"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280</w:t>
            </w:r>
          </w:p>
        </w:tc>
        <w:tc>
          <w:tcPr>
            <w:tcW w:w="1847"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2.1</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Сольфеджио</w:t>
            </w: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1</w:t>
            </w:r>
          </w:p>
        </w:tc>
        <w:tc>
          <w:tcPr>
            <w:tcW w:w="992"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1165"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1,5</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1,2,3,4</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140</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Мелкогрупповые занятия</w:t>
            </w:r>
          </w:p>
        </w:tc>
      </w:tr>
      <w:tr w:rsidR="00D56C0C" w:rsidRPr="00D56C0C" w:rsidTr="00BE4E9C">
        <w:trPr>
          <w:trHeight w:val="503"/>
        </w:trPr>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2.2</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Музыкальная литература</w:t>
            </w: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1 </w:t>
            </w:r>
          </w:p>
        </w:tc>
        <w:tc>
          <w:tcPr>
            <w:tcW w:w="992"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1165"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1,2,3,4</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140</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Мелкогрупповые занятия</w:t>
            </w:r>
          </w:p>
        </w:tc>
      </w:tr>
      <w:tr w:rsidR="00D56C0C" w:rsidRPr="00D56C0C" w:rsidTr="00BE4E9C">
        <w:tc>
          <w:tcPr>
            <w:tcW w:w="99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III.</w:t>
            </w:r>
          </w:p>
        </w:tc>
        <w:tc>
          <w:tcPr>
            <w:tcW w:w="327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Учебный предмет по выбору:</w:t>
            </w:r>
          </w:p>
        </w:tc>
        <w:tc>
          <w:tcPr>
            <w:tcW w:w="699"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992"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1165"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993"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1134"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140</w:t>
            </w:r>
          </w:p>
        </w:tc>
        <w:tc>
          <w:tcPr>
            <w:tcW w:w="1847"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3.1</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p w:rsidR="00D56C0C" w:rsidRPr="00D56C0C" w:rsidRDefault="00D56C0C" w:rsidP="00D56C0C">
            <w:pPr>
              <w:spacing w:after="0" w:line="240" w:lineRule="auto"/>
              <w:ind w:right="-98"/>
              <w:rPr>
                <w:rFonts w:ascii="Cambria" w:eastAsia="Times New Roman" w:hAnsi="Cambria" w:cs="Times New Roman"/>
                <w:sz w:val="20"/>
                <w:szCs w:val="20"/>
              </w:rPr>
            </w:pPr>
            <w:r w:rsidRPr="00D56C0C">
              <w:rPr>
                <w:rFonts w:ascii="Cambria" w:eastAsia="Times New Roman" w:hAnsi="Cambria" w:cs="Times New Roman"/>
                <w:sz w:val="20"/>
                <w:szCs w:val="20"/>
              </w:rPr>
              <w:t>Другой музыкальный инструмент.</w:t>
            </w: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992"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1 </w:t>
            </w:r>
          </w:p>
        </w:tc>
        <w:tc>
          <w:tcPr>
            <w:tcW w:w="1165"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9" w:type="dxa"/>
            <w:vAlign w:val="center"/>
          </w:tcPr>
          <w:p w:rsidR="00D56C0C" w:rsidRPr="00D56C0C" w:rsidRDefault="00D56C0C" w:rsidP="00D56C0C">
            <w:pPr>
              <w:spacing w:after="0" w:line="240" w:lineRule="auto"/>
              <w:rPr>
                <w:rFonts w:ascii="Cambria" w:eastAsia="Times New Roman" w:hAnsi="Cambria" w:cs="Times New Roman"/>
                <w:sz w:val="20"/>
                <w:szCs w:val="20"/>
              </w:rPr>
            </w:pP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140</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Групповые   индивидуальные занятия</w:t>
            </w:r>
          </w:p>
        </w:tc>
      </w:tr>
      <w:tr w:rsidR="00D56C0C" w:rsidRPr="00D56C0C" w:rsidTr="00BE4E9C">
        <w:trPr>
          <w:trHeight w:val="81"/>
        </w:trPr>
        <w:tc>
          <w:tcPr>
            <w:tcW w:w="993"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c>
          <w:tcPr>
            <w:tcW w:w="3270"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b/>
                <w:sz w:val="20"/>
                <w:szCs w:val="20"/>
                <w:highlight w:val="yellow"/>
              </w:rPr>
            </w:pPr>
            <w:r w:rsidRPr="00D56C0C">
              <w:rPr>
                <w:rFonts w:ascii="Cambria" w:eastAsia="Times New Roman" w:hAnsi="Cambria" w:cs="Times New Roman"/>
                <w:b/>
                <w:sz w:val="20"/>
                <w:szCs w:val="20"/>
                <w:highlight w:val="yellow"/>
              </w:rPr>
              <w:t>Всего:</w:t>
            </w:r>
          </w:p>
        </w:tc>
        <w:tc>
          <w:tcPr>
            <w:tcW w:w="699" w:type="dxa"/>
            <w:tcBorders>
              <w:left w:val="single" w:sz="18" w:space="0" w:color="auto"/>
              <w:bottom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 xml:space="preserve"> 7</w:t>
            </w:r>
          </w:p>
        </w:tc>
        <w:tc>
          <w:tcPr>
            <w:tcW w:w="992" w:type="dxa"/>
            <w:tcBorders>
              <w:left w:val="single" w:sz="4"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7</w:t>
            </w:r>
          </w:p>
        </w:tc>
        <w:tc>
          <w:tcPr>
            <w:tcW w:w="1165"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8</w:t>
            </w:r>
          </w:p>
        </w:tc>
        <w:tc>
          <w:tcPr>
            <w:tcW w:w="817"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c>
          <w:tcPr>
            <w:tcW w:w="569"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8</w:t>
            </w:r>
          </w:p>
        </w:tc>
        <w:tc>
          <w:tcPr>
            <w:tcW w:w="993"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1</w:t>
            </w:r>
          </w:p>
        </w:tc>
        <w:tc>
          <w:tcPr>
            <w:tcW w:w="708"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4,5</w:t>
            </w:r>
          </w:p>
        </w:tc>
        <w:tc>
          <w:tcPr>
            <w:tcW w:w="1134"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175</w:t>
            </w:r>
          </w:p>
        </w:tc>
        <w:tc>
          <w:tcPr>
            <w:tcW w:w="1134"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700</w:t>
            </w:r>
          </w:p>
        </w:tc>
        <w:tc>
          <w:tcPr>
            <w:tcW w:w="1847" w:type="dxa"/>
            <w:tcBorders>
              <w:left w:val="single" w:sz="18" w:space="0" w:color="auto"/>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r>
    </w:tbl>
    <w:p w:rsidR="00D56C0C" w:rsidRPr="00D56C0C" w:rsidRDefault="00D56C0C" w:rsidP="00D56C0C">
      <w:pPr>
        <w:spacing w:after="0" w:line="240" w:lineRule="auto"/>
        <w:ind w:left="-567"/>
        <w:jc w:val="center"/>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 </w:t>
      </w:r>
    </w:p>
    <w:p w:rsidR="00D56C0C" w:rsidRPr="00D56C0C" w:rsidRDefault="00D56C0C" w:rsidP="00D56C0C">
      <w:pPr>
        <w:tabs>
          <w:tab w:val="left" w:pos="736"/>
        </w:tabs>
        <w:spacing w:after="0" w:line="240" w:lineRule="auto"/>
        <w:ind w:right="110"/>
        <w:jc w:val="both"/>
        <w:rPr>
          <w:rFonts w:ascii="Times New Roman" w:eastAsia="Times New Roman" w:hAnsi="Times New Roman" w:cs="Times New Roman"/>
          <w:sz w:val="20"/>
          <w:szCs w:val="20"/>
          <w:vertAlign w:val="superscript"/>
        </w:rPr>
      </w:pPr>
    </w:p>
    <w:p w:rsidR="00D56C0C" w:rsidRPr="00D56C0C" w:rsidRDefault="00D56C0C" w:rsidP="00D56C0C">
      <w:pPr>
        <w:spacing w:after="0" w:line="240" w:lineRule="auto"/>
        <w:jc w:val="center"/>
        <w:rPr>
          <w:rFonts w:ascii="Times New Roman" w:eastAsia="Times New Roman" w:hAnsi="Times New Roman" w:cs="Times New Roman"/>
          <w:sz w:val="20"/>
          <w:szCs w:val="20"/>
          <w:vertAlign w:val="superscript"/>
        </w:rPr>
      </w:pPr>
    </w:p>
    <w:p w:rsidR="00D56C0C" w:rsidRPr="00D56C0C" w:rsidRDefault="00D56C0C" w:rsidP="00D56C0C">
      <w:pPr>
        <w:spacing w:after="0" w:line="240" w:lineRule="auto"/>
        <w:jc w:val="center"/>
        <w:rPr>
          <w:rFonts w:ascii="Times New Roman" w:eastAsia="Times New Roman" w:hAnsi="Times New Roman" w:cs="Times New Roman"/>
          <w:b/>
          <w:sz w:val="28"/>
          <w:szCs w:val="28"/>
        </w:rPr>
      </w:pPr>
      <w:r w:rsidRPr="00D56C0C">
        <w:rPr>
          <w:rFonts w:ascii="Times New Roman" w:eastAsia="Times New Roman" w:hAnsi="Times New Roman" w:cs="Times New Roman"/>
          <w:b/>
          <w:sz w:val="28"/>
          <w:szCs w:val="28"/>
        </w:rPr>
        <w:lastRenderedPageBreak/>
        <w:t xml:space="preserve">Учебный план по дополнительной общеразвивающей программе </w:t>
      </w:r>
    </w:p>
    <w:p w:rsidR="00D56C0C" w:rsidRPr="00D56C0C" w:rsidRDefault="00D56C0C" w:rsidP="00D56C0C">
      <w:pPr>
        <w:spacing w:after="0" w:line="240" w:lineRule="auto"/>
        <w:jc w:val="center"/>
        <w:rPr>
          <w:rFonts w:ascii="Cambria" w:eastAsia="Times New Roman" w:hAnsi="Cambria" w:cs="Times New Roman"/>
          <w:b/>
          <w:sz w:val="28"/>
          <w:szCs w:val="28"/>
        </w:rPr>
      </w:pPr>
      <w:r w:rsidRPr="00D56C0C">
        <w:rPr>
          <w:rFonts w:ascii="Times New Roman" w:eastAsia="Times New Roman" w:hAnsi="Times New Roman" w:cs="Times New Roman"/>
          <w:b/>
          <w:sz w:val="28"/>
          <w:szCs w:val="28"/>
        </w:rPr>
        <w:t xml:space="preserve">в области театрального искусства   </w:t>
      </w:r>
      <w:r w:rsidRPr="00D56C0C">
        <w:rPr>
          <w:rFonts w:ascii="Cambria" w:eastAsia="Times New Roman" w:hAnsi="Cambria" w:cs="Times New Roman"/>
          <w:b/>
          <w:sz w:val="28"/>
          <w:szCs w:val="28"/>
        </w:rPr>
        <w:t xml:space="preserve">по 4-летнему сроку обучения </w:t>
      </w:r>
    </w:p>
    <w:p w:rsidR="00D56C0C" w:rsidRPr="00D56C0C" w:rsidRDefault="00D56C0C" w:rsidP="00D56C0C">
      <w:pPr>
        <w:spacing w:after="0" w:line="240" w:lineRule="auto"/>
        <w:jc w:val="center"/>
        <w:rPr>
          <w:rFonts w:ascii="Cambria" w:eastAsia="Times New Roman" w:hAnsi="Cambria" w:cs="Times New Roman"/>
          <w:b/>
          <w:sz w:val="20"/>
          <w:szCs w:val="20"/>
        </w:rPr>
      </w:pPr>
    </w:p>
    <w:p w:rsidR="00D56C0C" w:rsidRPr="00D56C0C" w:rsidRDefault="00D56C0C" w:rsidP="00D56C0C">
      <w:pPr>
        <w:spacing w:after="0" w:line="240" w:lineRule="auto"/>
        <w:jc w:val="center"/>
        <w:rPr>
          <w:rFonts w:ascii="Times New Roman" w:eastAsia="Times New Roman" w:hAnsi="Times New Roman" w:cs="Times New Roman"/>
          <w:sz w:val="20"/>
          <w:szCs w:val="20"/>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D56C0C" w:rsidRPr="00D56C0C" w:rsidTr="00BE4E9C">
        <w:trPr>
          <w:trHeight w:val="1078"/>
        </w:trPr>
        <w:tc>
          <w:tcPr>
            <w:tcW w:w="703" w:type="dxa"/>
            <w:vMerge w:val="restart"/>
            <w:tcBorders>
              <w:top w:val="single" w:sz="18" w:space="0" w:color="auto"/>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п/п</w:t>
            </w:r>
          </w:p>
        </w:tc>
        <w:tc>
          <w:tcPr>
            <w:tcW w:w="3560" w:type="dxa"/>
            <w:vMerge w:val="restart"/>
            <w:tcBorders>
              <w:top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Наименование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предметной области/</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Calibri" w:hAnsi="Cambria" w:cs="TimesNewRomanPSMT"/>
                <w:b/>
                <w:sz w:val="20"/>
                <w:szCs w:val="20"/>
                <w:lang w:eastAsia="en-US"/>
              </w:rPr>
            </w:pPr>
            <w:r w:rsidRPr="00D56C0C">
              <w:rPr>
                <w:rFonts w:ascii="Cambria" w:eastAsia="Calibri" w:hAnsi="Cambria" w:cs="TimesNewRomanPSMT"/>
                <w:b/>
                <w:sz w:val="20"/>
                <w:szCs w:val="20"/>
                <w:lang w:eastAsia="en-US"/>
              </w:rPr>
              <w:t>Распределение по</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Calibri" w:hAnsi="Cambria" w:cs="TimesNewRomanPSMT"/>
                <w:b/>
                <w:sz w:val="20"/>
                <w:szCs w:val="20"/>
                <w:lang w:eastAsia="en-US"/>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Формы аттестации по четвертям, полугодиям </w:t>
            </w:r>
          </w:p>
          <w:p w:rsidR="00D56C0C" w:rsidRPr="00D56C0C" w:rsidRDefault="00D56C0C" w:rsidP="00D56C0C">
            <w:pPr>
              <w:spacing w:after="0" w:line="240" w:lineRule="auto"/>
              <w:jc w:val="center"/>
              <w:rPr>
                <w:rFonts w:ascii="Cambria" w:eastAsia="Times New Roman" w:hAnsi="Cambria" w:cs="Times New Roman"/>
                <w:b/>
                <w:sz w:val="20"/>
                <w:szCs w:val="20"/>
                <w:vertAlign w:val="superscript"/>
              </w:rPr>
            </w:pPr>
            <w:r w:rsidRPr="00D56C0C">
              <w:rPr>
                <w:rFonts w:ascii="Cambria" w:eastAsia="Times New Roman" w:hAnsi="Cambria" w:cs="Times New Roman"/>
                <w:b/>
                <w:sz w:val="20"/>
                <w:szCs w:val="20"/>
              </w:rPr>
              <w:t>(промежуточная и итоговая)</w:t>
            </w:r>
            <w:r w:rsidRPr="00D56C0C">
              <w:rPr>
                <w:rFonts w:ascii="Cambria" w:eastAsia="Times New Roman" w:hAnsi="Cambria" w:cs="Times New Roman"/>
                <w:b/>
                <w:sz w:val="20"/>
                <w:szCs w:val="20"/>
                <w:vertAlign w:val="superscript"/>
              </w:rPr>
              <w:t>2</w:t>
            </w:r>
          </w:p>
        </w:tc>
        <w:tc>
          <w:tcPr>
            <w:tcW w:w="2693" w:type="dxa"/>
            <w:gridSpan w:val="3"/>
            <w:tcBorders>
              <w:top w:val="single" w:sz="18" w:space="0" w:color="auto"/>
              <w:left w:val="single" w:sz="4" w:space="0" w:color="auto"/>
              <w:right w:val="single" w:sz="18" w:space="0" w:color="auto"/>
            </w:tcBorders>
            <w:vAlign w:val="center"/>
          </w:tcPr>
          <w:p w:rsidR="00D56C0C" w:rsidRPr="00D56C0C" w:rsidRDefault="00D56C0C" w:rsidP="00D56C0C">
            <w:pPr>
              <w:spacing w:after="0" w:line="240" w:lineRule="auto"/>
              <w:rPr>
                <w:rFonts w:ascii="Cambria" w:eastAsia="Times New Roman" w:hAnsi="Cambria" w:cs="Times New Roman"/>
                <w:b/>
                <w:sz w:val="20"/>
                <w:szCs w:val="20"/>
                <w:vertAlign w:val="superscript"/>
              </w:rPr>
            </w:pP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Общее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кол-во часов</w:t>
            </w:r>
          </w:p>
        </w:tc>
        <w:tc>
          <w:tcPr>
            <w:tcW w:w="2272" w:type="dxa"/>
            <w:tcBorders>
              <w:top w:val="single" w:sz="18" w:space="0" w:color="auto"/>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Форма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обучения</w:t>
            </w:r>
          </w:p>
        </w:tc>
      </w:tr>
      <w:tr w:rsidR="00D56C0C" w:rsidRPr="00D56C0C" w:rsidTr="00BE4E9C">
        <w:trPr>
          <w:cantSplit/>
          <w:trHeight w:val="351"/>
        </w:trPr>
        <w:tc>
          <w:tcPr>
            <w:tcW w:w="70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709" w:type="dxa"/>
            <w:tcBorders>
              <w:left w:val="single" w:sz="18"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1</w:t>
            </w:r>
          </w:p>
        </w:tc>
        <w:tc>
          <w:tcPr>
            <w:tcW w:w="709" w:type="dxa"/>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2</w:t>
            </w:r>
          </w:p>
        </w:tc>
        <w:tc>
          <w:tcPr>
            <w:tcW w:w="709" w:type="dxa"/>
            <w:gridSpan w:val="3"/>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w:t>
            </w:r>
          </w:p>
        </w:tc>
        <w:tc>
          <w:tcPr>
            <w:tcW w:w="729" w:type="dxa"/>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4</w:t>
            </w:r>
          </w:p>
        </w:tc>
        <w:tc>
          <w:tcPr>
            <w:tcW w:w="817" w:type="dxa"/>
            <w:vMerge w:val="restart"/>
            <w:tcBorders>
              <w:left w:val="single" w:sz="18" w:space="0" w:color="auto"/>
            </w:tcBorders>
            <w:textDirection w:val="btLr"/>
            <w:vAlign w:val="center"/>
          </w:tcPr>
          <w:p w:rsidR="00D56C0C" w:rsidRPr="00D56C0C" w:rsidRDefault="00D56C0C" w:rsidP="00D56C0C">
            <w:pPr>
              <w:spacing w:after="0" w:line="240" w:lineRule="auto"/>
              <w:ind w:right="34"/>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Контрольные уроки</w:t>
            </w:r>
          </w:p>
        </w:tc>
        <w:tc>
          <w:tcPr>
            <w:tcW w:w="709" w:type="dxa"/>
            <w:vMerge w:val="restart"/>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Зачеты </w:t>
            </w:r>
          </w:p>
        </w:tc>
        <w:tc>
          <w:tcPr>
            <w:tcW w:w="711" w:type="dxa"/>
            <w:vMerge w:val="restart"/>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Итоговая аттестация </w:t>
            </w: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p>
        </w:tc>
        <w:tc>
          <w:tcPr>
            <w:tcW w:w="851" w:type="dxa"/>
            <w:vMerge w:val="restart"/>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vertAlign w:val="superscript"/>
              </w:rPr>
            </w:pPr>
            <w:r w:rsidRPr="00D56C0C">
              <w:rPr>
                <w:rFonts w:ascii="Cambria" w:eastAsia="Times New Roman" w:hAnsi="Cambria" w:cs="Times New Roman"/>
                <w:b/>
                <w:sz w:val="20"/>
                <w:szCs w:val="20"/>
                <w:vertAlign w:val="superscript"/>
              </w:rPr>
              <w:t>Самостоятельная</w:t>
            </w: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vertAlign w:val="superscript"/>
              </w:rPr>
              <w:t>работа</w:t>
            </w:r>
          </w:p>
        </w:tc>
        <w:tc>
          <w:tcPr>
            <w:tcW w:w="725" w:type="dxa"/>
            <w:vMerge w:val="restart"/>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Аудиторная нагрузка в год</w:t>
            </w:r>
          </w:p>
        </w:tc>
        <w:tc>
          <w:tcPr>
            <w:tcW w:w="1117" w:type="dxa"/>
            <w:vMerge w:val="restart"/>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Кол-во часов за весь срок обучения</w:t>
            </w:r>
          </w:p>
        </w:tc>
        <w:tc>
          <w:tcPr>
            <w:tcW w:w="2272" w:type="dxa"/>
            <w:vMerge w:val="restart"/>
            <w:tcBorders>
              <w:left w:val="single" w:sz="18" w:space="0" w:color="auto"/>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594"/>
        </w:trPr>
        <w:tc>
          <w:tcPr>
            <w:tcW w:w="70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2856" w:type="dxa"/>
            <w:gridSpan w:val="6"/>
            <w:tcBorders>
              <w:left w:val="single" w:sz="18" w:space="0" w:color="auto"/>
              <w:right w:val="single" w:sz="4"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Количество недель аудиторных занятий</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textDirection w:val="btLr"/>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373"/>
        </w:trPr>
        <w:tc>
          <w:tcPr>
            <w:tcW w:w="70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709" w:type="dxa"/>
            <w:gridSpan w:val="3"/>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729" w:type="dxa"/>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533"/>
        </w:trPr>
        <w:tc>
          <w:tcPr>
            <w:tcW w:w="70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56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2856" w:type="dxa"/>
            <w:gridSpan w:val="6"/>
            <w:tcBorders>
              <w:left w:val="single" w:sz="18" w:space="0" w:color="auto"/>
              <w:right w:val="single" w:sz="4" w:space="0" w:color="auto"/>
            </w:tcBorders>
          </w:tcPr>
          <w:p w:rsidR="00D56C0C" w:rsidRPr="00D56C0C" w:rsidRDefault="00D56C0C" w:rsidP="00D56C0C">
            <w:pPr>
              <w:spacing w:before="60" w:after="6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Недельная нагрузка в часах</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11"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851"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25"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17"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2272" w:type="dxa"/>
            <w:vMerge/>
            <w:tcBorders>
              <w:left w:val="single" w:sz="18" w:space="0" w:color="auto"/>
              <w:right w:val="single" w:sz="18" w:space="0" w:color="auto"/>
            </w:tcBorders>
            <w:textDirection w:val="btLr"/>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trHeight w:val="241"/>
        </w:trPr>
        <w:tc>
          <w:tcPr>
            <w:tcW w:w="7119" w:type="dxa"/>
            <w:gridSpan w:val="8"/>
            <w:tcBorders>
              <w:left w:val="single" w:sz="18" w:space="0" w:color="auto"/>
              <w:right w:val="single" w:sz="4"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17" w:type="dxa"/>
            <w:tcBorders>
              <w:lef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Четв</w:t>
            </w:r>
          </w:p>
        </w:tc>
        <w:tc>
          <w:tcPr>
            <w:tcW w:w="709" w:type="dxa"/>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Четв </w:t>
            </w:r>
          </w:p>
        </w:tc>
        <w:tc>
          <w:tcPr>
            <w:tcW w:w="711" w:type="dxa"/>
            <w:shd w:val="clear" w:color="auto" w:fill="DDD9C3"/>
            <w:vAlign w:val="center"/>
          </w:tcPr>
          <w:p w:rsidR="00D56C0C" w:rsidRPr="00D56C0C" w:rsidRDefault="00D56C0C" w:rsidP="00D56C0C">
            <w:pPr>
              <w:spacing w:after="0" w:line="240" w:lineRule="auto"/>
              <w:ind w:left="-104" w:right="-108"/>
              <w:jc w:val="center"/>
              <w:rPr>
                <w:rFonts w:ascii="Cambria" w:eastAsia="Times New Roman" w:hAnsi="Cambria" w:cs="Times New Roman"/>
                <w:sz w:val="20"/>
                <w:szCs w:val="20"/>
              </w:rPr>
            </w:pPr>
            <w:r w:rsidRPr="00D56C0C">
              <w:rPr>
                <w:rFonts w:ascii="Cambria" w:eastAsia="Times New Roman" w:hAnsi="Cambria" w:cs="Times New Roman"/>
                <w:sz w:val="20"/>
                <w:szCs w:val="20"/>
              </w:rPr>
              <w:t>Полуг.</w:t>
            </w:r>
          </w:p>
        </w:tc>
        <w:tc>
          <w:tcPr>
            <w:tcW w:w="851" w:type="dxa"/>
            <w:tcBorders>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25" w:type="dxa"/>
            <w:tcBorders>
              <w:lef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1117" w:type="dxa"/>
            <w:tcBorders>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2272" w:type="dxa"/>
            <w:tcBorders>
              <w:left w:val="single" w:sz="18" w:space="0" w:color="auto"/>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70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w:t>
            </w:r>
          </w:p>
        </w:tc>
        <w:tc>
          <w:tcPr>
            <w:tcW w:w="356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Учебные предметы</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исполнительской</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подготовки:</w:t>
            </w:r>
          </w:p>
        </w:tc>
        <w:tc>
          <w:tcPr>
            <w:tcW w:w="709"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4</w:t>
            </w:r>
          </w:p>
        </w:tc>
        <w:tc>
          <w:tcPr>
            <w:tcW w:w="709"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5</w:t>
            </w:r>
          </w:p>
        </w:tc>
        <w:tc>
          <w:tcPr>
            <w:tcW w:w="690"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5</w:t>
            </w:r>
          </w:p>
        </w:tc>
        <w:tc>
          <w:tcPr>
            <w:tcW w:w="748" w:type="dxa"/>
            <w:gridSpan w:val="3"/>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5</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D56C0C" w:rsidRPr="00D56C0C" w:rsidRDefault="00D56C0C" w:rsidP="00D56C0C">
            <w:pPr>
              <w:spacing w:after="0" w:line="240" w:lineRule="auto"/>
              <w:ind w:left="-108"/>
              <w:jc w:val="center"/>
              <w:rPr>
                <w:rFonts w:ascii="Cambria" w:eastAsia="Times New Roman" w:hAnsi="Cambria" w:cs="Times New Roman"/>
                <w:sz w:val="20"/>
                <w:szCs w:val="20"/>
              </w:rPr>
            </w:pPr>
          </w:p>
        </w:tc>
        <w:tc>
          <w:tcPr>
            <w:tcW w:w="711"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w:t>
            </w:r>
          </w:p>
        </w:tc>
        <w:tc>
          <w:tcPr>
            <w:tcW w:w="725"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122,5</w:t>
            </w:r>
          </w:p>
        </w:tc>
        <w:tc>
          <w:tcPr>
            <w:tcW w:w="1117"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490</w:t>
            </w:r>
          </w:p>
        </w:tc>
        <w:tc>
          <w:tcPr>
            <w:tcW w:w="2272"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70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1.1</w:t>
            </w:r>
          </w:p>
        </w:tc>
        <w:tc>
          <w:tcPr>
            <w:tcW w:w="3560" w:type="dxa"/>
            <w:tcBorders>
              <w:right w:val="single" w:sz="18" w:space="0" w:color="auto"/>
            </w:tcBorders>
          </w:tcPr>
          <w:p w:rsidR="00D56C0C" w:rsidRPr="00D56C0C" w:rsidRDefault="00D56C0C" w:rsidP="00D56C0C">
            <w:pPr>
              <w:keepNext/>
              <w:spacing w:after="0" w:line="240" w:lineRule="auto"/>
              <w:outlineLvl w:val="0"/>
              <w:rPr>
                <w:rFonts w:ascii="Times New Roman" w:eastAsia="Times New Roman" w:hAnsi="Times New Roman" w:cs="Times New Roman"/>
                <w:bCs/>
                <w:sz w:val="20"/>
                <w:szCs w:val="20"/>
              </w:rPr>
            </w:pPr>
            <w:r w:rsidRPr="00D56C0C">
              <w:rPr>
                <w:rFonts w:ascii="Times New Roman" w:eastAsia="Times New Roman" w:hAnsi="Times New Roman" w:cs="Times New Roman"/>
                <w:bCs/>
                <w:sz w:val="20"/>
                <w:szCs w:val="20"/>
              </w:rPr>
              <w:t>Основы актёрского мастерства</w:t>
            </w: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690"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748" w:type="dxa"/>
            <w:gridSpan w:val="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711"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8</w:t>
            </w:r>
          </w:p>
        </w:tc>
        <w:tc>
          <w:tcPr>
            <w:tcW w:w="851"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725"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1117"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210</w:t>
            </w:r>
          </w:p>
        </w:tc>
        <w:tc>
          <w:tcPr>
            <w:tcW w:w="2272" w:type="dxa"/>
            <w:tcBorders>
              <w:left w:val="single" w:sz="18" w:space="0" w:color="auto"/>
              <w:right w:val="single" w:sz="18" w:space="0" w:color="auto"/>
            </w:tcBorders>
            <w:vAlign w:val="center"/>
          </w:tcPr>
          <w:p w:rsidR="00D56C0C" w:rsidRPr="00D56C0C" w:rsidRDefault="00D56C0C" w:rsidP="00D56C0C">
            <w:pPr>
              <w:spacing w:after="0" w:line="240" w:lineRule="auto"/>
              <w:rPr>
                <w:rFonts w:ascii="Cambria" w:eastAsia="Times New Roman" w:hAnsi="Cambria" w:cs="Times New Roman"/>
                <w:sz w:val="20"/>
                <w:szCs w:val="20"/>
              </w:rPr>
            </w:pPr>
            <w:r w:rsidRPr="00D56C0C">
              <w:rPr>
                <w:rFonts w:ascii="Cambria" w:eastAsia="Times New Roman" w:hAnsi="Cambria" w:cs="Times New Roman"/>
                <w:sz w:val="20"/>
                <w:szCs w:val="20"/>
              </w:rPr>
              <w:t xml:space="preserve"> Групповые занятия</w:t>
            </w:r>
          </w:p>
        </w:tc>
      </w:tr>
      <w:tr w:rsidR="00D56C0C" w:rsidRPr="00D56C0C" w:rsidTr="00BE4E9C">
        <w:tc>
          <w:tcPr>
            <w:tcW w:w="70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w:t>
            </w:r>
          </w:p>
        </w:tc>
        <w:tc>
          <w:tcPr>
            <w:tcW w:w="3560" w:type="dxa"/>
            <w:tcBorders>
              <w:right w:val="single" w:sz="18" w:space="0" w:color="auto"/>
            </w:tcBorders>
          </w:tcPr>
          <w:p w:rsidR="00D56C0C" w:rsidRPr="00D56C0C" w:rsidRDefault="00D56C0C" w:rsidP="00D56C0C">
            <w:pPr>
              <w:keepNext/>
              <w:spacing w:after="0" w:line="240" w:lineRule="auto"/>
              <w:outlineLvl w:val="0"/>
              <w:rPr>
                <w:rFonts w:ascii="Times New Roman" w:eastAsia="Times New Roman" w:hAnsi="Times New Roman" w:cs="Times New Roman"/>
                <w:bCs/>
                <w:sz w:val="20"/>
                <w:szCs w:val="20"/>
              </w:rPr>
            </w:pPr>
            <w:r w:rsidRPr="00D56C0C">
              <w:rPr>
                <w:rFonts w:ascii="Times New Roman" w:eastAsia="Times New Roman" w:hAnsi="Times New Roman" w:cs="Times New Roman"/>
                <w:bCs/>
                <w:sz w:val="20"/>
                <w:szCs w:val="20"/>
              </w:rPr>
              <w:t xml:space="preserve">Художественное слово  </w:t>
            </w: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690"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748" w:type="dxa"/>
            <w:gridSpan w:val="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711"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25"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17"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2272"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Групповые занятия </w:t>
            </w:r>
          </w:p>
        </w:tc>
      </w:tr>
      <w:tr w:rsidR="00D56C0C" w:rsidRPr="00D56C0C" w:rsidTr="00BE4E9C">
        <w:tc>
          <w:tcPr>
            <w:tcW w:w="70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3560" w:type="dxa"/>
            <w:tcBorders>
              <w:right w:val="single" w:sz="18" w:space="0" w:color="auto"/>
            </w:tcBorders>
          </w:tcPr>
          <w:p w:rsidR="00D56C0C" w:rsidRPr="00D56C0C" w:rsidRDefault="00D56C0C" w:rsidP="00D56C0C">
            <w:pPr>
              <w:keepNext/>
              <w:spacing w:after="0" w:line="240" w:lineRule="auto"/>
              <w:outlineLvl w:val="0"/>
              <w:rPr>
                <w:rFonts w:ascii="Times New Roman" w:eastAsia="Times New Roman" w:hAnsi="Times New Roman" w:cs="Times New Roman"/>
                <w:bCs/>
                <w:sz w:val="20"/>
                <w:szCs w:val="20"/>
              </w:rPr>
            </w:pPr>
            <w:r w:rsidRPr="00D56C0C">
              <w:rPr>
                <w:rFonts w:ascii="Times New Roman" w:eastAsia="Times New Roman" w:hAnsi="Times New Roman" w:cs="Times New Roman"/>
                <w:bCs/>
                <w:sz w:val="20"/>
                <w:szCs w:val="20"/>
              </w:rPr>
              <w:t>Сценическое движение</w:t>
            </w: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color w:val="FF0000"/>
                <w:sz w:val="20"/>
                <w:szCs w:val="20"/>
              </w:rPr>
              <w:t xml:space="preserve"> </w:t>
            </w:r>
            <w:r w:rsidRPr="00D56C0C">
              <w:rPr>
                <w:rFonts w:ascii="Cambria" w:eastAsia="Times New Roman" w:hAnsi="Cambria" w:cs="Times New Roman"/>
                <w:sz w:val="20"/>
                <w:szCs w:val="20"/>
              </w:rPr>
              <w:t>-</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690"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48" w:type="dxa"/>
            <w:gridSpan w:val="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711"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w:t>
            </w:r>
          </w:p>
        </w:tc>
        <w:tc>
          <w:tcPr>
            <w:tcW w:w="725"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17,5</w:t>
            </w:r>
          </w:p>
        </w:tc>
        <w:tc>
          <w:tcPr>
            <w:tcW w:w="1117"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2272"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Групповые занятия</w:t>
            </w:r>
          </w:p>
        </w:tc>
      </w:tr>
      <w:tr w:rsidR="00D56C0C" w:rsidRPr="00D56C0C" w:rsidTr="00BE4E9C">
        <w:tc>
          <w:tcPr>
            <w:tcW w:w="70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II.</w:t>
            </w:r>
          </w:p>
        </w:tc>
        <w:tc>
          <w:tcPr>
            <w:tcW w:w="3560" w:type="dxa"/>
            <w:tcBorders>
              <w:right w:val="single" w:sz="18" w:space="0" w:color="auto"/>
            </w:tcBorders>
            <w:shd w:val="clear" w:color="auto" w:fill="FFFF00"/>
          </w:tcPr>
          <w:p w:rsidR="00D56C0C" w:rsidRPr="00D56C0C" w:rsidRDefault="00D56C0C" w:rsidP="00D56C0C">
            <w:pPr>
              <w:keepNext/>
              <w:spacing w:after="0" w:line="240" w:lineRule="auto"/>
              <w:outlineLvl w:val="0"/>
              <w:rPr>
                <w:rFonts w:ascii="Times New Roman" w:eastAsia="Times New Roman" w:hAnsi="Times New Roman" w:cs="Times New Roman"/>
                <w:bCs/>
                <w:sz w:val="20"/>
                <w:szCs w:val="20"/>
              </w:rPr>
            </w:pPr>
            <w:r w:rsidRPr="00D56C0C">
              <w:rPr>
                <w:rFonts w:ascii="Times New Roman" w:eastAsia="Times New Roman" w:hAnsi="Times New Roman" w:cs="Times New Roman"/>
                <w:bCs/>
                <w:sz w:val="20"/>
                <w:szCs w:val="20"/>
              </w:rPr>
              <w:t>Теоретические предметы</w:t>
            </w:r>
          </w:p>
        </w:tc>
        <w:tc>
          <w:tcPr>
            <w:tcW w:w="709"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709"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690"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748" w:type="dxa"/>
            <w:gridSpan w:val="3"/>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11"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25"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1117"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280</w:t>
            </w:r>
          </w:p>
        </w:tc>
        <w:tc>
          <w:tcPr>
            <w:tcW w:w="2272"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70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2.1</w:t>
            </w:r>
          </w:p>
        </w:tc>
        <w:tc>
          <w:tcPr>
            <w:tcW w:w="3560" w:type="dxa"/>
            <w:tcBorders>
              <w:right w:val="single" w:sz="18" w:space="0" w:color="auto"/>
            </w:tcBorders>
          </w:tcPr>
          <w:p w:rsidR="00D56C0C" w:rsidRPr="00D56C0C" w:rsidRDefault="00D56C0C" w:rsidP="00D56C0C">
            <w:pPr>
              <w:keepNext/>
              <w:spacing w:after="0" w:line="240" w:lineRule="auto"/>
              <w:outlineLvl w:val="0"/>
              <w:rPr>
                <w:rFonts w:ascii="Times New Roman" w:eastAsia="Times New Roman" w:hAnsi="Times New Roman" w:cs="Times New Roman"/>
                <w:bCs/>
                <w:sz w:val="20"/>
                <w:szCs w:val="20"/>
              </w:rPr>
            </w:pPr>
            <w:r w:rsidRPr="00D56C0C">
              <w:rPr>
                <w:rFonts w:ascii="Times New Roman" w:eastAsia="Times New Roman" w:hAnsi="Times New Roman" w:cs="Times New Roman"/>
                <w:bCs/>
                <w:sz w:val="20"/>
                <w:szCs w:val="20"/>
              </w:rPr>
              <w:t xml:space="preserve"> История театра</w:t>
            </w: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color w:val="FF0000"/>
                <w:sz w:val="20"/>
                <w:szCs w:val="20"/>
              </w:rPr>
            </w:pPr>
            <w:r w:rsidRPr="00D56C0C">
              <w:rPr>
                <w:rFonts w:ascii="Cambria" w:eastAsia="Times New Roman" w:hAnsi="Cambria" w:cs="Times New Roman"/>
                <w:color w:val="FF0000"/>
                <w:sz w:val="20"/>
                <w:szCs w:val="20"/>
              </w:rPr>
              <w:t xml:space="preserve"> </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color w:val="FF0000"/>
                <w:sz w:val="20"/>
                <w:szCs w:val="20"/>
              </w:rPr>
            </w:pPr>
            <w:r w:rsidRPr="00D56C0C">
              <w:rPr>
                <w:rFonts w:ascii="Cambria" w:eastAsia="Times New Roman" w:hAnsi="Cambria" w:cs="Times New Roman"/>
                <w:color w:val="FF0000"/>
                <w:sz w:val="20"/>
                <w:szCs w:val="20"/>
              </w:rPr>
              <w:t xml:space="preserve"> </w:t>
            </w:r>
          </w:p>
        </w:tc>
        <w:tc>
          <w:tcPr>
            <w:tcW w:w="696" w:type="dxa"/>
            <w:gridSpan w:val="2"/>
            <w:vAlign w:val="center"/>
          </w:tcPr>
          <w:p w:rsidR="00D56C0C" w:rsidRPr="00D56C0C" w:rsidRDefault="00D56C0C" w:rsidP="00D56C0C">
            <w:pPr>
              <w:spacing w:after="0" w:line="240" w:lineRule="auto"/>
              <w:jc w:val="center"/>
              <w:rPr>
                <w:rFonts w:ascii="Cambria" w:eastAsia="Times New Roman" w:hAnsi="Cambria" w:cs="Times New Roman"/>
                <w:color w:val="FF0000"/>
                <w:sz w:val="20"/>
                <w:szCs w:val="20"/>
              </w:rPr>
            </w:pPr>
            <w:r w:rsidRPr="00D56C0C">
              <w:rPr>
                <w:rFonts w:ascii="Cambria" w:eastAsia="Times New Roman" w:hAnsi="Cambria" w:cs="Times New Roman"/>
                <w:color w:val="FF0000"/>
                <w:sz w:val="20"/>
                <w:szCs w:val="20"/>
              </w:rPr>
              <w:t xml:space="preserve"> </w:t>
            </w:r>
          </w:p>
        </w:tc>
        <w:tc>
          <w:tcPr>
            <w:tcW w:w="742" w:type="dxa"/>
            <w:gridSpan w:val="2"/>
            <w:vAlign w:val="center"/>
          </w:tcPr>
          <w:p w:rsidR="00D56C0C" w:rsidRPr="00D56C0C" w:rsidRDefault="00D56C0C" w:rsidP="00D56C0C">
            <w:pPr>
              <w:spacing w:after="0" w:line="240" w:lineRule="auto"/>
              <w:jc w:val="center"/>
              <w:rPr>
                <w:rFonts w:ascii="Cambria" w:eastAsia="Times New Roman" w:hAnsi="Cambria" w:cs="Times New Roman"/>
                <w:color w:val="FF0000"/>
                <w:sz w:val="20"/>
                <w:szCs w:val="20"/>
              </w:rPr>
            </w:pPr>
            <w:r w:rsidRPr="00D56C0C">
              <w:rPr>
                <w:rFonts w:ascii="Cambria" w:eastAsia="Times New Roman" w:hAnsi="Cambria" w:cs="Times New Roman"/>
                <w:color w:val="FF0000"/>
                <w:sz w:val="20"/>
                <w:szCs w:val="20"/>
              </w:rPr>
              <w:t xml:space="preserve"> </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1,2,3,4</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11"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25"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17"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140</w:t>
            </w:r>
          </w:p>
        </w:tc>
        <w:tc>
          <w:tcPr>
            <w:tcW w:w="2272"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Мелкогрупповые занятия</w:t>
            </w:r>
          </w:p>
        </w:tc>
      </w:tr>
      <w:tr w:rsidR="00D56C0C" w:rsidRPr="00D56C0C" w:rsidTr="00BE4E9C">
        <w:tc>
          <w:tcPr>
            <w:tcW w:w="70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III.</w:t>
            </w:r>
          </w:p>
        </w:tc>
        <w:tc>
          <w:tcPr>
            <w:tcW w:w="3560" w:type="dxa"/>
            <w:tcBorders>
              <w:right w:val="single" w:sz="18" w:space="0" w:color="auto"/>
            </w:tcBorders>
            <w:shd w:val="clear" w:color="auto" w:fill="FFFF00"/>
          </w:tcPr>
          <w:p w:rsidR="00D56C0C" w:rsidRPr="00D56C0C" w:rsidRDefault="00D56C0C" w:rsidP="00D56C0C">
            <w:pPr>
              <w:keepNext/>
              <w:spacing w:after="0" w:line="240" w:lineRule="auto"/>
              <w:outlineLvl w:val="0"/>
              <w:rPr>
                <w:rFonts w:ascii="Times New Roman" w:eastAsia="Times New Roman" w:hAnsi="Times New Roman" w:cs="Times New Roman"/>
                <w:bCs/>
                <w:sz w:val="20"/>
                <w:szCs w:val="20"/>
              </w:rPr>
            </w:pPr>
            <w:r w:rsidRPr="00D56C0C">
              <w:rPr>
                <w:rFonts w:ascii="Cambria" w:eastAsia="Times New Roman" w:hAnsi="Cambria" w:cs="Times New Roman"/>
                <w:sz w:val="20"/>
                <w:szCs w:val="20"/>
              </w:rPr>
              <w:t>Учебный предмет по выбору:</w:t>
            </w:r>
            <w:r w:rsidRPr="00D56C0C">
              <w:rPr>
                <w:rFonts w:ascii="Times New Roman" w:eastAsia="Times New Roman" w:hAnsi="Times New Roman" w:cs="Times New Roman"/>
                <w:bCs/>
                <w:sz w:val="20"/>
                <w:szCs w:val="20"/>
              </w:rPr>
              <w:t xml:space="preserve"> (киноискусство, вокал, ансамбль, хор)</w:t>
            </w:r>
          </w:p>
        </w:tc>
        <w:tc>
          <w:tcPr>
            <w:tcW w:w="709"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09"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696" w:type="dxa"/>
            <w:gridSpan w:val="2"/>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42" w:type="dxa"/>
            <w:gridSpan w:val="2"/>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9"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11"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25"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17,5</w:t>
            </w:r>
          </w:p>
        </w:tc>
        <w:tc>
          <w:tcPr>
            <w:tcW w:w="1117"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2272"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70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3.1</w:t>
            </w:r>
          </w:p>
        </w:tc>
        <w:tc>
          <w:tcPr>
            <w:tcW w:w="3560" w:type="dxa"/>
            <w:tcBorders>
              <w:right w:val="single" w:sz="18" w:space="0" w:color="auto"/>
            </w:tcBorders>
            <w:vAlign w:val="center"/>
          </w:tcPr>
          <w:p w:rsidR="00D56C0C" w:rsidRPr="00D56C0C" w:rsidRDefault="00D56C0C" w:rsidP="00D56C0C">
            <w:pPr>
              <w:spacing w:after="0" w:line="240" w:lineRule="auto"/>
              <w:ind w:left="-102" w:right="-98"/>
              <w:jc w:val="center"/>
              <w:rPr>
                <w:rFonts w:ascii="Cambria" w:eastAsia="Times New Roman" w:hAnsi="Cambria" w:cs="Times New Roman"/>
                <w:sz w:val="20"/>
                <w:szCs w:val="20"/>
              </w:rPr>
            </w:pPr>
            <w:r w:rsidRPr="00D56C0C">
              <w:rPr>
                <w:rFonts w:ascii="Times New Roman" w:eastAsia="Times New Roman" w:hAnsi="Times New Roman" w:cs="Times New Roman"/>
                <w:bCs/>
                <w:sz w:val="20"/>
                <w:szCs w:val="20"/>
              </w:rPr>
              <w:t xml:space="preserve">Подготовка сценических номеров </w:t>
            </w:r>
          </w:p>
        </w:tc>
        <w:tc>
          <w:tcPr>
            <w:tcW w:w="709"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696" w:type="dxa"/>
            <w:gridSpan w:val="2"/>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42" w:type="dxa"/>
            <w:gridSpan w:val="2"/>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p w:rsidR="00D56C0C" w:rsidRPr="00D56C0C" w:rsidRDefault="00D56C0C" w:rsidP="00D56C0C">
            <w:pPr>
              <w:spacing w:after="0" w:line="240" w:lineRule="auto"/>
              <w:jc w:val="center"/>
              <w:rPr>
                <w:rFonts w:ascii="Cambria" w:eastAsia="Times New Roman" w:hAnsi="Cambria" w:cs="Times New Roman"/>
                <w:sz w:val="20"/>
                <w:szCs w:val="20"/>
              </w:rPr>
            </w:pP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711"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51"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725"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17,5</w:t>
            </w:r>
          </w:p>
        </w:tc>
        <w:tc>
          <w:tcPr>
            <w:tcW w:w="1117"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2272"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Групповые, мелкогрупповые  и индивидуальные занятия</w:t>
            </w:r>
          </w:p>
        </w:tc>
      </w:tr>
      <w:tr w:rsidR="00D56C0C" w:rsidRPr="00D56C0C" w:rsidTr="00BE4E9C">
        <w:trPr>
          <w:trHeight w:val="81"/>
        </w:trPr>
        <w:tc>
          <w:tcPr>
            <w:tcW w:w="703"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c>
          <w:tcPr>
            <w:tcW w:w="3560"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b/>
                <w:sz w:val="20"/>
                <w:szCs w:val="20"/>
                <w:highlight w:val="yellow"/>
              </w:rPr>
            </w:pPr>
            <w:r w:rsidRPr="00D56C0C">
              <w:rPr>
                <w:rFonts w:ascii="Cambria" w:eastAsia="Times New Roman" w:hAnsi="Cambria" w:cs="Times New Roman"/>
                <w:b/>
                <w:sz w:val="20"/>
                <w:szCs w:val="20"/>
                <w:highlight w:val="yellow"/>
              </w:rPr>
              <w:t>Всего:</w:t>
            </w:r>
          </w:p>
        </w:tc>
        <w:tc>
          <w:tcPr>
            <w:tcW w:w="709"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4,5</w:t>
            </w:r>
          </w:p>
        </w:tc>
        <w:tc>
          <w:tcPr>
            <w:tcW w:w="709"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5,5</w:t>
            </w:r>
          </w:p>
        </w:tc>
        <w:tc>
          <w:tcPr>
            <w:tcW w:w="696" w:type="dxa"/>
            <w:gridSpan w:val="2"/>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 xml:space="preserve"> 5,5</w:t>
            </w:r>
          </w:p>
        </w:tc>
        <w:tc>
          <w:tcPr>
            <w:tcW w:w="742" w:type="dxa"/>
            <w:gridSpan w:val="2"/>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5,5</w:t>
            </w:r>
          </w:p>
        </w:tc>
        <w:tc>
          <w:tcPr>
            <w:tcW w:w="817"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c>
          <w:tcPr>
            <w:tcW w:w="709"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8</w:t>
            </w:r>
          </w:p>
        </w:tc>
        <w:tc>
          <w:tcPr>
            <w:tcW w:w="711"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1</w:t>
            </w:r>
          </w:p>
        </w:tc>
        <w:tc>
          <w:tcPr>
            <w:tcW w:w="851"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4,5</w:t>
            </w:r>
          </w:p>
        </w:tc>
        <w:tc>
          <w:tcPr>
            <w:tcW w:w="725"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210</w:t>
            </w:r>
          </w:p>
        </w:tc>
        <w:tc>
          <w:tcPr>
            <w:tcW w:w="1117"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840</w:t>
            </w:r>
          </w:p>
        </w:tc>
        <w:tc>
          <w:tcPr>
            <w:tcW w:w="2272" w:type="dxa"/>
            <w:tcBorders>
              <w:left w:val="single" w:sz="18" w:space="0" w:color="auto"/>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r>
    </w:tbl>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                </w:t>
      </w:r>
    </w:p>
    <w:p w:rsidR="00D56C0C" w:rsidRPr="00D56C0C" w:rsidRDefault="00D56C0C" w:rsidP="00D56C0C">
      <w:pPr>
        <w:tabs>
          <w:tab w:val="left" w:pos="736"/>
        </w:tabs>
        <w:spacing w:after="0" w:line="240" w:lineRule="auto"/>
        <w:ind w:left="142" w:right="110"/>
        <w:jc w:val="both"/>
        <w:rPr>
          <w:rFonts w:ascii="Times New Roman" w:eastAsia="Times New Roman" w:hAnsi="Times New Roman" w:cs="Times New Roman"/>
          <w:sz w:val="20"/>
          <w:szCs w:val="20"/>
          <w:vertAlign w:val="superscript"/>
        </w:rPr>
      </w:pPr>
      <w:r w:rsidRPr="00D56C0C">
        <w:rPr>
          <w:rFonts w:ascii="Times New Roman" w:eastAsia="Times New Roman" w:hAnsi="Times New Roman" w:cs="Times New Roman"/>
          <w:sz w:val="20"/>
          <w:szCs w:val="20"/>
          <w:vertAlign w:val="superscript"/>
        </w:rPr>
        <w:tab/>
      </w:r>
    </w:p>
    <w:p w:rsidR="00D56C0C" w:rsidRPr="00D56C0C" w:rsidRDefault="00D56C0C" w:rsidP="00D56C0C">
      <w:pPr>
        <w:spacing w:after="0" w:line="240" w:lineRule="auto"/>
        <w:rPr>
          <w:rFonts w:ascii="Times New Roman" w:eastAsia="Times New Roman" w:hAnsi="Times New Roman" w:cs="Times New Roman"/>
          <w:b/>
          <w:sz w:val="28"/>
          <w:szCs w:val="28"/>
        </w:rPr>
      </w:pPr>
      <w:r w:rsidRPr="00D56C0C">
        <w:rPr>
          <w:rFonts w:ascii="Times New Roman" w:eastAsia="Times New Roman" w:hAnsi="Times New Roman" w:cs="Times New Roman"/>
          <w:b/>
          <w:sz w:val="28"/>
          <w:szCs w:val="28"/>
        </w:rPr>
        <w:t xml:space="preserve">                                </w:t>
      </w:r>
    </w:p>
    <w:p w:rsidR="00D56C0C" w:rsidRPr="00D56C0C" w:rsidRDefault="00D56C0C" w:rsidP="00D56C0C">
      <w:pPr>
        <w:spacing w:after="0" w:line="240" w:lineRule="auto"/>
        <w:rPr>
          <w:rFonts w:ascii="Times New Roman" w:eastAsia="Times New Roman" w:hAnsi="Times New Roman" w:cs="Times New Roman"/>
          <w:b/>
          <w:sz w:val="28"/>
          <w:szCs w:val="28"/>
        </w:rPr>
      </w:pPr>
    </w:p>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b/>
          <w:sz w:val="28"/>
          <w:szCs w:val="28"/>
        </w:rPr>
        <w:t xml:space="preserve">                           Учебный план по дополнительной общеразвивающей программе </w:t>
      </w:r>
    </w:p>
    <w:p w:rsidR="00D56C0C" w:rsidRPr="00D56C0C" w:rsidRDefault="00D56C0C" w:rsidP="00D56C0C">
      <w:pPr>
        <w:spacing w:after="0" w:line="240" w:lineRule="auto"/>
        <w:jc w:val="center"/>
        <w:rPr>
          <w:rFonts w:ascii="Cambria" w:eastAsia="Times New Roman" w:hAnsi="Cambria" w:cs="Times New Roman"/>
          <w:b/>
          <w:sz w:val="28"/>
          <w:szCs w:val="28"/>
        </w:rPr>
      </w:pPr>
      <w:r w:rsidRPr="00D56C0C">
        <w:rPr>
          <w:rFonts w:ascii="Times New Roman" w:eastAsia="Times New Roman" w:hAnsi="Times New Roman" w:cs="Times New Roman"/>
          <w:b/>
          <w:sz w:val="28"/>
          <w:szCs w:val="28"/>
        </w:rPr>
        <w:t xml:space="preserve">в области хореографического искусства  </w:t>
      </w:r>
      <w:r w:rsidRPr="00D56C0C">
        <w:rPr>
          <w:rFonts w:ascii="Cambria" w:eastAsia="Times New Roman" w:hAnsi="Cambria" w:cs="Times New Roman"/>
          <w:b/>
          <w:sz w:val="28"/>
          <w:szCs w:val="28"/>
        </w:rPr>
        <w:t>по 4-летнему сроку обучения (с дополнительным 5 годом)</w:t>
      </w:r>
    </w:p>
    <w:p w:rsidR="00D56C0C" w:rsidRPr="00D56C0C" w:rsidRDefault="00D56C0C" w:rsidP="00D56C0C">
      <w:pPr>
        <w:spacing w:after="0" w:line="240" w:lineRule="auto"/>
        <w:jc w:val="center"/>
        <w:rPr>
          <w:rFonts w:ascii="Cambria" w:eastAsia="Times New Roman" w:hAnsi="Cambria" w:cs="Times New Roman"/>
          <w:b/>
          <w:sz w:val="20"/>
          <w:szCs w:val="20"/>
        </w:rPr>
      </w:pPr>
    </w:p>
    <w:p w:rsidR="00D56C0C" w:rsidRPr="00D56C0C" w:rsidRDefault="00D56C0C" w:rsidP="00D56C0C">
      <w:pPr>
        <w:spacing w:after="0" w:line="240" w:lineRule="auto"/>
        <w:jc w:val="center"/>
        <w:rPr>
          <w:rFonts w:ascii="Times New Roman" w:eastAsia="Times New Roman" w:hAnsi="Times New Roman" w:cs="Times New Roman"/>
          <w:sz w:val="20"/>
          <w:szCs w:val="20"/>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270"/>
        <w:gridCol w:w="699"/>
        <w:gridCol w:w="567"/>
        <w:gridCol w:w="708"/>
        <w:gridCol w:w="882"/>
        <w:gridCol w:w="817"/>
        <w:gridCol w:w="569"/>
        <w:gridCol w:w="993"/>
        <w:gridCol w:w="708"/>
        <w:gridCol w:w="1134"/>
        <w:gridCol w:w="1134"/>
        <w:gridCol w:w="1847"/>
      </w:tblGrid>
      <w:tr w:rsidR="00D56C0C" w:rsidRPr="00D56C0C" w:rsidTr="00BE4E9C">
        <w:trPr>
          <w:trHeight w:val="817"/>
        </w:trPr>
        <w:tc>
          <w:tcPr>
            <w:tcW w:w="993" w:type="dxa"/>
            <w:vMerge w:val="restart"/>
            <w:tcBorders>
              <w:top w:val="single" w:sz="18" w:space="0" w:color="auto"/>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п/п</w:t>
            </w:r>
          </w:p>
        </w:tc>
        <w:tc>
          <w:tcPr>
            <w:tcW w:w="3270" w:type="dxa"/>
            <w:vMerge w:val="restart"/>
            <w:tcBorders>
              <w:top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Наименование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предметной области/</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учебного предмета</w:t>
            </w:r>
          </w:p>
        </w:tc>
        <w:tc>
          <w:tcPr>
            <w:tcW w:w="2856" w:type="dxa"/>
            <w:gridSpan w:val="4"/>
            <w:tcBorders>
              <w:top w:val="single" w:sz="18" w:space="0" w:color="auto"/>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Calibri" w:hAnsi="Cambria" w:cs="TimesNewRomanPSMT"/>
                <w:b/>
                <w:sz w:val="20"/>
                <w:szCs w:val="20"/>
                <w:lang w:eastAsia="en-US"/>
              </w:rPr>
            </w:pPr>
            <w:r w:rsidRPr="00D56C0C">
              <w:rPr>
                <w:rFonts w:ascii="Cambria" w:eastAsia="Calibri" w:hAnsi="Cambria" w:cs="TimesNewRomanPSMT"/>
                <w:b/>
                <w:sz w:val="20"/>
                <w:szCs w:val="20"/>
                <w:lang w:eastAsia="en-US"/>
              </w:rPr>
              <w:t>Распределение по</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Calibri" w:hAnsi="Cambria" w:cs="TimesNewRomanPSMT"/>
                <w:b/>
                <w:sz w:val="20"/>
                <w:szCs w:val="20"/>
                <w:lang w:eastAsia="en-US"/>
              </w:rPr>
              <w:t xml:space="preserve"> годам обучения</w:t>
            </w:r>
          </w:p>
        </w:tc>
        <w:tc>
          <w:tcPr>
            <w:tcW w:w="2379" w:type="dxa"/>
            <w:gridSpan w:val="3"/>
            <w:tcBorders>
              <w:top w:val="single" w:sz="18" w:space="0" w:color="auto"/>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Формы аттестации по четвертям, полугодиям </w:t>
            </w:r>
          </w:p>
          <w:p w:rsidR="00D56C0C" w:rsidRPr="00D56C0C" w:rsidRDefault="00D56C0C" w:rsidP="00D56C0C">
            <w:pPr>
              <w:spacing w:after="0" w:line="240" w:lineRule="auto"/>
              <w:jc w:val="center"/>
              <w:rPr>
                <w:rFonts w:ascii="Cambria" w:eastAsia="Times New Roman" w:hAnsi="Cambria" w:cs="Times New Roman"/>
                <w:b/>
                <w:sz w:val="20"/>
                <w:szCs w:val="20"/>
                <w:vertAlign w:val="superscript"/>
              </w:rPr>
            </w:pPr>
            <w:r w:rsidRPr="00D56C0C">
              <w:rPr>
                <w:rFonts w:ascii="Cambria" w:eastAsia="Times New Roman" w:hAnsi="Cambria" w:cs="Times New Roman"/>
                <w:b/>
                <w:sz w:val="14"/>
                <w:szCs w:val="20"/>
              </w:rPr>
              <w:t>(промежуточная и итоговая)</w:t>
            </w:r>
            <w:r w:rsidRPr="00D56C0C">
              <w:rPr>
                <w:rFonts w:ascii="Cambria" w:eastAsia="Times New Roman" w:hAnsi="Cambria" w:cs="Times New Roman"/>
                <w:b/>
                <w:sz w:val="14"/>
                <w:szCs w:val="20"/>
                <w:vertAlign w:val="superscript"/>
              </w:rPr>
              <w:t>2</w:t>
            </w:r>
          </w:p>
        </w:tc>
        <w:tc>
          <w:tcPr>
            <w:tcW w:w="2976" w:type="dxa"/>
            <w:gridSpan w:val="3"/>
            <w:tcBorders>
              <w:top w:val="single" w:sz="18" w:space="0" w:color="auto"/>
              <w:left w:val="single" w:sz="4" w:space="0" w:color="auto"/>
              <w:right w:val="single" w:sz="18" w:space="0" w:color="auto"/>
            </w:tcBorders>
            <w:vAlign w:val="center"/>
          </w:tcPr>
          <w:p w:rsidR="00D56C0C" w:rsidRPr="00D56C0C" w:rsidRDefault="00D56C0C" w:rsidP="00D56C0C">
            <w:pPr>
              <w:spacing w:after="0" w:line="240" w:lineRule="auto"/>
              <w:rPr>
                <w:rFonts w:ascii="Cambria" w:eastAsia="Times New Roman" w:hAnsi="Cambria" w:cs="Times New Roman"/>
                <w:b/>
                <w:sz w:val="20"/>
                <w:szCs w:val="20"/>
                <w:vertAlign w:val="superscript"/>
              </w:rPr>
            </w:pP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Общее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кол-во часов</w:t>
            </w:r>
          </w:p>
        </w:tc>
        <w:tc>
          <w:tcPr>
            <w:tcW w:w="1847" w:type="dxa"/>
            <w:tcBorders>
              <w:top w:val="single" w:sz="18" w:space="0" w:color="auto"/>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Форма </w:t>
            </w:r>
          </w:p>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обучения</w:t>
            </w:r>
          </w:p>
        </w:tc>
      </w:tr>
      <w:tr w:rsidR="00D56C0C" w:rsidRPr="00D56C0C" w:rsidTr="00BE4E9C">
        <w:trPr>
          <w:cantSplit/>
          <w:trHeight w:val="593"/>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699" w:type="dxa"/>
            <w:tcBorders>
              <w:left w:val="single" w:sz="18" w:space="0" w:color="auto"/>
              <w:right w:val="single" w:sz="4"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1</w:t>
            </w:r>
          </w:p>
        </w:tc>
        <w:tc>
          <w:tcPr>
            <w:tcW w:w="567" w:type="dxa"/>
            <w:tcBorders>
              <w:left w:val="single" w:sz="4"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2</w:t>
            </w:r>
          </w:p>
        </w:tc>
        <w:tc>
          <w:tcPr>
            <w:tcW w:w="708" w:type="dxa"/>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w:t>
            </w:r>
          </w:p>
        </w:tc>
        <w:tc>
          <w:tcPr>
            <w:tcW w:w="882" w:type="dxa"/>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4(5)</w:t>
            </w:r>
          </w:p>
        </w:tc>
        <w:tc>
          <w:tcPr>
            <w:tcW w:w="817" w:type="dxa"/>
            <w:vMerge w:val="restart"/>
            <w:tcBorders>
              <w:left w:val="single" w:sz="18" w:space="0" w:color="auto"/>
            </w:tcBorders>
            <w:textDirection w:val="btLr"/>
            <w:vAlign w:val="center"/>
          </w:tcPr>
          <w:p w:rsidR="00D56C0C" w:rsidRPr="00D56C0C" w:rsidRDefault="00D56C0C" w:rsidP="00D56C0C">
            <w:pPr>
              <w:spacing w:after="0" w:line="240" w:lineRule="auto"/>
              <w:ind w:right="34"/>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Контрольные уроки</w:t>
            </w:r>
          </w:p>
        </w:tc>
        <w:tc>
          <w:tcPr>
            <w:tcW w:w="569" w:type="dxa"/>
            <w:vMerge w:val="restart"/>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Зачеты </w:t>
            </w:r>
          </w:p>
        </w:tc>
        <w:tc>
          <w:tcPr>
            <w:tcW w:w="993" w:type="dxa"/>
            <w:vMerge w:val="restart"/>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Итоговая аттестация </w:t>
            </w: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p>
        </w:tc>
        <w:tc>
          <w:tcPr>
            <w:tcW w:w="708" w:type="dxa"/>
            <w:vMerge w:val="restart"/>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vertAlign w:val="superscript"/>
              </w:rPr>
            </w:pPr>
            <w:r w:rsidRPr="00D56C0C">
              <w:rPr>
                <w:rFonts w:ascii="Cambria" w:eastAsia="Times New Roman" w:hAnsi="Cambria" w:cs="Times New Roman"/>
                <w:b/>
                <w:sz w:val="20"/>
                <w:szCs w:val="20"/>
                <w:vertAlign w:val="superscript"/>
              </w:rPr>
              <w:t>Самостоятельная</w:t>
            </w:r>
          </w:p>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vertAlign w:val="superscript"/>
              </w:rPr>
              <w:t>работа</w:t>
            </w:r>
          </w:p>
        </w:tc>
        <w:tc>
          <w:tcPr>
            <w:tcW w:w="1134" w:type="dxa"/>
            <w:vMerge w:val="restart"/>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Аудиторная нагрузка в год</w:t>
            </w:r>
          </w:p>
        </w:tc>
        <w:tc>
          <w:tcPr>
            <w:tcW w:w="1134" w:type="dxa"/>
            <w:vMerge w:val="restart"/>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Кол-во часов за весь срок обучения</w:t>
            </w:r>
          </w:p>
        </w:tc>
        <w:tc>
          <w:tcPr>
            <w:tcW w:w="1847" w:type="dxa"/>
            <w:vMerge w:val="restart"/>
            <w:tcBorders>
              <w:left w:val="single" w:sz="18" w:space="0" w:color="auto"/>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431"/>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2856" w:type="dxa"/>
            <w:gridSpan w:val="4"/>
            <w:tcBorders>
              <w:left w:val="single" w:sz="18" w:space="0" w:color="auto"/>
              <w:right w:val="single" w:sz="4" w:space="0" w:color="auto"/>
            </w:tcBorders>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Количество недель аудиторных занятий</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847" w:type="dxa"/>
            <w:vMerge/>
            <w:tcBorders>
              <w:left w:val="single" w:sz="18" w:space="0" w:color="auto"/>
              <w:right w:val="single" w:sz="18" w:space="0" w:color="auto"/>
            </w:tcBorders>
            <w:textDirection w:val="btLr"/>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381"/>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708" w:type="dxa"/>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35</w:t>
            </w:r>
          </w:p>
        </w:tc>
        <w:tc>
          <w:tcPr>
            <w:tcW w:w="882" w:type="dxa"/>
            <w:vAlign w:val="center"/>
          </w:tcPr>
          <w:p w:rsidR="00D56C0C" w:rsidRPr="00D56C0C" w:rsidRDefault="00D56C0C" w:rsidP="00D56C0C">
            <w:pPr>
              <w:spacing w:after="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 xml:space="preserve">35(70) </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847" w:type="dxa"/>
            <w:vMerge/>
            <w:tcBorders>
              <w:left w:val="single" w:sz="18" w:space="0" w:color="auto"/>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cantSplit/>
          <w:trHeight w:val="331"/>
        </w:trPr>
        <w:tc>
          <w:tcPr>
            <w:tcW w:w="993" w:type="dxa"/>
            <w:vMerge/>
            <w:tcBorders>
              <w:lef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3270" w:type="dxa"/>
            <w:vMerge/>
            <w:tcBorders>
              <w:right w:val="single" w:sz="18" w:space="0" w:color="auto"/>
            </w:tcBorders>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c>
          <w:tcPr>
            <w:tcW w:w="2856" w:type="dxa"/>
            <w:gridSpan w:val="4"/>
            <w:tcBorders>
              <w:left w:val="single" w:sz="18" w:space="0" w:color="auto"/>
              <w:right w:val="single" w:sz="4" w:space="0" w:color="auto"/>
            </w:tcBorders>
          </w:tcPr>
          <w:p w:rsidR="00D56C0C" w:rsidRPr="00D56C0C" w:rsidRDefault="00D56C0C" w:rsidP="00D56C0C">
            <w:pPr>
              <w:spacing w:after="60" w:line="240" w:lineRule="auto"/>
              <w:jc w:val="center"/>
              <w:rPr>
                <w:rFonts w:ascii="Cambria" w:eastAsia="Times New Roman" w:hAnsi="Cambria" w:cs="Times New Roman"/>
                <w:b/>
                <w:sz w:val="20"/>
                <w:szCs w:val="20"/>
              </w:rPr>
            </w:pPr>
            <w:r w:rsidRPr="00D56C0C">
              <w:rPr>
                <w:rFonts w:ascii="Cambria" w:eastAsia="Times New Roman" w:hAnsi="Cambria" w:cs="Times New Roman"/>
                <w:b/>
                <w:sz w:val="20"/>
                <w:szCs w:val="20"/>
              </w:rPr>
              <w:t>Недельная нагрузка в часах</w:t>
            </w:r>
          </w:p>
        </w:tc>
        <w:tc>
          <w:tcPr>
            <w:tcW w:w="817" w:type="dxa"/>
            <w:vMerge/>
            <w:tcBorders>
              <w:lef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569" w:type="dxa"/>
            <w:vMerge/>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993" w:type="dxa"/>
            <w:vMerge/>
            <w:tcBorders>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708" w:type="dxa"/>
            <w:vMerge/>
            <w:tcBorders>
              <w:left w:val="single" w:sz="4" w:space="0" w:color="auto"/>
              <w:righ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left w:val="single" w:sz="4"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134" w:type="dxa"/>
            <w:vMerge/>
            <w:tcBorders>
              <w:right w:val="single" w:sz="18" w:space="0" w:color="auto"/>
            </w:tcBorders>
            <w:textDirection w:val="btLr"/>
            <w:vAlign w:val="center"/>
          </w:tcPr>
          <w:p w:rsidR="00D56C0C" w:rsidRPr="00D56C0C" w:rsidRDefault="00D56C0C" w:rsidP="00D56C0C">
            <w:pPr>
              <w:spacing w:after="0" w:line="240" w:lineRule="auto"/>
              <w:ind w:left="113" w:right="113"/>
              <w:jc w:val="center"/>
              <w:rPr>
                <w:rFonts w:ascii="Cambria" w:eastAsia="Times New Roman" w:hAnsi="Cambria" w:cs="Times New Roman"/>
                <w:sz w:val="20"/>
                <w:szCs w:val="20"/>
              </w:rPr>
            </w:pPr>
          </w:p>
        </w:tc>
        <w:tc>
          <w:tcPr>
            <w:tcW w:w="1847" w:type="dxa"/>
            <w:vMerge/>
            <w:tcBorders>
              <w:left w:val="single" w:sz="18" w:space="0" w:color="auto"/>
              <w:right w:val="single" w:sz="18" w:space="0" w:color="auto"/>
            </w:tcBorders>
            <w:textDirection w:val="btLr"/>
            <w:vAlign w:val="center"/>
          </w:tcPr>
          <w:p w:rsidR="00D56C0C" w:rsidRPr="00D56C0C" w:rsidRDefault="00D56C0C" w:rsidP="00D56C0C">
            <w:pPr>
              <w:spacing w:after="0" w:line="240" w:lineRule="auto"/>
              <w:jc w:val="both"/>
              <w:rPr>
                <w:rFonts w:ascii="Cambria" w:eastAsia="Times New Roman" w:hAnsi="Cambria" w:cs="Times New Roman"/>
                <w:sz w:val="20"/>
                <w:szCs w:val="20"/>
              </w:rPr>
            </w:pPr>
          </w:p>
        </w:tc>
      </w:tr>
      <w:tr w:rsidR="00D56C0C" w:rsidRPr="00D56C0C" w:rsidTr="00BE4E9C">
        <w:trPr>
          <w:trHeight w:val="241"/>
        </w:trPr>
        <w:tc>
          <w:tcPr>
            <w:tcW w:w="7119" w:type="dxa"/>
            <w:gridSpan w:val="6"/>
            <w:tcBorders>
              <w:left w:val="single" w:sz="18" w:space="0" w:color="auto"/>
              <w:right w:val="single" w:sz="4"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17" w:type="dxa"/>
            <w:tcBorders>
              <w:lef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Четв</w:t>
            </w:r>
          </w:p>
        </w:tc>
        <w:tc>
          <w:tcPr>
            <w:tcW w:w="569" w:type="dxa"/>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Четв </w:t>
            </w:r>
          </w:p>
        </w:tc>
        <w:tc>
          <w:tcPr>
            <w:tcW w:w="993" w:type="dxa"/>
            <w:shd w:val="clear" w:color="auto" w:fill="DDD9C3"/>
            <w:vAlign w:val="center"/>
          </w:tcPr>
          <w:p w:rsidR="00D56C0C" w:rsidRPr="00D56C0C" w:rsidRDefault="00D56C0C" w:rsidP="00D56C0C">
            <w:pPr>
              <w:spacing w:after="0" w:line="240" w:lineRule="auto"/>
              <w:ind w:left="-104" w:right="-108"/>
              <w:jc w:val="center"/>
              <w:rPr>
                <w:rFonts w:ascii="Cambria" w:eastAsia="Times New Roman" w:hAnsi="Cambria" w:cs="Times New Roman"/>
                <w:sz w:val="20"/>
                <w:szCs w:val="20"/>
              </w:rPr>
            </w:pPr>
            <w:r w:rsidRPr="00D56C0C">
              <w:rPr>
                <w:rFonts w:ascii="Cambria" w:eastAsia="Times New Roman" w:hAnsi="Cambria" w:cs="Times New Roman"/>
                <w:sz w:val="20"/>
                <w:szCs w:val="20"/>
              </w:rPr>
              <w:t>Полуг.</w:t>
            </w:r>
          </w:p>
        </w:tc>
        <w:tc>
          <w:tcPr>
            <w:tcW w:w="708" w:type="dxa"/>
            <w:tcBorders>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1134" w:type="dxa"/>
            <w:tcBorders>
              <w:lef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1134" w:type="dxa"/>
            <w:tcBorders>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1847" w:type="dxa"/>
            <w:tcBorders>
              <w:left w:val="single" w:sz="18" w:space="0" w:color="auto"/>
              <w:right w:val="single" w:sz="18" w:space="0" w:color="auto"/>
            </w:tcBorders>
            <w:shd w:val="clear" w:color="auto" w:fill="DDD9C3"/>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rPr>
          <w:trHeight w:val="587"/>
        </w:trPr>
        <w:tc>
          <w:tcPr>
            <w:tcW w:w="99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w:t>
            </w:r>
          </w:p>
        </w:tc>
        <w:tc>
          <w:tcPr>
            <w:tcW w:w="327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Учебные предметы</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исполнительской</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подготовки:</w:t>
            </w:r>
          </w:p>
        </w:tc>
        <w:tc>
          <w:tcPr>
            <w:tcW w:w="699"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5 </w:t>
            </w:r>
          </w:p>
        </w:tc>
        <w:tc>
          <w:tcPr>
            <w:tcW w:w="567" w:type="dxa"/>
            <w:tcBorders>
              <w:left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5</w:t>
            </w:r>
          </w:p>
        </w:tc>
        <w:tc>
          <w:tcPr>
            <w:tcW w:w="708"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4</w:t>
            </w:r>
          </w:p>
        </w:tc>
        <w:tc>
          <w:tcPr>
            <w:tcW w:w="882"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D56C0C" w:rsidRPr="00D56C0C" w:rsidRDefault="00D56C0C" w:rsidP="00D56C0C">
            <w:pPr>
              <w:spacing w:after="0" w:line="240" w:lineRule="auto"/>
              <w:ind w:left="-108"/>
              <w:jc w:val="center"/>
              <w:rPr>
                <w:rFonts w:ascii="Cambria" w:eastAsia="Times New Roman" w:hAnsi="Cambria" w:cs="Times New Roman"/>
                <w:sz w:val="20"/>
                <w:szCs w:val="20"/>
              </w:rPr>
            </w:pPr>
          </w:p>
        </w:tc>
        <w:tc>
          <w:tcPr>
            <w:tcW w:w="993"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w:t>
            </w:r>
          </w:p>
        </w:tc>
        <w:tc>
          <w:tcPr>
            <w:tcW w:w="1134"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192,5</w:t>
            </w:r>
          </w:p>
        </w:tc>
        <w:tc>
          <w:tcPr>
            <w:tcW w:w="1134"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490</w:t>
            </w:r>
          </w:p>
        </w:tc>
        <w:tc>
          <w:tcPr>
            <w:tcW w:w="1847"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1.1</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Ритмика и танец</w:t>
            </w: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08"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882"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8</w:t>
            </w: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Групповые занятия</w:t>
            </w: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Гимнастика</w:t>
            </w: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1</w:t>
            </w: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08"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82"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1,2,3,4 </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Групповые занятия</w:t>
            </w: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Народный танец </w:t>
            </w: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2</w:t>
            </w: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2</w:t>
            </w:r>
          </w:p>
        </w:tc>
        <w:tc>
          <w:tcPr>
            <w:tcW w:w="708"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882"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1,3</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2,4 </w:t>
            </w: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70</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210</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Групповые занятия</w:t>
            </w: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1.4</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Классический танец</w:t>
            </w: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708"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82"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105</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Групповые занятия</w:t>
            </w: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1.5</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Сценическая практика</w:t>
            </w: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82"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1,2,3,4</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17,5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Индивидуальныезанятия</w:t>
            </w:r>
          </w:p>
        </w:tc>
      </w:tr>
      <w:tr w:rsidR="00D56C0C" w:rsidRPr="00D56C0C" w:rsidTr="00BE4E9C">
        <w:tc>
          <w:tcPr>
            <w:tcW w:w="99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II.</w:t>
            </w:r>
          </w:p>
        </w:tc>
        <w:tc>
          <w:tcPr>
            <w:tcW w:w="327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Учебные предметы историко-теоретической подготовки:</w:t>
            </w:r>
          </w:p>
        </w:tc>
        <w:tc>
          <w:tcPr>
            <w:tcW w:w="699"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567" w:type="dxa"/>
            <w:tcBorders>
              <w:left w:val="single" w:sz="4"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82"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993"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1134"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847"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2.1</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История танца</w:t>
            </w: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w:t>
            </w:r>
          </w:p>
        </w:tc>
        <w:tc>
          <w:tcPr>
            <w:tcW w:w="708"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82"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1,2,3,4</w:t>
            </w: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Групповые занятия</w:t>
            </w: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2.2</w:t>
            </w:r>
          </w:p>
        </w:tc>
        <w:tc>
          <w:tcPr>
            <w:tcW w:w="3270"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Слушание музыки</w:t>
            </w: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w:t>
            </w: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w:t>
            </w:r>
          </w:p>
        </w:tc>
        <w:tc>
          <w:tcPr>
            <w:tcW w:w="708"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82" w:type="dxa"/>
            <w:vAlign w:val="center"/>
          </w:tcPr>
          <w:p w:rsidR="00D56C0C" w:rsidRPr="00D56C0C" w:rsidRDefault="00D56C0C" w:rsidP="00D56C0C">
            <w:pPr>
              <w:spacing w:after="0" w:line="240" w:lineRule="auto"/>
              <w:rPr>
                <w:rFonts w:ascii="Cambria" w:eastAsia="Times New Roman" w:hAnsi="Cambria" w:cs="Times New Roman"/>
                <w:sz w:val="20"/>
                <w:szCs w:val="20"/>
              </w:rPr>
            </w:pP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9"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lang w:val="en-US"/>
              </w:rPr>
              <w:t>III.</w:t>
            </w:r>
          </w:p>
        </w:tc>
        <w:tc>
          <w:tcPr>
            <w:tcW w:w="3270"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Учебный предмет по выбору:</w:t>
            </w:r>
          </w:p>
        </w:tc>
        <w:tc>
          <w:tcPr>
            <w:tcW w:w="699" w:type="dxa"/>
            <w:tcBorders>
              <w:left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 xml:space="preserve"> </w:t>
            </w:r>
          </w:p>
        </w:tc>
        <w:tc>
          <w:tcPr>
            <w:tcW w:w="567" w:type="dxa"/>
            <w:tcBorders>
              <w:lef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82"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569"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993" w:type="dxa"/>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1134" w:type="dxa"/>
            <w:tcBorders>
              <w:lef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847" w:type="dxa"/>
            <w:tcBorders>
              <w:left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r>
      <w:tr w:rsidR="00D56C0C" w:rsidRPr="00D56C0C" w:rsidTr="00BE4E9C">
        <w:tc>
          <w:tcPr>
            <w:tcW w:w="993"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3.1</w:t>
            </w:r>
          </w:p>
        </w:tc>
        <w:tc>
          <w:tcPr>
            <w:tcW w:w="3270" w:type="dxa"/>
            <w:tcBorders>
              <w:right w:val="single" w:sz="18" w:space="0" w:color="auto"/>
            </w:tcBorders>
            <w:vAlign w:val="center"/>
          </w:tcPr>
          <w:p w:rsidR="00D56C0C" w:rsidRPr="00D56C0C" w:rsidRDefault="00D56C0C" w:rsidP="00D56C0C">
            <w:pPr>
              <w:spacing w:after="0" w:line="240" w:lineRule="auto"/>
              <w:ind w:left="-102" w:right="-98"/>
              <w:jc w:val="center"/>
              <w:rPr>
                <w:rFonts w:ascii="Cambria" w:eastAsia="Times New Roman" w:hAnsi="Cambria" w:cs="Times New Roman"/>
                <w:sz w:val="20"/>
                <w:szCs w:val="20"/>
              </w:rPr>
            </w:pPr>
            <w:r w:rsidRPr="00D56C0C">
              <w:rPr>
                <w:rFonts w:ascii="Cambria" w:eastAsia="Times New Roman" w:hAnsi="Cambria" w:cs="Times New Roman"/>
                <w:sz w:val="20"/>
                <w:szCs w:val="20"/>
              </w:rPr>
              <w:t>Историко-бытовой танец.</w:t>
            </w:r>
          </w:p>
        </w:tc>
        <w:tc>
          <w:tcPr>
            <w:tcW w:w="699" w:type="dxa"/>
            <w:tcBorders>
              <w:left w:val="single" w:sz="18" w:space="0" w:color="auto"/>
              <w:righ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w:t>
            </w:r>
          </w:p>
        </w:tc>
        <w:tc>
          <w:tcPr>
            <w:tcW w:w="567" w:type="dxa"/>
            <w:tcBorders>
              <w:left w:val="single" w:sz="4"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w:t>
            </w:r>
          </w:p>
        </w:tc>
        <w:tc>
          <w:tcPr>
            <w:tcW w:w="708"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882"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w:t>
            </w:r>
          </w:p>
        </w:tc>
        <w:tc>
          <w:tcPr>
            <w:tcW w:w="817"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1,3</w:t>
            </w:r>
          </w:p>
        </w:tc>
        <w:tc>
          <w:tcPr>
            <w:tcW w:w="569" w:type="dxa"/>
            <w:vAlign w:val="center"/>
          </w:tcPr>
          <w:p w:rsidR="00D56C0C" w:rsidRPr="00D56C0C" w:rsidRDefault="00D56C0C" w:rsidP="00D56C0C">
            <w:pPr>
              <w:spacing w:after="0" w:line="240" w:lineRule="auto"/>
              <w:rPr>
                <w:rFonts w:ascii="Cambria" w:eastAsia="Times New Roman" w:hAnsi="Cambria" w:cs="Times New Roman"/>
                <w:sz w:val="20"/>
                <w:szCs w:val="20"/>
              </w:rPr>
            </w:pPr>
          </w:p>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2,4</w:t>
            </w:r>
          </w:p>
        </w:tc>
        <w:tc>
          <w:tcPr>
            <w:tcW w:w="993" w:type="dxa"/>
            <w:vAlign w:val="center"/>
          </w:tcPr>
          <w:p w:rsidR="00D56C0C" w:rsidRPr="00D56C0C" w:rsidRDefault="00D56C0C" w:rsidP="00D56C0C">
            <w:pPr>
              <w:spacing w:after="0" w:line="240" w:lineRule="auto"/>
              <w:jc w:val="center"/>
              <w:rPr>
                <w:rFonts w:ascii="Cambria" w:eastAsia="Times New Roman" w:hAnsi="Cambria" w:cs="Times New Roman"/>
                <w:sz w:val="20"/>
                <w:szCs w:val="20"/>
              </w:rPr>
            </w:pPr>
          </w:p>
        </w:tc>
        <w:tc>
          <w:tcPr>
            <w:tcW w:w="708"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0,5</w:t>
            </w:r>
          </w:p>
        </w:tc>
        <w:tc>
          <w:tcPr>
            <w:tcW w:w="1134" w:type="dxa"/>
            <w:tcBorders>
              <w:lef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134" w:type="dxa"/>
            <w:tcBorders>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35</w:t>
            </w:r>
          </w:p>
        </w:tc>
        <w:tc>
          <w:tcPr>
            <w:tcW w:w="1847" w:type="dxa"/>
            <w:tcBorders>
              <w:left w:val="single" w:sz="18" w:space="0" w:color="auto"/>
              <w:right w:val="single" w:sz="18" w:space="0" w:color="auto"/>
            </w:tcBorders>
            <w:vAlign w:val="center"/>
          </w:tcPr>
          <w:p w:rsidR="00D56C0C" w:rsidRPr="00D56C0C" w:rsidRDefault="00D56C0C" w:rsidP="00D56C0C">
            <w:pPr>
              <w:spacing w:after="0" w:line="240" w:lineRule="auto"/>
              <w:jc w:val="center"/>
              <w:rPr>
                <w:rFonts w:ascii="Cambria" w:eastAsia="Times New Roman" w:hAnsi="Cambria" w:cs="Times New Roman"/>
                <w:sz w:val="20"/>
                <w:szCs w:val="20"/>
              </w:rPr>
            </w:pPr>
            <w:r w:rsidRPr="00D56C0C">
              <w:rPr>
                <w:rFonts w:ascii="Cambria" w:eastAsia="Times New Roman" w:hAnsi="Cambria" w:cs="Times New Roman"/>
                <w:sz w:val="20"/>
                <w:szCs w:val="20"/>
              </w:rPr>
              <w:t>Групповые занятия</w:t>
            </w:r>
          </w:p>
        </w:tc>
      </w:tr>
      <w:tr w:rsidR="00D56C0C" w:rsidRPr="00D56C0C" w:rsidTr="00BE4E9C">
        <w:trPr>
          <w:trHeight w:val="81"/>
        </w:trPr>
        <w:tc>
          <w:tcPr>
            <w:tcW w:w="993"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c>
          <w:tcPr>
            <w:tcW w:w="3270"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b/>
                <w:sz w:val="20"/>
                <w:szCs w:val="20"/>
                <w:highlight w:val="yellow"/>
              </w:rPr>
            </w:pPr>
            <w:r w:rsidRPr="00D56C0C">
              <w:rPr>
                <w:rFonts w:ascii="Cambria" w:eastAsia="Times New Roman" w:hAnsi="Cambria" w:cs="Times New Roman"/>
                <w:b/>
                <w:sz w:val="20"/>
                <w:szCs w:val="20"/>
                <w:highlight w:val="yellow"/>
              </w:rPr>
              <w:t>Всего:</w:t>
            </w:r>
          </w:p>
        </w:tc>
        <w:tc>
          <w:tcPr>
            <w:tcW w:w="699" w:type="dxa"/>
            <w:tcBorders>
              <w:left w:val="single" w:sz="18" w:space="0" w:color="auto"/>
              <w:bottom w:val="single" w:sz="18" w:space="0" w:color="auto"/>
              <w:right w:val="single" w:sz="4"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 xml:space="preserve">5 </w:t>
            </w:r>
          </w:p>
        </w:tc>
        <w:tc>
          <w:tcPr>
            <w:tcW w:w="567" w:type="dxa"/>
            <w:tcBorders>
              <w:left w:val="single" w:sz="4"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5</w:t>
            </w:r>
          </w:p>
        </w:tc>
        <w:tc>
          <w:tcPr>
            <w:tcW w:w="708"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7</w:t>
            </w:r>
          </w:p>
        </w:tc>
        <w:tc>
          <w:tcPr>
            <w:tcW w:w="882"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5,5</w:t>
            </w:r>
          </w:p>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 xml:space="preserve"> </w:t>
            </w:r>
          </w:p>
        </w:tc>
        <w:tc>
          <w:tcPr>
            <w:tcW w:w="817"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c>
          <w:tcPr>
            <w:tcW w:w="569"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8</w:t>
            </w:r>
          </w:p>
        </w:tc>
        <w:tc>
          <w:tcPr>
            <w:tcW w:w="993" w:type="dxa"/>
            <w:tcBorders>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1</w:t>
            </w:r>
          </w:p>
        </w:tc>
        <w:tc>
          <w:tcPr>
            <w:tcW w:w="708"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4,5</w:t>
            </w:r>
          </w:p>
        </w:tc>
        <w:tc>
          <w:tcPr>
            <w:tcW w:w="1134" w:type="dxa"/>
            <w:tcBorders>
              <w:left w:val="single" w:sz="18" w:space="0" w:color="auto"/>
              <w:bottom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262,5</w:t>
            </w:r>
          </w:p>
        </w:tc>
        <w:tc>
          <w:tcPr>
            <w:tcW w:w="1134" w:type="dxa"/>
            <w:tcBorders>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r w:rsidRPr="00D56C0C">
              <w:rPr>
                <w:rFonts w:ascii="Cambria" w:eastAsia="Times New Roman" w:hAnsi="Cambria" w:cs="Times New Roman"/>
                <w:sz w:val="20"/>
                <w:szCs w:val="20"/>
                <w:highlight w:val="yellow"/>
              </w:rPr>
              <w:t>560</w:t>
            </w:r>
          </w:p>
        </w:tc>
        <w:tc>
          <w:tcPr>
            <w:tcW w:w="1847" w:type="dxa"/>
            <w:tcBorders>
              <w:left w:val="single" w:sz="18" w:space="0" w:color="auto"/>
              <w:bottom w:val="single" w:sz="18" w:space="0" w:color="auto"/>
              <w:right w:val="single" w:sz="18" w:space="0" w:color="auto"/>
            </w:tcBorders>
            <w:shd w:val="clear" w:color="auto" w:fill="FFFF00"/>
            <w:vAlign w:val="center"/>
          </w:tcPr>
          <w:p w:rsidR="00D56C0C" w:rsidRPr="00D56C0C" w:rsidRDefault="00D56C0C" w:rsidP="00D56C0C">
            <w:pPr>
              <w:spacing w:after="0" w:line="240" w:lineRule="auto"/>
              <w:jc w:val="center"/>
              <w:rPr>
                <w:rFonts w:ascii="Cambria" w:eastAsia="Times New Roman" w:hAnsi="Cambria" w:cs="Times New Roman"/>
                <w:sz w:val="20"/>
                <w:szCs w:val="20"/>
                <w:highlight w:val="yellow"/>
              </w:rPr>
            </w:pPr>
          </w:p>
        </w:tc>
      </w:tr>
    </w:tbl>
    <w:p w:rsidR="00D56C0C" w:rsidRPr="00D56C0C" w:rsidRDefault="00D56C0C" w:rsidP="00D56C0C">
      <w:pPr>
        <w:spacing w:after="0" w:line="240" w:lineRule="auto"/>
        <w:rPr>
          <w:rFonts w:ascii="Times New Roman" w:eastAsia="Times New Roman" w:hAnsi="Times New Roman" w:cs="Times New Roman"/>
          <w:sz w:val="20"/>
          <w:szCs w:val="20"/>
        </w:rPr>
      </w:pPr>
      <w:r w:rsidRPr="00D56C0C">
        <w:rPr>
          <w:rFonts w:ascii="Times New Roman" w:eastAsia="Times New Roman" w:hAnsi="Times New Roman" w:cs="Times New Roman"/>
          <w:sz w:val="20"/>
          <w:szCs w:val="20"/>
        </w:rPr>
        <w:t xml:space="preserve">                </w:t>
      </w:r>
    </w:p>
    <w:p w:rsidR="00434A71" w:rsidRDefault="00434A71" w:rsidP="00F51D47">
      <w:pPr>
        <w:spacing w:after="0"/>
        <w:rPr>
          <w:rFonts w:ascii="Times New Roman" w:hAnsi="Times New Roman" w:cs="Times New Roman"/>
          <w:b/>
          <w:sz w:val="24"/>
          <w:szCs w:val="24"/>
        </w:rPr>
        <w:sectPr w:rsidR="00434A71" w:rsidSect="00EC7B88">
          <w:footerReference w:type="default" r:id="rId10"/>
          <w:pgSz w:w="16838" w:h="11906" w:orient="landscape"/>
          <w:pgMar w:top="709" w:right="1134" w:bottom="851" w:left="1276" w:header="709" w:footer="709" w:gutter="0"/>
          <w:cols w:space="708"/>
          <w:docGrid w:linePitch="360"/>
        </w:sectPr>
      </w:pPr>
    </w:p>
    <w:p w:rsidR="001F0716" w:rsidRPr="00F51D47" w:rsidRDefault="001F0716" w:rsidP="00F51D47">
      <w:pPr>
        <w:spacing w:after="0"/>
        <w:rPr>
          <w:rFonts w:ascii="Times New Roman" w:hAnsi="Times New Roman" w:cs="Times New Roman"/>
          <w:sz w:val="24"/>
          <w:szCs w:val="24"/>
        </w:rPr>
      </w:pPr>
    </w:p>
    <w:p w:rsidR="008A3420" w:rsidRPr="00EC70E5" w:rsidRDefault="001F0716" w:rsidP="008A3420">
      <w:pPr>
        <w:spacing w:after="0" w:line="240" w:lineRule="auto"/>
        <w:jc w:val="center"/>
        <w:rPr>
          <w:rFonts w:ascii="Times New Roman" w:hAnsi="Times New Roman" w:cs="Times New Roman"/>
          <w:b/>
          <w:sz w:val="28"/>
          <w:szCs w:val="28"/>
        </w:rPr>
      </w:pPr>
      <w:r w:rsidRPr="00EC70E5">
        <w:rPr>
          <w:rFonts w:ascii="Times New Roman" w:hAnsi="Times New Roman" w:cs="Times New Roman"/>
          <w:b/>
          <w:sz w:val="24"/>
          <w:szCs w:val="24"/>
        </w:rPr>
        <w:t>4. </w:t>
      </w:r>
      <w:r w:rsidR="008A3420" w:rsidRPr="00EC70E5">
        <w:rPr>
          <w:rFonts w:ascii="Times New Roman" w:hAnsi="Times New Roman" w:cs="Times New Roman"/>
          <w:b/>
          <w:sz w:val="28"/>
          <w:szCs w:val="28"/>
        </w:rPr>
        <w:t>Календарный учебный график о</w:t>
      </w:r>
      <w:r w:rsidR="00B63E3A" w:rsidRPr="00EC70E5">
        <w:rPr>
          <w:rFonts w:ascii="Times New Roman" w:hAnsi="Times New Roman" w:cs="Times New Roman"/>
          <w:b/>
          <w:sz w:val="28"/>
          <w:szCs w:val="28"/>
        </w:rPr>
        <w:t>бразовательного процесса на 20</w:t>
      </w:r>
      <w:r w:rsidR="00D56C0C">
        <w:rPr>
          <w:rFonts w:ascii="Times New Roman" w:hAnsi="Times New Roman" w:cs="Times New Roman"/>
          <w:b/>
          <w:sz w:val="28"/>
          <w:szCs w:val="28"/>
        </w:rPr>
        <w:t>20</w:t>
      </w:r>
      <w:r w:rsidR="00B63E3A" w:rsidRPr="00EC70E5">
        <w:rPr>
          <w:rFonts w:ascii="Times New Roman" w:hAnsi="Times New Roman" w:cs="Times New Roman"/>
          <w:b/>
          <w:sz w:val="28"/>
          <w:szCs w:val="28"/>
        </w:rPr>
        <w:t>-20</w:t>
      </w:r>
      <w:r w:rsidR="00D56C0C">
        <w:rPr>
          <w:rFonts w:ascii="Times New Roman" w:hAnsi="Times New Roman" w:cs="Times New Roman"/>
          <w:b/>
          <w:sz w:val="28"/>
          <w:szCs w:val="28"/>
        </w:rPr>
        <w:t>21</w:t>
      </w:r>
      <w:r w:rsidR="008A3420" w:rsidRPr="00EC70E5">
        <w:rPr>
          <w:rFonts w:ascii="Times New Roman" w:hAnsi="Times New Roman" w:cs="Times New Roman"/>
          <w:b/>
          <w:sz w:val="28"/>
          <w:szCs w:val="28"/>
        </w:rPr>
        <w:t xml:space="preserve"> учебный год </w:t>
      </w:r>
    </w:p>
    <w:p w:rsidR="008A3420" w:rsidRPr="008A3420" w:rsidRDefault="008A3420" w:rsidP="008A3420">
      <w:pPr>
        <w:spacing w:after="0"/>
        <w:jc w:val="center"/>
        <w:rPr>
          <w:rFonts w:ascii="Times New Roman" w:hAnsi="Times New Roman" w:cs="Times New Roman"/>
          <w:b/>
          <w:sz w:val="28"/>
          <w:szCs w:val="28"/>
        </w:rPr>
      </w:pPr>
      <w:r w:rsidRPr="00EC70E5">
        <w:rPr>
          <w:rFonts w:ascii="Times New Roman" w:hAnsi="Times New Roman" w:cs="Times New Roman"/>
          <w:b/>
          <w:sz w:val="28"/>
          <w:szCs w:val="28"/>
        </w:rPr>
        <w:t>МБУДО «</w:t>
      </w:r>
      <w:r w:rsidR="00D56C0C">
        <w:rPr>
          <w:rFonts w:ascii="Times New Roman" w:hAnsi="Times New Roman" w:cs="Times New Roman"/>
          <w:b/>
          <w:sz w:val="28"/>
          <w:szCs w:val="28"/>
        </w:rPr>
        <w:t>Муслюмовская ДШИ</w:t>
      </w:r>
      <w:r w:rsidRPr="00EC70E5">
        <w:rPr>
          <w:rFonts w:ascii="Times New Roman" w:hAnsi="Times New Roman" w:cs="Times New Roman"/>
          <w:b/>
          <w:sz w:val="28"/>
          <w:szCs w:val="28"/>
        </w:rPr>
        <w:t xml:space="preserve">» </w:t>
      </w:r>
    </w:p>
    <w:p w:rsidR="008A3420" w:rsidRPr="008A3420" w:rsidRDefault="008A3420" w:rsidP="008A3420">
      <w:pPr>
        <w:spacing w:after="0"/>
        <w:jc w:val="center"/>
        <w:rPr>
          <w:rFonts w:ascii="Times New Roman" w:hAnsi="Times New Roman" w:cs="Times New Roman"/>
        </w:rPr>
      </w:pPr>
      <w:r w:rsidRPr="008A3420">
        <w:rPr>
          <w:rFonts w:ascii="Times New Roman" w:hAnsi="Times New Roman" w:cs="Times New Roman"/>
        </w:rPr>
        <w:t xml:space="preserve">по дополнительным предпрофессиональным программам в области музыкального </w:t>
      </w:r>
    </w:p>
    <w:p w:rsidR="008A3420" w:rsidRPr="008A3420" w:rsidRDefault="008A3420" w:rsidP="008A3420">
      <w:pPr>
        <w:spacing w:after="0"/>
        <w:jc w:val="center"/>
        <w:rPr>
          <w:rFonts w:ascii="Times New Roman" w:hAnsi="Times New Roman" w:cs="Times New Roman"/>
        </w:rPr>
      </w:pPr>
      <w:r w:rsidRPr="008A3420">
        <w:rPr>
          <w:rFonts w:ascii="Times New Roman" w:hAnsi="Times New Roman" w:cs="Times New Roman"/>
        </w:rPr>
        <w:t>«Фортепиано»</w:t>
      </w:r>
      <w:r w:rsidRPr="008A3420">
        <w:rPr>
          <w:rFonts w:ascii="Times New Roman" w:eastAsia="Lucida Grande CY" w:hAnsi="Times New Roman" w:cs="Times New Roman"/>
        </w:rPr>
        <w:t xml:space="preserve">, </w:t>
      </w:r>
      <w:r w:rsidR="00D56C0C">
        <w:rPr>
          <w:rFonts w:ascii="Times New Roman" w:eastAsia="Lucida Grande CY" w:hAnsi="Times New Roman" w:cs="Times New Roman"/>
        </w:rPr>
        <w:t xml:space="preserve"> </w:t>
      </w:r>
      <w:r w:rsidR="00434A71">
        <w:rPr>
          <w:rFonts w:ascii="Times New Roman" w:eastAsia="Lucida Grande CY" w:hAnsi="Times New Roman" w:cs="Times New Roman"/>
        </w:rPr>
        <w:t xml:space="preserve"> «Народные инструменты»</w:t>
      </w:r>
      <w:r w:rsidR="007A1736">
        <w:rPr>
          <w:rFonts w:ascii="Times New Roman" w:eastAsia="Lucida Grande CY" w:hAnsi="Times New Roman" w:cs="Times New Roman"/>
        </w:rPr>
        <w:t xml:space="preserve"> </w:t>
      </w:r>
      <w:r w:rsidRPr="008A3420">
        <w:rPr>
          <w:rFonts w:ascii="Times New Roman" w:hAnsi="Times New Roman" w:cs="Times New Roman"/>
        </w:rPr>
        <w:t xml:space="preserve">и </w:t>
      </w:r>
      <w:r w:rsidR="00434A71">
        <w:rPr>
          <w:rFonts w:ascii="Times New Roman" w:hAnsi="Times New Roman" w:cs="Times New Roman"/>
        </w:rPr>
        <w:t>изобразительного</w:t>
      </w:r>
      <w:r w:rsidRPr="008A3420">
        <w:rPr>
          <w:rFonts w:ascii="Times New Roman" w:hAnsi="Times New Roman" w:cs="Times New Roman"/>
        </w:rPr>
        <w:t xml:space="preserve"> искусства «</w:t>
      </w:r>
      <w:r w:rsidR="00434A71">
        <w:rPr>
          <w:rFonts w:ascii="Times New Roman" w:hAnsi="Times New Roman" w:cs="Times New Roman"/>
        </w:rPr>
        <w:t>Живопись</w:t>
      </w:r>
      <w:r w:rsidRPr="008A3420">
        <w:rPr>
          <w:rFonts w:ascii="Times New Roman" w:hAnsi="Times New Roman" w:cs="Times New Roman"/>
        </w:rPr>
        <w:t>»</w:t>
      </w:r>
    </w:p>
    <w:p w:rsidR="0066337A" w:rsidRDefault="0066337A" w:rsidP="0066337A">
      <w:pPr>
        <w:jc w:val="center"/>
      </w:pPr>
    </w:p>
    <w:tbl>
      <w:tblPr>
        <w:tblW w:w="1546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
        <w:gridCol w:w="284"/>
        <w:gridCol w:w="117"/>
        <w:gridCol w:w="119"/>
        <w:gridCol w:w="236"/>
        <w:gridCol w:w="106"/>
        <w:gridCol w:w="130"/>
        <w:gridCol w:w="236"/>
        <w:gridCol w:w="236"/>
        <w:gridCol w:w="236"/>
        <w:gridCol w:w="236"/>
        <w:gridCol w:w="236"/>
        <w:gridCol w:w="6"/>
        <w:gridCol w:w="230"/>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236"/>
        <w:gridCol w:w="73"/>
        <w:gridCol w:w="164"/>
        <w:gridCol w:w="403"/>
        <w:gridCol w:w="426"/>
        <w:gridCol w:w="425"/>
        <w:gridCol w:w="425"/>
        <w:gridCol w:w="425"/>
        <w:gridCol w:w="522"/>
      </w:tblGrid>
      <w:tr w:rsidR="0066337A" w:rsidRPr="00BB5275" w:rsidTr="006809E5">
        <w:trPr>
          <w:trHeight w:val="536"/>
        </w:trPr>
        <w:tc>
          <w:tcPr>
            <w:tcW w:w="12841" w:type="dxa"/>
            <w:gridSpan w:val="58"/>
            <w:tcBorders>
              <w:top w:val="single" w:sz="12" w:space="0" w:color="000000"/>
              <w:left w:val="single" w:sz="4" w:space="0" w:color="auto"/>
              <w:bottom w:val="single" w:sz="4" w:space="0" w:color="000000"/>
              <w:right w:val="single" w:sz="4" w:space="0" w:color="auto"/>
            </w:tcBorders>
          </w:tcPr>
          <w:p w:rsidR="0066337A" w:rsidRPr="0066337A" w:rsidRDefault="0066337A" w:rsidP="006809E5">
            <w:pPr>
              <w:jc w:val="center"/>
              <w:rPr>
                <w:rFonts w:ascii="Times New Roman" w:hAnsi="Times New Roman" w:cs="Times New Roman"/>
                <w:b/>
                <w:sz w:val="20"/>
                <w:szCs w:val="20"/>
              </w:rPr>
            </w:pPr>
            <w:r w:rsidRPr="0066337A">
              <w:rPr>
                <w:rFonts w:ascii="Times New Roman" w:hAnsi="Times New Roman" w:cs="Times New Roman"/>
                <w:b/>
                <w:sz w:val="20"/>
                <w:szCs w:val="20"/>
              </w:rPr>
              <w:t>1. График учебного процесса</w:t>
            </w:r>
          </w:p>
        </w:tc>
        <w:tc>
          <w:tcPr>
            <w:tcW w:w="2626" w:type="dxa"/>
            <w:gridSpan w:val="6"/>
            <w:tcBorders>
              <w:top w:val="single" w:sz="12" w:space="0" w:color="000000"/>
              <w:left w:val="single" w:sz="4" w:space="0" w:color="auto"/>
              <w:bottom w:val="single" w:sz="4" w:space="0" w:color="000000"/>
              <w:right w:val="single" w:sz="12" w:space="0" w:color="000000"/>
            </w:tcBorders>
          </w:tcPr>
          <w:p w:rsidR="0066337A" w:rsidRPr="00BB5275" w:rsidRDefault="0066337A" w:rsidP="00BB5275">
            <w:pPr>
              <w:spacing w:after="0"/>
              <w:jc w:val="center"/>
              <w:rPr>
                <w:rFonts w:ascii="Times New Roman" w:hAnsi="Times New Roman" w:cs="Times New Roman"/>
                <w:b/>
                <w:sz w:val="20"/>
                <w:szCs w:val="20"/>
              </w:rPr>
            </w:pPr>
            <w:r w:rsidRPr="00BB5275">
              <w:rPr>
                <w:rFonts w:ascii="Times New Roman" w:hAnsi="Times New Roman" w:cs="Times New Roman"/>
                <w:b/>
                <w:sz w:val="20"/>
                <w:szCs w:val="20"/>
              </w:rPr>
              <w:t>2. Сводные данные по бюджету времени в неделях</w:t>
            </w:r>
          </w:p>
        </w:tc>
      </w:tr>
      <w:tr w:rsidR="0066337A" w:rsidRPr="00BB5275" w:rsidTr="006809E5">
        <w:trPr>
          <w:trHeight w:val="136"/>
        </w:trPr>
        <w:tc>
          <w:tcPr>
            <w:tcW w:w="284" w:type="dxa"/>
            <w:vMerge w:val="restart"/>
            <w:tcBorders>
              <w:top w:val="single" w:sz="4" w:space="0" w:color="000000"/>
              <w:left w:val="single" w:sz="12" w:space="0" w:color="000000"/>
            </w:tcBorders>
            <w:textDirection w:val="btLr"/>
            <w:vAlign w:val="center"/>
          </w:tcPr>
          <w:p w:rsidR="0066337A" w:rsidRPr="000F19C0" w:rsidRDefault="0066337A" w:rsidP="0066337A">
            <w:pPr>
              <w:spacing w:after="0"/>
              <w:ind w:left="113" w:right="113"/>
              <w:jc w:val="center"/>
              <w:rPr>
                <w:rFonts w:ascii="Times New Roman" w:hAnsi="Times New Roman" w:cs="Times New Roman"/>
                <w:b/>
                <w:sz w:val="20"/>
                <w:szCs w:val="20"/>
              </w:rPr>
            </w:pPr>
            <w:r w:rsidRPr="000F19C0">
              <w:rPr>
                <w:rFonts w:ascii="Times New Roman" w:hAnsi="Times New Roman" w:cs="Times New Roman"/>
                <w:b/>
                <w:sz w:val="20"/>
                <w:szCs w:val="20"/>
              </w:rPr>
              <w:t>Классы</w:t>
            </w:r>
          </w:p>
        </w:tc>
        <w:tc>
          <w:tcPr>
            <w:tcW w:w="992" w:type="dxa"/>
            <w:gridSpan w:val="6"/>
            <w:tcBorders>
              <w:top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Сентябрь</w:t>
            </w:r>
          </w:p>
        </w:tc>
        <w:tc>
          <w:tcPr>
            <w:tcW w:w="944" w:type="dxa"/>
            <w:gridSpan w:val="4"/>
            <w:tcBorders>
              <w:top w:val="single" w:sz="4" w:space="0" w:color="000000"/>
            </w:tcBorders>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Октябрь</w:t>
            </w:r>
          </w:p>
        </w:tc>
        <w:tc>
          <w:tcPr>
            <w:tcW w:w="242" w:type="dxa"/>
            <w:gridSpan w:val="2"/>
            <w:tcBorders>
              <w:top w:val="single" w:sz="4" w:space="0" w:color="000000"/>
              <w:bottom w:val="nil"/>
              <w:right w:val="single" w:sz="4" w:space="0" w:color="auto"/>
            </w:tcBorders>
          </w:tcPr>
          <w:p w:rsidR="0066337A" w:rsidRPr="0066337A" w:rsidRDefault="0066337A" w:rsidP="0066337A">
            <w:pPr>
              <w:spacing w:after="0"/>
              <w:jc w:val="center"/>
              <w:rPr>
                <w:rFonts w:ascii="Times New Roman" w:hAnsi="Times New Roman" w:cs="Times New Roman"/>
                <w:b/>
                <w:sz w:val="12"/>
                <w:szCs w:val="12"/>
              </w:rPr>
            </w:pPr>
          </w:p>
        </w:tc>
        <w:tc>
          <w:tcPr>
            <w:tcW w:w="702" w:type="dxa"/>
            <w:gridSpan w:val="3"/>
            <w:tcBorders>
              <w:top w:val="single" w:sz="4" w:space="0" w:color="000000"/>
              <w:right w:val="single" w:sz="4" w:space="0" w:color="auto"/>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Ноябрь</w:t>
            </w:r>
          </w:p>
        </w:tc>
        <w:tc>
          <w:tcPr>
            <w:tcW w:w="1180" w:type="dxa"/>
            <w:gridSpan w:val="5"/>
            <w:tcBorders>
              <w:top w:val="single" w:sz="4" w:space="0" w:color="000000"/>
              <w:left w:val="single" w:sz="4" w:space="0" w:color="auto"/>
              <w:bottom w:val="single" w:sz="4" w:space="0" w:color="auto"/>
              <w:right w:val="single" w:sz="4" w:space="0" w:color="auto"/>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Декабрь</w:t>
            </w:r>
          </w:p>
        </w:tc>
        <w:tc>
          <w:tcPr>
            <w:tcW w:w="236" w:type="dxa"/>
            <w:vMerge w:val="restart"/>
            <w:tcBorders>
              <w:top w:val="single" w:sz="4" w:space="0" w:color="000000"/>
              <w:left w:val="single" w:sz="4" w:space="0" w:color="auto"/>
              <w:bottom w:val="single" w:sz="4" w:space="0" w:color="auto"/>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30.12 – 09.01</w:t>
            </w:r>
          </w:p>
        </w:tc>
        <w:tc>
          <w:tcPr>
            <w:tcW w:w="708" w:type="dxa"/>
            <w:gridSpan w:val="3"/>
            <w:tcBorders>
              <w:top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Январь</w:t>
            </w:r>
          </w:p>
        </w:tc>
        <w:tc>
          <w:tcPr>
            <w:tcW w:w="944" w:type="dxa"/>
            <w:gridSpan w:val="4"/>
            <w:tcBorders>
              <w:top w:val="single" w:sz="4" w:space="0" w:color="000000"/>
              <w:bottom w:val="single" w:sz="4" w:space="0" w:color="auto"/>
            </w:tcBorders>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Февраль</w:t>
            </w:r>
          </w:p>
        </w:tc>
        <w:tc>
          <w:tcPr>
            <w:tcW w:w="944" w:type="dxa"/>
            <w:gridSpan w:val="4"/>
            <w:tcBorders>
              <w:top w:val="single" w:sz="4" w:space="0" w:color="000000"/>
              <w:bottom w:val="single" w:sz="4" w:space="0" w:color="auto"/>
              <w:right w:val="single" w:sz="4" w:space="0" w:color="auto"/>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Март</w:t>
            </w:r>
          </w:p>
        </w:tc>
        <w:tc>
          <w:tcPr>
            <w:tcW w:w="236" w:type="dxa"/>
            <w:vMerge w:val="restart"/>
            <w:tcBorders>
              <w:top w:val="single" w:sz="4" w:space="0" w:color="000000"/>
              <w:left w:val="single" w:sz="4" w:space="0" w:color="auto"/>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21 – 31.03</w:t>
            </w:r>
          </w:p>
        </w:tc>
        <w:tc>
          <w:tcPr>
            <w:tcW w:w="944" w:type="dxa"/>
            <w:gridSpan w:val="4"/>
            <w:tcBorders>
              <w:top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Апрель</w:t>
            </w:r>
          </w:p>
        </w:tc>
        <w:tc>
          <w:tcPr>
            <w:tcW w:w="1180" w:type="dxa"/>
            <w:gridSpan w:val="5"/>
            <w:tcBorders>
              <w:top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Май</w:t>
            </w:r>
          </w:p>
        </w:tc>
        <w:tc>
          <w:tcPr>
            <w:tcW w:w="1180" w:type="dxa"/>
            <w:gridSpan w:val="5"/>
            <w:tcBorders>
              <w:top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Июнь</w:t>
            </w:r>
          </w:p>
        </w:tc>
        <w:tc>
          <w:tcPr>
            <w:tcW w:w="944" w:type="dxa"/>
            <w:gridSpan w:val="4"/>
            <w:tcBorders>
              <w:top w:val="single" w:sz="4" w:space="0" w:color="000000"/>
              <w:right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Июль</w:t>
            </w:r>
          </w:p>
        </w:tc>
        <w:tc>
          <w:tcPr>
            <w:tcW w:w="1181" w:type="dxa"/>
            <w:gridSpan w:val="6"/>
            <w:tcBorders>
              <w:top w:val="nil"/>
              <w:right w:val="single" w:sz="4" w:space="0" w:color="auto"/>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Август</w:t>
            </w:r>
          </w:p>
        </w:tc>
        <w:tc>
          <w:tcPr>
            <w:tcW w:w="403" w:type="dxa"/>
            <w:vMerge w:val="restart"/>
            <w:tcBorders>
              <w:top w:val="nil"/>
              <w:left w:val="single" w:sz="4" w:space="0" w:color="auto"/>
              <w:right w:val="single" w:sz="4" w:space="0" w:color="000000"/>
            </w:tcBorders>
            <w:textDirection w:val="btLr"/>
          </w:tcPr>
          <w:p w:rsidR="0066337A" w:rsidRPr="00BB5275" w:rsidRDefault="0066337A" w:rsidP="00BB5275">
            <w:pPr>
              <w:spacing w:after="0"/>
              <w:ind w:left="113" w:right="113"/>
              <w:jc w:val="center"/>
              <w:rPr>
                <w:rFonts w:ascii="Times New Roman" w:hAnsi="Times New Roman" w:cs="Times New Roman"/>
                <w:b/>
                <w:sz w:val="16"/>
                <w:szCs w:val="16"/>
              </w:rPr>
            </w:pPr>
            <w:r w:rsidRPr="00BB5275">
              <w:rPr>
                <w:rFonts w:ascii="Times New Roman" w:hAnsi="Times New Roman" w:cs="Times New Roman"/>
                <w:b/>
                <w:sz w:val="16"/>
                <w:szCs w:val="16"/>
              </w:rPr>
              <w:t>Аудиторные занятия</w:t>
            </w:r>
          </w:p>
        </w:tc>
        <w:tc>
          <w:tcPr>
            <w:tcW w:w="42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66337A" w:rsidRPr="00BB5275" w:rsidRDefault="0066337A" w:rsidP="00BB5275">
            <w:pPr>
              <w:spacing w:after="0"/>
              <w:ind w:left="113" w:right="113"/>
              <w:jc w:val="center"/>
              <w:rPr>
                <w:rFonts w:ascii="Times New Roman" w:hAnsi="Times New Roman" w:cs="Times New Roman"/>
                <w:b/>
                <w:sz w:val="16"/>
                <w:szCs w:val="16"/>
              </w:rPr>
            </w:pPr>
            <w:r w:rsidRPr="00BB5275">
              <w:rPr>
                <w:rFonts w:ascii="Times New Roman" w:hAnsi="Times New Roman" w:cs="Times New Roman"/>
                <w:b/>
                <w:sz w:val="16"/>
                <w:szCs w:val="16"/>
              </w:rPr>
              <w:t xml:space="preserve">Промежуточная аттестация </w:t>
            </w:r>
          </w:p>
        </w:tc>
        <w:tc>
          <w:tcPr>
            <w:tcW w:w="425" w:type="dxa"/>
            <w:vMerge w:val="restart"/>
            <w:tcBorders>
              <w:top w:val="single" w:sz="4" w:space="0" w:color="000000"/>
              <w:left w:val="single" w:sz="4" w:space="0" w:color="000000"/>
              <w:right w:val="single" w:sz="4" w:space="0" w:color="000000"/>
            </w:tcBorders>
            <w:textDirection w:val="btLr"/>
            <w:vAlign w:val="center"/>
          </w:tcPr>
          <w:p w:rsidR="0066337A" w:rsidRPr="00BB5275" w:rsidRDefault="0066337A" w:rsidP="00BB5275">
            <w:pPr>
              <w:spacing w:after="0"/>
              <w:ind w:left="113" w:right="113"/>
              <w:jc w:val="center"/>
              <w:rPr>
                <w:rFonts w:ascii="Times New Roman" w:hAnsi="Times New Roman" w:cs="Times New Roman"/>
                <w:b/>
                <w:sz w:val="12"/>
                <w:szCs w:val="12"/>
              </w:rPr>
            </w:pPr>
            <w:r w:rsidRPr="00BB5275">
              <w:rPr>
                <w:rFonts w:ascii="Times New Roman" w:hAnsi="Times New Roman" w:cs="Times New Roman"/>
                <w:b/>
                <w:sz w:val="16"/>
                <w:szCs w:val="16"/>
              </w:rPr>
              <w:t>Резерв учебного времени</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66337A" w:rsidRPr="00BB5275" w:rsidRDefault="0066337A" w:rsidP="00BB5275">
            <w:pPr>
              <w:spacing w:after="0"/>
              <w:ind w:left="113" w:right="113"/>
              <w:jc w:val="center"/>
              <w:rPr>
                <w:rFonts w:ascii="Times New Roman" w:hAnsi="Times New Roman" w:cs="Times New Roman"/>
                <w:b/>
                <w:sz w:val="16"/>
                <w:szCs w:val="16"/>
              </w:rPr>
            </w:pPr>
            <w:r w:rsidRPr="00BB5275">
              <w:rPr>
                <w:rFonts w:ascii="Times New Roman" w:hAnsi="Times New Roman" w:cs="Times New Roman"/>
                <w:b/>
                <w:sz w:val="16"/>
                <w:szCs w:val="16"/>
              </w:rPr>
              <w:t>Итоговая  аттестация</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66337A" w:rsidRPr="00BB5275" w:rsidRDefault="0066337A" w:rsidP="00BB5275">
            <w:pPr>
              <w:spacing w:after="0"/>
              <w:ind w:left="113" w:right="113"/>
              <w:jc w:val="center"/>
              <w:rPr>
                <w:rFonts w:ascii="Times New Roman" w:hAnsi="Times New Roman" w:cs="Times New Roman"/>
                <w:b/>
                <w:sz w:val="16"/>
                <w:szCs w:val="16"/>
              </w:rPr>
            </w:pPr>
            <w:r w:rsidRPr="00BB5275">
              <w:rPr>
                <w:rFonts w:ascii="Times New Roman" w:hAnsi="Times New Roman" w:cs="Times New Roman"/>
                <w:b/>
                <w:sz w:val="16"/>
                <w:szCs w:val="16"/>
              </w:rPr>
              <w:t>Каникулы</w:t>
            </w:r>
          </w:p>
        </w:tc>
        <w:tc>
          <w:tcPr>
            <w:tcW w:w="522"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66337A" w:rsidRPr="00BB5275" w:rsidRDefault="0066337A" w:rsidP="00BB5275">
            <w:pPr>
              <w:spacing w:after="0"/>
              <w:ind w:left="113" w:right="113"/>
              <w:jc w:val="center"/>
              <w:rPr>
                <w:rFonts w:ascii="Times New Roman" w:hAnsi="Times New Roman" w:cs="Times New Roman"/>
                <w:b/>
                <w:sz w:val="16"/>
                <w:szCs w:val="16"/>
              </w:rPr>
            </w:pPr>
            <w:r w:rsidRPr="00BB5275">
              <w:rPr>
                <w:rFonts w:ascii="Times New Roman" w:hAnsi="Times New Roman" w:cs="Times New Roman"/>
                <w:b/>
                <w:sz w:val="16"/>
                <w:szCs w:val="16"/>
              </w:rPr>
              <w:t xml:space="preserve">Всего </w:t>
            </w:r>
          </w:p>
        </w:tc>
      </w:tr>
      <w:tr w:rsidR="0066337A" w:rsidRPr="00BB5275" w:rsidTr="006809E5">
        <w:trPr>
          <w:cantSplit/>
          <w:trHeight w:val="1630"/>
        </w:trPr>
        <w:tc>
          <w:tcPr>
            <w:tcW w:w="284" w:type="dxa"/>
            <w:vMerge/>
            <w:tcBorders>
              <w:left w:val="single" w:sz="12" w:space="0" w:color="000000"/>
              <w:bottom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84"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3– 9</w:t>
            </w:r>
          </w:p>
        </w:tc>
        <w:tc>
          <w:tcPr>
            <w:tcW w:w="236" w:type="dxa"/>
            <w:gridSpan w:val="2"/>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10 – 16</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17 – 23</w:t>
            </w:r>
          </w:p>
        </w:tc>
        <w:tc>
          <w:tcPr>
            <w:tcW w:w="236" w:type="dxa"/>
            <w:gridSpan w:val="2"/>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sz w:val="12"/>
                <w:szCs w:val="12"/>
              </w:rPr>
            </w:pPr>
            <w:r w:rsidRPr="0066337A">
              <w:rPr>
                <w:rFonts w:ascii="Times New Roman" w:hAnsi="Times New Roman" w:cs="Times New Roman"/>
                <w:b/>
                <w:sz w:val="12"/>
                <w:szCs w:val="12"/>
              </w:rPr>
              <w:t>24 – 30</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01 – 07</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08 – 14</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15 – 21</w:t>
            </w:r>
          </w:p>
        </w:tc>
        <w:tc>
          <w:tcPr>
            <w:tcW w:w="236" w:type="dxa"/>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sz w:val="12"/>
                <w:szCs w:val="12"/>
              </w:rPr>
            </w:pPr>
            <w:r w:rsidRPr="0066337A">
              <w:rPr>
                <w:rFonts w:ascii="Times New Roman" w:hAnsi="Times New Roman" w:cs="Times New Roman"/>
                <w:b/>
                <w:sz w:val="12"/>
                <w:szCs w:val="12"/>
              </w:rPr>
              <w:t>22 – 27</w:t>
            </w:r>
          </w:p>
        </w:tc>
        <w:tc>
          <w:tcPr>
            <w:tcW w:w="236" w:type="dxa"/>
            <w:tcBorders>
              <w:top w:val="nil"/>
              <w:bottom w:val="single" w:sz="8" w:space="0" w:color="000000"/>
              <w:right w:val="single" w:sz="4" w:space="0" w:color="auto"/>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28.10 – 05.11</w:t>
            </w:r>
          </w:p>
        </w:tc>
        <w:tc>
          <w:tcPr>
            <w:tcW w:w="236" w:type="dxa"/>
            <w:gridSpan w:val="2"/>
            <w:tcBorders>
              <w:left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06 – 11</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12 – 18</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19 – 25</w:t>
            </w:r>
          </w:p>
        </w:tc>
        <w:tc>
          <w:tcPr>
            <w:tcW w:w="236" w:type="dxa"/>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26.11 – 02.12</w:t>
            </w:r>
          </w:p>
        </w:tc>
        <w:tc>
          <w:tcPr>
            <w:tcW w:w="236" w:type="dxa"/>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sz w:val="12"/>
                <w:szCs w:val="12"/>
              </w:rPr>
            </w:pPr>
            <w:r w:rsidRPr="0066337A">
              <w:rPr>
                <w:rFonts w:ascii="Times New Roman" w:hAnsi="Times New Roman" w:cs="Times New Roman"/>
                <w:b/>
                <w:sz w:val="12"/>
                <w:szCs w:val="12"/>
              </w:rPr>
              <w:t>03 – 09</w:t>
            </w:r>
          </w:p>
        </w:tc>
        <w:tc>
          <w:tcPr>
            <w:tcW w:w="236" w:type="dxa"/>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10 – 16</w:t>
            </w:r>
          </w:p>
        </w:tc>
        <w:tc>
          <w:tcPr>
            <w:tcW w:w="236" w:type="dxa"/>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17 – 23</w:t>
            </w:r>
          </w:p>
        </w:tc>
        <w:tc>
          <w:tcPr>
            <w:tcW w:w="236" w:type="dxa"/>
            <w:tcBorders>
              <w:top w:val="single" w:sz="4" w:space="0" w:color="auto"/>
              <w:bottom w:val="single" w:sz="8" w:space="0" w:color="000000"/>
              <w:right w:val="single" w:sz="4" w:space="0" w:color="auto"/>
            </w:tcBorders>
            <w:textDirection w:val="btLr"/>
          </w:tcPr>
          <w:p w:rsidR="0066337A" w:rsidRPr="0066337A" w:rsidRDefault="0066337A" w:rsidP="0066337A">
            <w:pPr>
              <w:spacing w:after="0"/>
              <w:ind w:left="113" w:right="113"/>
              <w:jc w:val="center"/>
              <w:rPr>
                <w:rFonts w:ascii="Times New Roman" w:hAnsi="Times New Roman" w:cs="Times New Roman"/>
                <w:sz w:val="12"/>
                <w:szCs w:val="12"/>
              </w:rPr>
            </w:pPr>
            <w:r w:rsidRPr="0066337A">
              <w:rPr>
                <w:rFonts w:ascii="Times New Roman" w:hAnsi="Times New Roman" w:cs="Times New Roman"/>
                <w:b/>
                <w:sz w:val="12"/>
                <w:szCs w:val="12"/>
              </w:rPr>
              <w:t>24 – 29</w:t>
            </w:r>
          </w:p>
        </w:tc>
        <w:tc>
          <w:tcPr>
            <w:tcW w:w="236" w:type="dxa"/>
            <w:vMerge/>
            <w:tcBorders>
              <w:top w:val="single" w:sz="4" w:space="0" w:color="auto"/>
              <w:left w:val="single" w:sz="4" w:space="0" w:color="auto"/>
              <w:bottom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10 – 13</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14 – 20</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21– 27</w:t>
            </w:r>
          </w:p>
        </w:tc>
        <w:tc>
          <w:tcPr>
            <w:tcW w:w="236" w:type="dxa"/>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28.01 – 03.02</w:t>
            </w:r>
          </w:p>
        </w:tc>
        <w:tc>
          <w:tcPr>
            <w:tcW w:w="236" w:type="dxa"/>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04 – 10</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11 – 17</w:t>
            </w:r>
          </w:p>
        </w:tc>
        <w:tc>
          <w:tcPr>
            <w:tcW w:w="236" w:type="dxa"/>
            <w:tcBorders>
              <w:bottom w:val="single" w:sz="8" w:space="0" w:color="000000"/>
            </w:tcBorders>
            <w:textDirection w:val="btLr"/>
            <w:vAlign w:val="center"/>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b/>
                <w:sz w:val="12"/>
                <w:szCs w:val="12"/>
              </w:rPr>
              <w:t>16– 24</w:t>
            </w:r>
          </w:p>
        </w:tc>
        <w:tc>
          <w:tcPr>
            <w:tcW w:w="236" w:type="dxa"/>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 xml:space="preserve">25.02 – 03.03 </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 xml:space="preserve">04 – 10 </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 xml:space="preserve">11 – 17 </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18 – 20</w:t>
            </w:r>
          </w:p>
        </w:tc>
        <w:tc>
          <w:tcPr>
            <w:tcW w:w="236" w:type="dxa"/>
            <w:vMerge/>
            <w:tcBorders>
              <w:left w:val="single" w:sz="4" w:space="0" w:color="auto"/>
              <w:bottom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01 – 07</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08 – 14</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15 – 21</w:t>
            </w:r>
          </w:p>
        </w:tc>
        <w:tc>
          <w:tcPr>
            <w:tcW w:w="236" w:type="dxa"/>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sz w:val="12"/>
                <w:szCs w:val="12"/>
              </w:rPr>
            </w:pPr>
            <w:r w:rsidRPr="0066337A">
              <w:rPr>
                <w:rFonts w:ascii="Times New Roman" w:hAnsi="Times New Roman" w:cs="Times New Roman"/>
                <w:b/>
                <w:sz w:val="12"/>
                <w:szCs w:val="12"/>
              </w:rPr>
              <w:t>22 – 28</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29.04 – 05.05</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06 – 12</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13 – 19</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20 – 26</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27 – 31</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01– 02</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03 – 09</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10 – 16</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17 – 23</w:t>
            </w:r>
          </w:p>
        </w:tc>
        <w:tc>
          <w:tcPr>
            <w:tcW w:w="236" w:type="dxa"/>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sz w:val="12"/>
                <w:szCs w:val="12"/>
              </w:rPr>
            </w:pPr>
            <w:r w:rsidRPr="0066337A">
              <w:rPr>
                <w:rFonts w:ascii="Times New Roman" w:hAnsi="Times New Roman" w:cs="Times New Roman"/>
                <w:b/>
                <w:sz w:val="12"/>
                <w:szCs w:val="12"/>
              </w:rPr>
              <w:t>24 – 30</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01 – 07</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08 – 14</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15 – 21</w:t>
            </w:r>
          </w:p>
        </w:tc>
        <w:tc>
          <w:tcPr>
            <w:tcW w:w="236" w:type="dxa"/>
            <w:tcBorders>
              <w:top w:val="single" w:sz="4" w:space="0" w:color="auto"/>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sz w:val="12"/>
                <w:szCs w:val="12"/>
              </w:rPr>
            </w:pPr>
            <w:r w:rsidRPr="0066337A">
              <w:rPr>
                <w:rFonts w:ascii="Times New Roman" w:hAnsi="Times New Roman" w:cs="Times New Roman"/>
                <w:b/>
                <w:sz w:val="12"/>
                <w:szCs w:val="12"/>
              </w:rPr>
              <w:t>22 – 28</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29.07 – 04.08</w:t>
            </w:r>
          </w:p>
        </w:tc>
        <w:tc>
          <w:tcPr>
            <w:tcW w:w="236" w:type="dxa"/>
            <w:tcBorders>
              <w:bottom w:val="single" w:sz="8"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05 – 11</w:t>
            </w:r>
          </w:p>
        </w:tc>
        <w:tc>
          <w:tcPr>
            <w:tcW w:w="236" w:type="dxa"/>
            <w:tcBorders>
              <w:bottom w:val="single" w:sz="8" w:space="0" w:color="000000"/>
              <w:right w:val="single" w:sz="4"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12 – 18</w:t>
            </w:r>
          </w:p>
        </w:tc>
        <w:tc>
          <w:tcPr>
            <w:tcW w:w="236" w:type="dxa"/>
            <w:tcBorders>
              <w:bottom w:val="single" w:sz="8" w:space="0" w:color="000000"/>
              <w:right w:val="single" w:sz="4" w:space="0" w:color="000000"/>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19 – 25</w:t>
            </w:r>
          </w:p>
        </w:tc>
        <w:tc>
          <w:tcPr>
            <w:tcW w:w="237" w:type="dxa"/>
            <w:gridSpan w:val="2"/>
            <w:tcBorders>
              <w:top w:val="single" w:sz="4" w:space="0" w:color="000000"/>
              <w:left w:val="single" w:sz="4" w:space="0" w:color="000000"/>
              <w:bottom w:val="single" w:sz="8" w:space="0" w:color="000000"/>
              <w:right w:val="single" w:sz="4" w:space="0" w:color="auto"/>
            </w:tcBorders>
            <w:textDirection w:val="btLr"/>
            <w:vAlign w:val="center"/>
          </w:tcPr>
          <w:p w:rsidR="0066337A" w:rsidRPr="0066337A" w:rsidRDefault="0066337A" w:rsidP="0066337A">
            <w:pPr>
              <w:spacing w:after="0"/>
              <w:ind w:left="113" w:right="113"/>
              <w:jc w:val="center"/>
              <w:rPr>
                <w:rFonts w:ascii="Times New Roman" w:hAnsi="Times New Roman" w:cs="Times New Roman"/>
                <w:b/>
                <w:sz w:val="12"/>
                <w:szCs w:val="12"/>
              </w:rPr>
            </w:pPr>
            <w:r w:rsidRPr="0066337A">
              <w:rPr>
                <w:rFonts w:ascii="Times New Roman" w:hAnsi="Times New Roman" w:cs="Times New Roman"/>
                <w:b/>
                <w:sz w:val="12"/>
                <w:szCs w:val="12"/>
              </w:rPr>
              <w:t>26.08 – 01.09</w:t>
            </w:r>
          </w:p>
        </w:tc>
        <w:tc>
          <w:tcPr>
            <w:tcW w:w="403" w:type="dxa"/>
            <w:vMerge/>
            <w:tcBorders>
              <w:left w:val="single" w:sz="4" w:space="0" w:color="auto"/>
              <w:bottom w:val="single" w:sz="8" w:space="0" w:color="000000"/>
              <w:right w:val="single" w:sz="4" w:space="0" w:color="000000"/>
            </w:tcBorders>
            <w:textDirection w:val="btLr"/>
            <w:vAlign w:val="center"/>
          </w:tcPr>
          <w:p w:rsidR="0066337A" w:rsidRPr="00BB5275" w:rsidRDefault="0066337A" w:rsidP="00BB5275">
            <w:pPr>
              <w:spacing w:after="0"/>
              <w:ind w:left="113" w:right="113"/>
              <w:jc w:val="center"/>
              <w:rPr>
                <w:rFonts w:ascii="Times New Roman" w:hAnsi="Times New Roman" w:cs="Times New Roman"/>
                <w:b/>
                <w:sz w:val="16"/>
                <w:szCs w:val="16"/>
              </w:rPr>
            </w:pPr>
          </w:p>
        </w:tc>
        <w:tc>
          <w:tcPr>
            <w:tcW w:w="426" w:type="dxa"/>
            <w:vMerge/>
            <w:tcBorders>
              <w:top w:val="single" w:sz="4" w:space="0" w:color="000000"/>
              <w:left w:val="single" w:sz="4" w:space="0" w:color="000000"/>
              <w:bottom w:val="single" w:sz="8" w:space="0" w:color="000000"/>
              <w:right w:val="single" w:sz="4" w:space="0" w:color="000000"/>
            </w:tcBorders>
          </w:tcPr>
          <w:p w:rsidR="0066337A" w:rsidRPr="00BB5275" w:rsidRDefault="0066337A" w:rsidP="00BB5275">
            <w:pPr>
              <w:spacing w:after="0"/>
              <w:jc w:val="center"/>
              <w:rPr>
                <w:rFonts w:ascii="Times New Roman" w:hAnsi="Times New Roman" w:cs="Times New Roman"/>
                <w:sz w:val="12"/>
                <w:szCs w:val="12"/>
              </w:rPr>
            </w:pPr>
          </w:p>
        </w:tc>
        <w:tc>
          <w:tcPr>
            <w:tcW w:w="425" w:type="dxa"/>
            <w:vMerge/>
            <w:tcBorders>
              <w:left w:val="single" w:sz="4" w:space="0" w:color="000000"/>
              <w:bottom w:val="single" w:sz="8" w:space="0" w:color="000000"/>
              <w:right w:val="single" w:sz="4" w:space="0" w:color="000000"/>
            </w:tcBorders>
            <w:textDirection w:val="btLr"/>
            <w:vAlign w:val="center"/>
          </w:tcPr>
          <w:p w:rsidR="0066337A" w:rsidRPr="00BB5275" w:rsidRDefault="0066337A" w:rsidP="00BB5275">
            <w:pPr>
              <w:spacing w:after="0"/>
              <w:ind w:left="113" w:right="113"/>
              <w:jc w:val="center"/>
              <w:rPr>
                <w:rFonts w:ascii="Times New Roman" w:hAnsi="Times New Roman" w:cs="Times New Roman"/>
                <w:b/>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66337A" w:rsidRPr="00BB5275" w:rsidRDefault="0066337A" w:rsidP="00BB5275">
            <w:pPr>
              <w:spacing w:after="0"/>
              <w:jc w:val="center"/>
              <w:rPr>
                <w:rFonts w:ascii="Times New Roman" w:hAnsi="Times New Roman" w:cs="Times New Roman"/>
                <w:sz w:val="12"/>
                <w:szCs w:val="12"/>
              </w:rPr>
            </w:pPr>
          </w:p>
        </w:tc>
        <w:tc>
          <w:tcPr>
            <w:tcW w:w="425" w:type="dxa"/>
            <w:vMerge/>
            <w:tcBorders>
              <w:top w:val="single" w:sz="4" w:space="0" w:color="000000"/>
              <w:left w:val="single" w:sz="4" w:space="0" w:color="000000"/>
              <w:bottom w:val="single" w:sz="8" w:space="0" w:color="000000"/>
              <w:right w:val="single" w:sz="4" w:space="0" w:color="000000"/>
            </w:tcBorders>
            <w:vAlign w:val="center"/>
          </w:tcPr>
          <w:p w:rsidR="0066337A" w:rsidRPr="00BB5275" w:rsidRDefault="0066337A" w:rsidP="00BB5275">
            <w:pPr>
              <w:spacing w:after="0"/>
              <w:jc w:val="center"/>
              <w:rPr>
                <w:rFonts w:ascii="Times New Roman" w:hAnsi="Times New Roman" w:cs="Times New Roman"/>
                <w:sz w:val="12"/>
                <w:szCs w:val="12"/>
              </w:rPr>
            </w:pPr>
          </w:p>
        </w:tc>
        <w:tc>
          <w:tcPr>
            <w:tcW w:w="522" w:type="dxa"/>
            <w:vMerge/>
            <w:tcBorders>
              <w:top w:val="single" w:sz="4" w:space="0" w:color="000000"/>
              <w:left w:val="single" w:sz="4" w:space="0" w:color="000000"/>
              <w:bottom w:val="single" w:sz="8" w:space="0" w:color="000000"/>
              <w:right w:val="single" w:sz="12" w:space="0" w:color="000000"/>
            </w:tcBorders>
            <w:vAlign w:val="center"/>
          </w:tcPr>
          <w:p w:rsidR="0066337A" w:rsidRPr="00BB5275" w:rsidRDefault="0066337A" w:rsidP="00BB5275">
            <w:pPr>
              <w:spacing w:after="0"/>
              <w:jc w:val="center"/>
              <w:rPr>
                <w:rFonts w:ascii="Times New Roman" w:hAnsi="Times New Roman" w:cs="Times New Roman"/>
                <w:sz w:val="12"/>
                <w:szCs w:val="12"/>
              </w:rPr>
            </w:pPr>
          </w:p>
        </w:tc>
      </w:tr>
      <w:tr w:rsidR="0066337A" w:rsidRPr="00BB5275" w:rsidTr="006809E5">
        <w:trPr>
          <w:trHeight w:val="173"/>
        </w:trPr>
        <w:tc>
          <w:tcPr>
            <w:tcW w:w="284" w:type="dxa"/>
            <w:tcBorders>
              <w:top w:val="single" w:sz="8" w:space="0" w:color="000000"/>
              <w:left w:val="single" w:sz="12" w:space="0" w:color="000000"/>
            </w:tcBorders>
          </w:tcPr>
          <w:p w:rsidR="0066337A" w:rsidRPr="000F19C0" w:rsidRDefault="0066337A" w:rsidP="0066337A">
            <w:pPr>
              <w:spacing w:after="0"/>
              <w:jc w:val="center"/>
              <w:rPr>
                <w:rFonts w:ascii="Times New Roman" w:hAnsi="Times New Roman" w:cs="Times New Roman"/>
                <w:b/>
                <w:sz w:val="16"/>
                <w:szCs w:val="16"/>
              </w:rPr>
            </w:pPr>
            <w:r w:rsidRPr="000F19C0">
              <w:rPr>
                <w:rFonts w:ascii="Times New Roman" w:hAnsi="Times New Roman" w:cs="Times New Roman"/>
                <w:b/>
                <w:sz w:val="16"/>
                <w:szCs w:val="16"/>
              </w:rPr>
              <w:t>1</w:t>
            </w:r>
          </w:p>
        </w:tc>
        <w:tc>
          <w:tcPr>
            <w:tcW w:w="284"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w:t>
            </w:r>
          </w:p>
        </w:tc>
        <w:tc>
          <w:tcPr>
            <w:tcW w:w="236" w:type="dxa"/>
            <w:gridSpan w:val="2"/>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ind w:left="-51" w:right="-51"/>
              <w:jc w:val="center"/>
              <w:rPr>
                <w:rFonts w:ascii="Times New Roman" w:hAnsi="Times New Roman" w:cs="Times New Roman"/>
                <w:b/>
                <w:sz w:val="12"/>
                <w:szCs w:val="12"/>
              </w:rPr>
            </w:pPr>
          </w:p>
        </w:tc>
        <w:tc>
          <w:tcPr>
            <w:tcW w:w="236" w:type="dxa"/>
            <w:tcBorders>
              <w:top w:val="single" w:sz="8" w:space="0" w:color="000000"/>
              <w:right w:val="single" w:sz="4" w:space="0" w:color="auto"/>
            </w:tcBorders>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Borders>
              <w:top w:val="single" w:sz="8" w:space="0" w:color="000000"/>
              <w:left w:val="single" w:sz="4" w:space="0" w:color="auto"/>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left w:val="single" w:sz="4" w:space="0" w:color="auto"/>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р</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top w:val="single" w:sz="8" w:space="0" w:color="000000"/>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top w:val="single" w:sz="8" w:space="0" w:color="000000"/>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top w:val="single" w:sz="8" w:space="0" w:color="000000"/>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top w:val="single" w:sz="8"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top w:val="single" w:sz="8" w:space="0" w:color="000000"/>
              <w:right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top w:val="single" w:sz="8" w:space="0" w:color="000000"/>
              <w:right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7" w:type="dxa"/>
            <w:gridSpan w:val="2"/>
            <w:tcBorders>
              <w:top w:val="single" w:sz="8" w:space="0" w:color="000000"/>
              <w:left w:val="single" w:sz="4" w:space="0" w:color="000000"/>
              <w:bottom w:val="single" w:sz="4" w:space="0" w:color="000000"/>
              <w:right w:val="single" w:sz="12"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403" w:type="dxa"/>
            <w:tcBorders>
              <w:top w:val="single" w:sz="8" w:space="0" w:color="000000"/>
              <w:left w:val="single" w:sz="12" w:space="0" w:color="000000"/>
              <w:bottom w:val="single" w:sz="4" w:space="0" w:color="000000"/>
              <w:right w:val="single" w:sz="4" w:space="0" w:color="000000"/>
            </w:tcBorders>
          </w:tcPr>
          <w:p w:rsidR="0066337A" w:rsidRPr="00BB5275" w:rsidRDefault="0066337A" w:rsidP="00BB5275">
            <w:pPr>
              <w:spacing w:after="0"/>
              <w:ind w:left="-91" w:right="-9" w:firstLine="14"/>
              <w:jc w:val="center"/>
              <w:rPr>
                <w:rFonts w:ascii="Times New Roman" w:hAnsi="Times New Roman" w:cs="Times New Roman"/>
                <w:b/>
                <w:sz w:val="16"/>
                <w:szCs w:val="16"/>
              </w:rPr>
            </w:pPr>
            <w:r w:rsidRPr="00BB5275">
              <w:rPr>
                <w:rFonts w:ascii="Times New Roman" w:hAnsi="Times New Roman" w:cs="Times New Roman"/>
                <w:b/>
                <w:sz w:val="16"/>
                <w:szCs w:val="16"/>
              </w:rPr>
              <w:t>32</w:t>
            </w:r>
          </w:p>
        </w:tc>
        <w:tc>
          <w:tcPr>
            <w:tcW w:w="426" w:type="dxa"/>
            <w:tcBorders>
              <w:top w:val="single" w:sz="8"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8"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8"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w:t>
            </w:r>
          </w:p>
        </w:tc>
        <w:tc>
          <w:tcPr>
            <w:tcW w:w="425" w:type="dxa"/>
            <w:tcBorders>
              <w:top w:val="single" w:sz="8" w:space="0" w:color="000000"/>
              <w:left w:val="single" w:sz="4" w:space="0" w:color="000000"/>
              <w:bottom w:val="single" w:sz="4" w:space="0" w:color="000000"/>
              <w:right w:val="single" w:sz="4"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18</w:t>
            </w:r>
          </w:p>
        </w:tc>
        <w:tc>
          <w:tcPr>
            <w:tcW w:w="522" w:type="dxa"/>
            <w:tcBorders>
              <w:top w:val="single" w:sz="8" w:space="0" w:color="000000"/>
              <w:left w:val="single" w:sz="4" w:space="0" w:color="000000"/>
              <w:bottom w:val="single" w:sz="4" w:space="0" w:color="000000"/>
              <w:right w:val="single" w:sz="12"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52</w:t>
            </w:r>
          </w:p>
        </w:tc>
      </w:tr>
      <w:tr w:rsidR="0066337A" w:rsidRPr="00BB5275" w:rsidTr="006809E5">
        <w:trPr>
          <w:trHeight w:val="186"/>
        </w:trPr>
        <w:tc>
          <w:tcPr>
            <w:tcW w:w="284" w:type="dxa"/>
            <w:tcBorders>
              <w:left w:val="single" w:sz="12" w:space="0" w:color="000000"/>
            </w:tcBorders>
          </w:tcPr>
          <w:p w:rsidR="0066337A" w:rsidRPr="000F19C0" w:rsidRDefault="0066337A" w:rsidP="0066337A">
            <w:pPr>
              <w:spacing w:after="0"/>
              <w:jc w:val="center"/>
              <w:rPr>
                <w:rFonts w:ascii="Times New Roman" w:hAnsi="Times New Roman" w:cs="Times New Roman"/>
                <w:b/>
                <w:sz w:val="16"/>
                <w:szCs w:val="16"/>
              </w:rPr>
            </w:pPr>
            <w:r w:rsidRPr="000F19C0">
              <w:rPr>
                <w:rFonts w:ascii="Times New Roman" w:hAnsi="Times New Roman" w:cs="Times New Roman"/>
                <w:b/>
                <w:sz w:val="16"/>
                <w:szCs w:val="16"/>
              </w:rPr>
              <w:t>2</w:t>
            </w:r>
          </w:p>
        </w:tc>
        <w:tc>
          <w:tcPr>
            <w:tcW w:w="284" w:type="dxa"/>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w:t>
            </w: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p>
        </w:tc>
        <w:tc>
          <w:tcPr>
            <w:tcW w:w="236" w:type="dxa"/>
            <w:tcBorders>
              <w:right w:val="single" w:sz="4" w:space="0" w:color="auto"/>
            </w:tcBorders>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Borders>
              <w:left w:val="single" w:sz="4" w:space="0" w:color="auto"/>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Borders>
              <w:left w:val="single" w:sz="4" w:space="0" w:color="auto"/>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р</w:t>
            </w: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right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right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7" w:type="dxa"/>
            <w:gridSpan w:val="2"/>
            <w:tcBorders>
              <w:top w:val="single" w:sz="4" w:space="0" w:color="000000"/>
              <w:left w:val="single" w:sz="4" w:space="0" w:color="000000"/>
              <w:bottom w:val="single" w:sz="4" w:space="0" w:color="000000"/>
              <w:right w:val="single" w:sz="12"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403" w:type="dxa"/>
            <w:tcBorders>
              <w:top w:val="single" w:sz="4" w:space="0" w:color="000000"/>
              <w:left w:val="single" w:sz="12" w:space="0" w:color="000000"/>
              <w:bottom w:val="single" w:sz="4" w:space="0" w:color="000000"/>
              <w:right w:val="single" w:sz="4" w:space="0" w:color="000000"/>
            </w:tcBorders>
          </w:tcPr>
          <w:p w:rsidR="0066337A" w:rsidRPr="00BB5275" w:rsidRDefault="0066337A" w:rsidP="00BB5275">
            <w:pPr>
              <w:spacing w:after="0"/>
              <w:ind w:left="-52"/>
              <w:jc w:val="center"/>
              <w:rPr>
                <w:rFonts w:ascii="Times New Roman" w:hAnsi="Times New Roman" w:cs="Times New Roman"/>
                <w:b/>
                <w:sz w:val="16"/>
                <w:szCs w:val="16"/>
              </w:rPr>
            </w:pPr>
            <w:r w:rsidRPr="00BB5275">
              <w:rPr>
                <w:rFonts w:ascii="Times New Roman" w:hAnsi="Times New Roman" w:cs="Times New Roman"/>
                <w:b/>
                <w:sz w:val="16"/>
                <w:szCs w:val="16"/>
              </w:rPr>
              <w:t>33</w:t>
            </w:r>
          </w:p>
        </w:tc>
        <w:tc>
          <w:tcPr>
            <w:tcW w:w="426"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17</w:t>
            </w:r>
          </w:p>
        </w:tc>
        <w:tc>
          <w:tcPr>
            <w:tcW w:w="522" w:type="dxa"/>
            <w:tcBorders>
              <w:top w:val="single" w:sz="4" w:space="0" w:color="000000"/>
              <w:left w:val="single" w:sz="4" w:space="0" w:color="000000"/>
              <w:bottom w:val="single" w:sz="4" w:space="0" w:color="000000"/>
              <w:right w:val="single" w:sz="12"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52</w:t>
            </w:r>
          </w:p>
        </w:tc>
      </w:tr>
      <w:tr w:rsidR="0066337A" w:rsidRPr="00BB5275" w:rsidTr="006809E5">
        <w:trPr>
          <w:trHeight w:val="186"/>
        </w:trPr>
        <w:tc>
          <w:tcPr>
            <w:tcW w:w="284" w:type="dxa"/>
            <w:tcBorders>
              <w:left w:val="single" w:sz="12" w:space="0" w:color="000000"/>
            </w:tcBorders>
          </w:tcPr>
          <w:p w:rsidR="0066337A" w:rsidRPr="000F19C0" w:rsidRDefault="0066337A" w:rsidP="0066337A">
            <w:pPr>
              <w:spacing w:after="0"/>
              <w:jc w:val="center"/>
              <w:rPr>
                <w:rFonts w:ascii="Times New Roman" w:hAnsi="Times New Roman" w:cs="Times New Roman"/>
                <w:b/>
                <w:sz w:val="16"/>
                <w:szCs w:val="16"/>
              </w:rPr>
            </w:pPr>
            <w:r w:rsidRPr="000F19C0">
              <w:rPr>
                <w:rFonts w:ascii="Times New Roman" w:hAnsi="Times New Roman" w:cs="Times New Roman"/>
                <w:b/>
                <w:sz w:val="16"/>
                <w:szCs w:val="16"/>
              </w:rPr>
              <w:t>3</w:t>
            </w:r>
          </w:p>
        </w:tc>
        <w:tc>
          <w:tcPr>
            <w:tcW w:w="284" w:type="dxa"/>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w:t>
            </w: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p>
        </w:tc>
        <w:tc>
          <w:tcPr>
            <w:tcW w:w="236" w:type="dxa"/>
            <w:tcBorders>
              <w:right w:val="single" w:sz="4" w:space="0" w:color="auto"/>
            </w:tcBorders>
          </w:tcPr>
          <w:p w:rsidR="0066337A" w:rsidRPr="0066337A" w:rsidRDefault="0066337A" w:rsidP="0066337A">
            <w:pPr>
              <w:spacing w:after="0"/>
              <w:jc w:val="center"/>
              <w:rPr>
                <w:rFonts w:ascii="Times New Roman" w:hAnsi="Times New Roman" w:cs="Times New Roman"/>
                <w:b/>
                <w:sz w:val="12"/>
                <w:szCs w:val="12"/>
              </w:rPr>
            </w:pPr>
          </w:p>
        </w:tc>
        <w:tc>
          <w:tcPr>
            <w:tcW w:w="236" w:type="dxa"/>
            <w:tcBorders>
              <w:left w:val="single" w:sz="4" w:space="0" w:color="auto"/>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p>
        </w:tc>
        <w:tc>
          <w:tcPr>
            <w:tcW w:w="236" w:type="dxa"/>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Borders>
              <w:left w:val="single" w:sz="4" w:space="0" w:color="auto"/>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р</w:t>
            </w: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right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right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7" w:type="dxa"/>
            <w:gridSpan w:val="2"/>
            <w:tcBorders>
              <w:top w:val="single" w:sz="4" w:space="0" w:color="000000"/>
              <w:left w:val="single" w:sz="4" w:space="0" w:color="000000"/>
              <w:bottom w:val="single" w:sz="4" w:space="0" w:color="000000"/>
              <w:right w:val="single" w:sz="12"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66337A" w:rsidRPr="00BB5275" w:rsidRDefault="0066337A" w:rsidP="00BB5275">
            <w:pPr>
              <w:spacing w:after="0"/>
              <w:ind w:left="-52"/>
              <w:jc w:val="center"/>
              <w:rPr>
                <w:rFonts w:ascii="Times New Roman" w:hAnsi="Times New Roman" w:cs="Times New Roman"/>
                <w:b/>
                <w:sz w:val="16"/>
                <w:szCs w:val="16"/>
              </w:rPr>
            </w:pPr>
            <w:r w:rsidRPr="00BB5275">
              <w:rPr>
                <w:rFonts w:ascii="Times New Roman" w:hAnsi="Times New Roman" w:cs="Times New Roman"/>
                <w:b/>
                <w:sz w:val="16"/>
                <w:szCs w:val="16"/>
              </w:rPr>
              <w:t>33</w:t>
            </w:r>
          </w:p>
        </w:tc>
        <w:tc>
          <w:tcPr>
            <w:tcW w:w="426"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17</w:t>
            </w:r>
          </w:p>
        </w:tc>
        <w:tc>
          <w:tcPr>
            <w:tcW w:w="522" w:type="dxa"/>
            <w:tcBorders>
              <w:top w:val="single" w:sz="4" w:space="0" w:color="000000"/>
              <w:left w:val="single" w:sz="4" w:space="0" w:color="000000"/>
              <w:bottom w:val="single" w:sz="4" w:space="0" w:color="000000"/>
              <w:right w:val="single" w:sz="12"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52</w:t>
            </w:r>
          </w:p>
        </w:tc>
      </w:tr>
      <w:tr w:rsidR="0066337A" w:rsidRPr="00BB5275" w:rsidTr="006809E5">
        <w:trPr>
          <w:trHeight w:val="186"/>
        </w:trPr>
        <w:tc>
          <w:tcPr>
            <w:tcW w:w="284" w:type="dxa"/>
            <w:tcBorders>
              <w:left w:val="single" w:sz="12" w:space="0" w:color="000000"/>
            </w:tcBorders>
          </w:tcPr>
          <w:p w:rsidR="0066337A" w:rsidRPr="000F19C0" w:rsidRDefault="0066337A" w:rsidP="0066337A">
            <w:pPr>
              <w:spacing w:after="0"/>
              <w:jc w:val="center"/>
              <w:rPr>
                <w:rFonts w:ascii="Times New Roman" w:hAnsi="Times New Roman" w:cs="Times New Roman"/>
                <w:b/>
                <w:sz w:val="16"/>
                <w:szCs w:val="16"/>
              </w:rPr>
            </w:pPr>
            <w:r w:rsidRPr="000F19C0">
              <w:rPr>
                <w:rFonts w:ascii="Times New Roman" w:hAnsi="Times New Roman" w:cs="Times New Roman"/>
                <w:b/>
                <w:sz w:val="16"/>
                <w:szCs w:val="16"/>
              </w:rPr>
              <w:t>4</w:t>
            </w:r>
          </w:p>
        </w:tc>
        <w:tc>
          <w:tcPr>
            <w:tcW w:w="284" w:type="dxa"/>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w:t>
            </w: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p>
        </w:tc>
        <w:tc>
          <w:tcPr>
            <w:tcW w:w="236" w:type="dxa"/>
            <w:tcBorders>
              <w:right w:val="single" w:sz="4" w:space="0" w:color="auto"/>
            </w:tcBorders>
          </w:tcPr>
          <w:p w:rsidR="0066337A" w:rsidRPr="0066337A" w:rsidRDefault="0066337A" w:rsidP="0066337A">
            <w:pPr>
              <w:spacing w:after="0"/>
              <w:jc w:val="center"/>
              <w:rPr>
                <w:rFonts w:ascii="Times New Roman" w:hAnsi="Times New Roman" w:cs="Times New Roman"/>
                <w:b/>
                <w:sz w:val="12"/>
                <w:szCs w:val="12"/>
              </w:rPr>
            </w:pPr>
          </w:p>
        </w:tc>
        <w:tc>
          <w:tcPr>
            <w:tcW w:w="236" w:type="dxa"/>
            <w:tcBorders>
              <w:left w:val="single" w:sz="4" w:space="0" w:color="auto"/>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p>
        </w:tc>
        <w:tc>
          <w:tcPr>
            <w:tcW w:w="236" w:type="dxa"/>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Borders>
              <w:left w:val="single" w:sz="4" w:space="0" w:color="auto"/>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р</w:t>
            </w: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right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right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7" w:type="dxa"/>
            <w:gridSpan w:val="2"/>
            <w:tcBorders>
              <w:top w:val="single" w:sz="4" w:space="0" w:color="000000"/>
              <w:left w:val="single" w:sz="4" w:space="0" w:color="000000"/>
              <w:bottom w:val="single" w:sz="4" w:space="0" w:color="000000"/>
              <w:right w:val="single" w:sz="12"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66337A" w:rsidRPr="00BB5275" w:rsidRDefault="0066337A" w:rsidP="00BB5275">
            <w:pPr>
              <w:spacing w:after="0"/>
              <w:ind w:left="-52"/>
              <w:jc w:val="center"/>
              <w:rPr>
                <w:rFonts w:ascii="Times New Roman" w:hAnsi="Times New Roman" w:cs="Times New Roman"/>
                <w:b/>
                <w:sz w:val="16"/>
                <w:szCs w:val="16"/>
              </w:rPr>
            </w:pPr>
            <w:r w:rsidRPr="00BB5275">
              <w:rPr>
                <w:rFonts w:ascii="Times New Roman" w:hAnsi="Times New Roman" w:cs="Times New Roman"/>
                <w:b/>
                <w:sz w:val="16"/>
                <w:szCs w:val="16"/>
              </w:rPr>
              <w:t>33</w:t>
            </w:r>
          </w:p>
        </w:tc>
        <w:tc>
          <w:tcPr>
            <w:tcW w:w="426"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17</w:t>
            </w:r>
          </w:p>
        </w:tc>
        <w:tc>
          <w:tcPr>
            <w:tcW w:w="522" w:type="dxa"/>
            <w:tcBorders>
              <w:top w:val="single" w:sz="4" w:space="0" w:color="000000"/>
              <w:left w:val="single" w:sz="4" w:space="0" w:color="000000"/>
              <w:bottom w:val="single" w:sz="4" w:space="0" w:color="000000"/>
              <w:right w:val="single" w:sz="12"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52</w:t>
            </w:r>
          </w:p>
        </w:tc>
      </w:tr>
      <w:tr w:rsidR="0066337A" w:rsidRPr="00BB5275" w:rsidTr="006809E5">
        <w:trPr>
          <w:trHeight w:val="186"/>
        </w:trPr>
        <w:tc>
          <w:tcPr>
            <w:tcW w:w="284" w:type="dxa"/>
            <w:tcBorders>
              <w:left w:val="single" w:sz="12" w:space="0" w:color="000000"/>
            </w:tcBorders>
          </w:tcPr>
          <w:p w:rsidR="0066337A" w:rsidRPr="000F19C0" w:rsidRDefault="0066337A" w:rsidP="0066337A">
            <w:pPr>
              <w:spacing w:after="0"/>
              <w:jc w:val="center"/>
              <w:rPr>
                <w:rFonts w:ascii="Times New Roman" w:hAnsi="Times New Roman" w:cs="Times New Roman"/>
                <w:b/>
                <w:sz w:val="16"/>
                <w:szCs w:val="16"/>
              </w:rPr>
            </w:pPr>
            <w:r w:rsidRPr="000F19C0">
              <w:rPr>
                <w:rFonts w:ascii="Times New Roman" w:hAnsi="Times New Roman" w:cs="Times New Roman"/>
                <w:b/>
                <w:sz w:val="16"/>
                <w:szCs w:val="16"/>
              </w:rPr>
              <w:t>5</w:t>
            </w:r>
          </w:p>
        </w:tc>
        <w:tc>
          <w:tcPr>
            <w:tcW w:w="284" w:type="dxa"/>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w:t>
            </w: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p>
        </w:tc>
        <w:tc>
          <w:tcPr>
            <w:tcW w:w="236" w:type="dxa"/>
            <w:tcBorders>
              <w:right w:val="single" w:sz="4" w:space="0" w:color="auto"/>
            </w:tcBorders>
          </w:tcPr>
          <w:p w:rsidR="0066337A" w:rsidRPr="0066337A" w:rsidRDefault="0066337A" w:rsidP="0066337A">
            <w:pPr>
              <w:spacing w:after="0"/>
              <w:jc w:val="center"/>
              <w:rPr>
                <w:rFonts w:ascii="Times New Roman" w:hAnsi="Times New Roman" w:cs="Times New Roman"/>
                <w:b/>
                <w:sz w:val="12"/>
                <w:szCs w:val="12"/>
              </w:rPr>
            </w:pPr>
          </w:p>
        </w:tc>
        <w:tc>
          <w:tcPr>
            <w:tcW w:w="236" w:type="dxa"/>
            <w:tcBorders>
              <w:left w:val="single" w:sz="4" w:space="0" w:color="auto"/>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p>
        </w:tc>
        <w:tc>
          <w:tcPr>
            <w:tcW w:w="236" w:type="dxa"/>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Borders>
              <w:left w:val="single" w:sz="4" w:space="0" w:color="auto"/>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р</w:t>
            </w: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right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right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7" w:type="dxa"/>
            <w:gridSpan w:val="2"/>
            <w:tcBorders>
              <w:top w:val="single" w:sz="4" w:space="0" w:color="000000"/>
              <w:left w:val="single" w:sz="4" w:space="0" w:color="000000"/>
              <w:bottom w:val="single" w:sz="4" w:space="0" w:color="000000"/>
              <w:right w:val="single" w:sz="12"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66337A" w:rsidRPr="00BB5275" w:rsidRDefault="0066337A" w:rsidP="00BB5275">
            <w:pPr>
              <w:spacing w:after="0"/>
              <w:ind w:left="-52"/>
              <w:jc w:val="center"/>
              <w:rPr>
                <w:rFonts w:ascii="Times New Roman" w:hAnsi="Times New Roman" w:cs="Times New Roman"/>
                <w:b/>
                <w:sz w:val="16"/>
                <w:szCs w:val="16"/>
              </w:rPr>
            </w:pPr>
            <w:r w:rsidRPr="00BB5275">
              <w:rPr>
                <w:rFonts w:ascii="Times New Roman" w:hAnsi="Times New Roman" w:cs="Times New Roman"/>
                <w:b/>
                <w:sz w:val="16"/>
                <w:szCs w:val="16"/>
              </w:rPr>
              <w:t>33</w:t>
            </w:r>
          </w:p>
        </w:tc>
        <w:tc>
          <w:tcPr>
            <w:tcW w:w="426"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17</w:t>
            </w:r>
          </w:p>
        </w:tc>
        <w:tc>
          <w:tcPr>
            <w:tcW w:w="522" w:type="dxa"/>
            <w:tcBorders>
              <w:top w:val="single" w:sz="4" w:space="0" w:color="000000"/>
              <w:left w:val="single" w:sz="4" w:space="0" w:color="000000"/>
              <w:bottom w:val="single" w:sz="4" w:space="0" w:color="000000"/>
              <w:right w:val="single" w:sz="12"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52</w:t>
            </w:r>
          </w:p>
        </w:tc>
      </w:tr>
      <w:tr w:rsidR="0066337A" w:rsidRPr="00BB5275" w:rsidTr="006809E5">
        <w:trPr>
          <w:trHeight w:val="186"/>
        </w:trPr>
        <w:tc>
          <w:tcPr>
            <w:tcW w:w="284" w:type="dxa"/>
            <w:tcBorders>
              <w:left w:val="single" w:sz="12" w:space="0" w:color="000000"/>
            </w:tcBorders>
          </w:tcPr>
          <w:p w:rsidR="0066337A" w:rsidRPr="000F19C0" w:rsidRDefault="0066337A" w:rsidP="0066337A">
            <w:pPr>
              <w:spacing w:after="0"/>
              <w:jc w:val="center"/>
              <w:rPr>
                <w:rFonts w:ascii="Times New Roman" w:hAnsi="Times New Roman" w:cs="Times New Roman"/>
                <w:b/>
                <w:sz w:val="16"/>
                <w:szCs w:val="16"/>
              </w:rPr>
            </w:pPr>
            <w:r w:rsidRPr="000F19C0">
              <w:rPr>
                <w:rFonts w:ascii="Times New Roman" w:hAnsi="Times New Roman" w:cs="Times New Roman"/>
                <w:b/>
                <w:sz w:val="16"/>
                <w:szCs w:val="16"/>
              </w:rPr>
              <w:t>6</w:t>
            </w:r>
          </w:p>
        </w:tc>
        <w:tc>
          <w:tcPr>
            <w:tcW w:w="284" w:type="dxa"/>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w:t>
            </w:r>
          </w:p>
        </w:tc>
        <w:tc>
          <w:tcPr>
            <w:tcW w:w="236" w:type="dxa"/>
            <w:gridSpan w:val="2"/>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p>
        </w:tc>
        <w:tc>
          <w:tcPr>
            <w:tcW w:w="236" w:type="dxa"/>
            <w:tcBorders>
              <w:right w:val="single" w:sz="4" w:space="0" w:color="auto"/>
            </w:tcBorders>
          </w:tcPr>
          <w:p w:rsidR="0066337A" w:rsidRPr="0066337A" w:rsidRDefault="0066337A" w:rsidP="0066337A">
            <w:pPr>
              <w:spacing w:after="0"/>
              <w:jc w:val="center"/>
              <w:rPr>
                <w:rFonts w:ascii="Times New Roman" w:hAnsi="Times New Roman" w:cs="Times New Roman"/>
                <w:b/>
                <w:sz w:val="12"/>
                <w:szCs w:val="12"/>
              </w:rPr>
            </w:pPr>
          </w:p>
        </w:tc>
        <w:tc>
          <w:tcPr>
            <w:tcW w:w="236" w:type="dxa"/>
            <w:tcBorders>
              <w:left w:val="single" w:sz="4" w:space="0" w:color="auto"/>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p>
        </w:tc>
        <w:tc>
          <w:tcPr>
            <w:tcW w:w="236" w:type="dxa"/>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Borders>
              <w:left w:val="single" w:sz="4" w:space="0" w:color="auto"/>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р</w:t>
            </w: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right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right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7" w:type="dxa"/>
            <w:gridSpan w:val="2"/>
            <w:tcBorders>
              <w:top w:val="single" w:sz="4" w:space="0" w:color="000000"/>
              <w:left w:val="single" w:sz="4" w:space="0" w:color="000000"/>
              <w:bottom w:val="single" w:sz="4" w:space="0" w:color="000000"/>
              <w:right w:val="single" w:sz="12"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403" w:type="dxa"/>
            <w:tcBorders>
              <w:top w:val="single" w:sz="4" w:space="0" w:color="000000"/>
              <w:left w:val="single" w:sz="12" w:space="0" w:color="000000"/>
              <w:bottom w:val="single" w:sz="4" w:space="0" w:color="000000"/>
              <w:right w:val="single" w:sz="4" w:space="0" w:color="000000"/>
            </w:tcBorders>
          </w:tcPr>
          <w:p w:rsidR="0066337A" w:rsidRPr="00BB5275" w:rsidRDefault="0066337A" w:rsidP="00BB5275">
            <w:pPr>
              <w:spacing w:after="0"/>
              <w:ind w:left="-52"/>
              <w:jc w:val="center"/>
              <w:rPr>
                <w:rFonts w:ascii="Times New Roman" w:hAnsi="Times New Roman" w:cs="Times New Roman"/>
                <w:b/>
                <w:sz w:val="16"/>
                <w:szCs w:val="16"/>
              </w:rPr>
            </w:pPr>
            <w:r w:rsidRPr="00BB5275">
              <w:rPr>
                <w:rFonts w:ascii="Times New Roman" w:hAnsi="Times New Roman" w:cs="Times New Roman"/>
                <w:b/>
                <w:sz w:val="16"/>
                <w:szCs w:val="16"/>
              </w:rPr>
              <w:t>33</w:t>
            </w:r>
          </w:p>
        </w:tc>
        <w:tc>
          <w:tcPr>
            <w:tcW w:w="426"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17</w:t>
            </w:r>
          </w:p>
        </w:tc>
        <w:tc>
          <w:tcPr>
            <w:tcW w:w="522" w:type="dxa"/>
            <w:tcBorders>
              <w:top w:val="single" w:sz="4" w:space="0" w:color="000000"/>
              <w:left w:val="single" w:sz="4" w:space="0" w:color="000000"/>
              <w:bottom w:val="single" w:sz="4" w:space="0" w:color="000000"/>
              <w:right w:val="single" w:sz="12"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52</w:t>
            </w:r>
          </w:p>
        </w:tc>
      </w:tr>
      <w:tr w:rsidR="0066337A" w:rsidRPr="00BB5275" w:rsidTr="006809E5">
        <w:trPr>
          <w:trHeight w:val="173"/>
        </w:trPr>
        <w:tc>
          <w:tcPr>
            <w:tcW w:w="284" w:type="dxa"/>
            <w:tcBorders>
              <w:left w:val="single" w:sz="12" w:space="0" w:color="000000"/>
              <w:bottom w:val="single" w:sz="4" w:space="0" w:color="000000"/>
            </w:tcBorders>
          </w:tcPr>
          <w:p w:rsidR="0066337A" w:rsidRPr="000F19C0" w:rsidRDefault="0066337A" w:rsidP="0066337A">
            <w:pPr>
              <w:spacing w:after="0"/>
              <w:jc w:val="center"/>
              <w:rPr>
                <w:rFonts w:ascii="Times New Roman" w:hAnsi="Times New Roman" w:cs="Times New Roman"/>
                <w:b/>
                <w:sz w:val="16"/>
                <w:szCs w:val="16"/>
              </w:rPr>
            </w:pPr>
            <w:r w:rsidRPr="000F19C0">
              <w:rPr>
                <w:rFonts w:ascii="Times New Roman" w:hAnsi="Times New Roman" w:cs="Times New Roman"/>
                <w:b/>
                <w:sz w:val="16"/>
                <w:szCs w:val="16"/>
              </w:rPr>
              <w:t>7</w:t>
            </w:r>
          </w:p>
        </w:tc>
        <w:tc>
          <w:tcPr>
            <w:tcW w:w="284"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w:t>
            </w:r>
          </w:p>
        </w:tc>
        <w:tc>
          <w:tcPr>
            <w:tcW w:w="236" w:type="dxa"/>
            <w:gridSpan w:val="2"/>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ind w:left="-51" w:right="-51"/>
              <w:jc w:val="center"/>
              <w:rPr>
                <w:rFonts w:ascii="Times New Roman" w:hAnsi="Times New Roman" w:cs="Times New Roman"/>
                <w:b/>
                <w:sz w:val="12"/>
                <w:szCs w:val="12"/>
              </w:rPr>
            </w:pPr>
          </w:p>
        </w:tc>
        <w:tc>
          <w:tcPr>
            <w:tcW w:w="236" w:type="dxa"/>
            <w:tcBorders>
              <w:bottom w:val="single" w:sz="4" w:space="0" w:color="000000"/>
              <w:right w:val="single" w:sz="4" w:space="0" w:color="auto"/>
            </w:tcBorders>
          </w:tcPr>
          <w:p w:rsidR="0066337A" w:rsidRPr="0066337A" w:rsidRDefault="0066337A" w:rsidP="0066337A">
            <w:pPr>
              <w:spacing w:after="0"/>
              <w:jc w:val="center"/>
              <w:rPr>
                <w:rFonts w:ascii="Times New Roman" w:hAnsi="Times New Roman" w:cs="Times New Roman"/>
                <w:b/>
                <w:sz w:val="12"/>
                <w:szCs w:val="12"/>
              </w:rPr>
            </w:pPr>
          </w:p>
        </w:tc>
        <w:tc>
          <w:tcPr>
            <w:tcW w:w="236" w:type="dxa"/>
            <w:tcBorders>
              <w:left w:val="single" w:sz="4" w:space="0" w:color="auto"/>
              <w:bottom w:val="single" w:sz="4" w:space="0" w:color="000000"/>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b/>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left w:val="single" w:sz="4" w:space="0" w:color="auto"/>
              <w:bottom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р</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э</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bottom w:val="single" w:sz="4" w:space="0" w:color="000000"/>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bottom w:val="single" w:sz="4" w:space="0" w:color="000000"/>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bottom w:val="single" w:sz="4" w:space="0" w:color="000000"/>
            </w:tcBorders>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bottom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bottom w:val="single" w:sz="4" w:space="0" w:color="000000"/>
              <w:right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6" w:type="dxa"/>
            <w:tcBorders>
              <w:bottom w:val="single" w:sz="4" w:space="0" w:color="000000"/>
              <w:right w:val="single" w:sz="4"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237" w:type="dxa"/>
            <w:gridSpan w:val="2"/>
            <w:tcBorders>
              <w:top w:val="single" w:sz="4" w:space="0" w:color="000000"/>
              <w:left w:val="single" w:sz="4" w:space="0" w:color="000000"/>
              <w:bottom w:val="single" w:sz="4" w:space="0" w:color="000000"/>
              <w:right w:val="single" w:sz="12" w:space="0" w:color="000000"/>
            </w:tcBorders>
          </w:tcPr>
          <w:p w:rsidR="0066337A" w:rsidRPr="0066337A" w:rsidRDefault="0066337A" w:rsidP="0066337A">
            <w:pPr>
              <w:spacing w:after="0"/>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w:t>
            </w:r>
          </w:p>
        </w:tc>
        <w:tc>
          <w:tcPr>
            <w:tcW w:w="403" w:type="dxa"/>
            <w:tcBorders>
              <w:top w:val="single" w:sz="4" w:space="0" w:color="000000"/>
              <w:left w:val="single" w:sz="12" w:space="0" w:color="000000"/>
              <w:bottom w:val="single" w:sz="4" w:space="0" w:color="000000"/>
              <w:right w:val="single" w:sz="4" w:space="0" w:color="000000"/>
            </w:tcBorders>
          </w:tcPr>
          <w:p w:rsidR="0066337A" w:rsidRPr="00BB5275" w:rsidRDefault="0066337A" w:rsidP="00BB5275">
            <w:pPr>
              <w:spacing w:after="0"/>
              <w:ind w:left="-91" w:right="-9" w:firstLine="14"/>
              <w:jc w:val="center"/>
              <w:rPr>
                <w:rFonts w:ascii="Times New Roman" w:hAnsi="Times New Roman" w:cs="Times New Roman"/>
                <w:b/>
                <w:sz w:val="16"/>
                <w:szCs w:val="16"/>
              </w:rPr>
            </w:pPr>
            <w:r w:rsidRPr="00BB5275">
              <w:rPr>
                <w:rFonts w:ascii="Times New Roman" w:hAnsi="Times New Roman" w:cs="Times New Roman"/>
                <w:b/>
                <w:sz w:val="16"/>
                <w:szCs w:val="16"/>
              </w:rPr>
              <w:t>33</w:t>
            </w:r>
          </w:p>
        </w:tc>
        <w:tc>
          <w:tcPr>
            <w:tcW w:w="426"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w:t>
            </w:r>
          </w:p>
        </w:tc>
        <w:tc>
          <w:tcPr>
            <w:tcW w:w="425" w:type="dxa"/>
            <w:tcBorders>
              <w:top w:val="single" w:sz="4" w:space="0" w:color="000000"/>
              <w:left w:val="single" w:sz="4" w:space="0" w:color="000000"/>
              <w:bottom w:val="single" w:sz="4" w:space="0" w:color="000000"/>
              <w:right w:val="single" w:sz="4"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17</w:t>
            </w:r>
          </w:p>
        </w:tc>
        <w:tc>
          <w:tcPr>
            <w:tcW w:w="522" w:type="dxa"/>
            <w:tcBorders>
              <w:top w:val="single" w:sz="4" w:space="0" w:color="000000"/>
              <w:left w:val="single" w:sz="4" w:space="0" w:color="000000"/>
              <w:bottom w:val="single" w:sz="4" w:space="0" w:color="000000"/>
              <w:right w:val="single" w:sz="12" w:space="0" w:color="000000"/>
            </w:tcBorders>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52</w:t>
            </w:r>
          </w:p>
        </w:tc>
      </w:tr>
      <w:tr w:rsidR="0066337A" w:rsidRPr="00BB5275" w:rsidTr="006809E5">
        <w:trPr>
          <w:trHeight w:val="186"/>
        </w:trPr>
        <w:tc>
          <w:tcPr>
            <w:tcW w:w="284" w:type="dxa"/>
            <w:tcBorders>
              <w:left w:val="single" w:sz="12" w:space="0" w:color="000000"/>
              <w:bottom w:val="single" w:sz="12" w:space="0" w:color="000000"/>
            </w:tcBorders>
          </w:tcPr>
          <w:p w:rsidR="0066337A" w:rsidRPr="000F19C0" w:rsidRDefault="0066337A" w:rsidP="0066337A">
            <w:pPr>
              <w:spacing w:after="0"/>
              <w:jc w:val="center"/>
              <w:rPr>
                <w:rFonts w:ascii="Times New Roman" w:hAnsi="Times New Roman" w:cs="Times New Roman"/>
                <w:b/>
                <w:sz w:val="16"/>
                <w:szCs w:val="16"/>
              </w:rPr>
            </w:pPr>
            <w:r w:rsidRPr="000F19C0">
              <w:rPr>
                <w:rFonts w:ascii="Times New Roman" w:hAnsi="Times New Roman" w:cs="Times New Roman"/>
                <w:b/>
                <w:sz w:val="16"/>
                <w:szCs w:val="16"/>
              </w:rPr>
              <w:t>8</w:t>
            </w:r>
          </w:p>
        </w:tc>
        <w:tc>
          <w:tcPr>
            <w:tcW w:w="284"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gridSpan w:val="2"/>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w:t>
            </w:r>
          </w:p>
        </w:tc>
        <w:tc>
          <w:tcPr>
            <w:tcW w:w="236" w:type="dxa"/>
            <w:gridSpan w:val="2"/>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ind w:left="-51" w:right="-51"/>
              <w:jc w:val="center"/>
              <w:rPr>
                <w:rFonts w:ascii="Times New Roman" w:hAnsi="Times New Roman" w:cs="Times New Roman"/>
                <w:b/>
                <w:sz w:val="12"/>
                <w:szCs w:val="12"/>
              </w:rPr>
            </w:pPr>
          </w:p>
        </w:tc>
        <w:tc>
          <w:tcPr>
            <w:tcW w:w="236" w:type="dxa"/>
            <w:tcBorders>
              <w:bottom w:val="single" w:sz="12" w:space="0" w:color="000000"/>
              <w:right w:val="single" w:sz="4" w:space="0" w:color="auto"/>
            </w:tcBorders>
          </w:tcPr>
          <w:p w:rsidR="0066337A" w:rsidRPr="0066337A" w:rsidRDefault="0066337A" w:rsidP="0066337A">
            <w:pPr>
              <w:spacing w:after="0"/>
              <w:jc w:val="center"/>
              <w:rPr>
                <w:rFonts w:ascii="Times New Roman" w:hAnsi="Times New Roman" w:cs="Times New Roman"/>
                <w:b/>
                <w:sz w:val="12"/>
                <w:szCs w:val="12"/>
              </w:rPr>
            </w:pPr>
          </w:p>
        </w:tc>
        <w:tc>
          <w:tcPr>
            <w:tcW w:w="236" w:type="dxa"/>
            <w:tcBorders>
              <w:left w:val="single" w:sz="4" w:space="0" w:color="auto"/>
              <w:bottom w:val="single" w:sz="12" w:space="0" w:color="000000"/>
            </w:tcBorders>
            <w:vAlign w:val="center"/>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b/>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b/>
                <w:sz w:val="12"/>
                <w:szCs w:val="12"/>
                <w:lang w:val="en-US"/>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left w:val="single" w:sz="4" w:space="0" w:color="auto"/>
              <w:bottom w:val="single" w:sz="12" w:space="0" w:color="000000"/>
            </w:tcBorders>
          </w:tcPr>
          <w:p w:rsidR="0066337A" w:rsidRPr="0066337A" w:rsidRDefault="0066337A" w:rsidP="0066337A">
            <w:pPr>
              <w:spacing w:after="0"/>
              <w:jc w:val="center"/>
              <w:rPr>
                <w:rFonts w:ascii="Times New Roman" w:hAnsi="Times New Roman" w:cs="Times New Roman"/>
                <w:b/>
                <w:sz w:val="12"/>
                <w:szCs w:val="12"/>
              </w:rPr>
            </w:pPr>
            <w:r w:rsidRPr="0066337A">
              <w:rPr>
                <w:rFonts w:ascii="Times New Roman" w:hAnsi="Times New Roman" w:cs="Times New Roman"/>
                <w:b/>
                <w:sz w:val="12"/>
                <w:szCs w:val="12"/>
              </w:rPr>
              <w:t>=</w:t>
            </w: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tcPr>
          <w:p w:rsidR="0066337A" w:rsidRPr="0066337A" w:rsidRDefault="0066337A" w:rsidP="0066337A">
            <w:pPr>
              <w:spacing w:after="0"/>
              <w:jc w:val="center"/>
              <w:rPr>
                <w:rFonts w:ascii="Times New Roman" w:hAnsi="Times New Roman" w:cs="Times New Roman"/>
                <w:sz w:val="12"/>
                <w:szCs w:val="12"/>
              </w:rPr>
            </w:pPr>
            <w:r w:rsidRPr="0066337A">
              <w:rPr>
                <w:rFonts w:ascii="Times New Roman" w:hAnsi="Times New Roman" w:cs="Times New Roman"/>
                <w:sz w:val="12"/>
                <w:szCs w:val="12"/>
              </w:rPr>
              <w:t>р</w:t>
            </w:r>
          </w:p>
        </w:tc>
        <w:tc>
          <w:tcPr>
            <w:tcW w:w="236" w:type="dxa"/>
            <w:tcBorders>
              <w:bottom w:val="single" w:sz="12" w:space="0" w:color="000000"/>
            </w:tcBorders>
            <w:vAlign w:val="center"/>
          </w:tcPr>
          <w:p w:rsidR="0066337A" w:rsidRPr="0066337A" w:rsidRDefault="0066337A" w:rsidP="0066337A">
            <w:pPr>
              <w:spacing w:after="0"/>
              <w:ind w:left="-51" w:right="-51"/>
              <w:jc w:val="center"/>
              <w:rPr>
                <w:rFonts w:ascii="Times New Roman" w:hAnsi="Times New Roman" w:cs="Times New Roman"/>
                <w:b/>
                <w:sz w:val="12"/>
                <w:szCs w:val="12"/>
              </w:rPr>
            </w:pPr>
            <w:r w:rsidRPr="0066337A">
              <w:rPr>
                <w:rFonts w:ascii="Times New Roman" w:hAnsi="Times New Roman" w:cs="Times New Roman"/>
                <w:b/>
                <w:sz w:val="12"/>
                <w:szCs w:val="12"/>
                <w:lang w:val="en-US"/>
              </w:rPr>
              <w:t>III</w:t>
            </w:r>
          </w:p>
        </w:tc>
        <w:tc>
          <w:tcPr>
            <w:tcW w:w="236" w:type="dxa"/>
            <w:tcBorders>
              <w:bottom w:val="single" w:sz="12" w:space="0" w:color="000000"/>
            </w:tcBorders>
            <w:vAlign w:val="center"/>
          </w:tcPr>
          <w:p w:rsidR="0066337A" w:rsidRPr="0066337A" w:rsidRDefault="0066337A" w:rsidP="0066337A">
            <w:pPr>
              <w:spacing w:after="0"/>
              <w:ind w:left="-51" w:right="-51"/>
              <w:jc w:val="center"/>
              <w:rPr>
                <w:rFonts w:ascii="Times New Roman" w:hAnsi="Times New Roman" w:cs="Times New Roman"/>
                <w:b/>
                <w:sz w:val="12"/>
                <w:szCs w:val="12"/>
                <w:lang w:val="en-US"/>
              </w:rPr>
            </w:pPr>
            <w:r w:rsidRPr="0066337A">
              <w:rPr>
                <w:rFonts w:ascii="Times New Roman" w:hAnsi="Times New Roman" w:cs="Times New Roman"/>
                <w:b/>
                <w:sz w:val="12"/>
                <w:szCs w:val="12"/>
                <w:lang w:val="en-US"/>
              </w:rPr>
              <w:t>III</w:t>
            </w:r>
          </w:p>
        </w:tc>
        <w:tc>
          <w:tcPr>
            <w:tcW w:w="236" w:type="dxa"/>
            <w:tcBorders>
              <w:bottom w:val="single" w:sz="12" w:space="0" w:color="000000"/>
            </w:tcBorders>
            <w:vAlign w:val="center"/>
          </w:tcPr>
          <w:p w:rsidR="0066337A" w:rsidRPr="0066337A" w:rsidRDefault="0066337A" w:rsidP="0066337A">
            <w:pPr>
              <w:spacing w:after="0"/>
              <w:ind w:left="-51" w:right="-51"/>
              <w:jc w:val="center"/>
              <w:rPr>
                <w:rFonts w:ascii="Times New Roman" w:hAnsi="Times New Roman" w:cs="Times New Roman"/>
                <w:b/>
                <w:sz w:val="12"/>
                <w:szCs w:val="12"/>
              </w:rPr>
            </w:pPr>
          </w:p>
        </w:tc>
        <w:tc>
          <w:tcPr>
            <w:tcW w:w="236" w:type="dxa"/>
            <w:tcBorders>
              <w:bottom w:val="single" w:sz="12" w:space="0" w:color="000000"/>
            </w:tcBorders>
            <w:vAlign w:val="center"/>
          </w:tcPr>
          <w:p w:rsidR="0066337A" w:rsidRPr="0066337A" w:rsidRDefault="0066337A" w:rsidP="0066337A">
            <w:pPr>
              <w:spacing w:after="0"/>
              <w:ind w:left="-51" w:right="-51"/>
              <w:jc w:val="center"/>
              <w:rPr>
                <w:rFonts w:ascii="Times New Roman" w:hAnsi="Times New Roman" w:cs="Times New Roman"/>
                <w:sz w:val="12"/>
                <w:szCs w:val="12"/>
              </w:rPr>
            </w:pPr>
            <w:r w:rsidRPr="0066337A">
              <w:rPr>
                <w:rFonts w:ascii="Times New Roman" w:hAnsi="Times New Roman" w:cs="Times New Roman"/>
                <w:b/>
                <w:sz w:val="12"/>
                <w:szCs w:val="12"/>
                <w:lang w:val="en-US"/>
              </w:rPr>
              <w:t>III</w:t>
            </w:r>
          </w:p>
        </w:tc>
        <w:tc>
          <w:tcPr>
            <w:tcW w:w="236" w:type="dxa"/>
            <w:tcBorders>
              <w:bottom w:val="single" w:sz="12" w:space="0" w:color="000000"/>
            </w:tcBorders>
            <w:vAlign w:val="center"/>
          </w:tcPr>
          <w:p w:rsidR="0066337A" w:rsidRPr="0066337A" w:rsidRDefault="0066337A" w:rsidP="0066337A">
            <w:pPr>
              <w:spacing w:after="0"/>
              <w:ind w:left="-51" w:right="-51"/>
              <w:jc w:val="center"/>
              <w:rPr>
                <w:rFonts w:ascii="Times New Roman" w:hAnsi="Times New Roman" w:cs="Times New Roman"/>
                <w:sz w:val="12"/>
                <w:szCs w:val="12"/>
                <w:highlight w:val="lightGray"/>
              </w:rPr>
            </w:pPr>
          </w:p>
        </w:tc>
        <w:tc>
          <w:tcPr>
            <w:tcW w:w="236" w:type="dxa"/>
            <w:tcBorders>
              <w:bottom w:val="single" w:sz="12" w:space="0" w:color="000000"/>
            </w:tcBorders>
            <w:shd w:val="clear" w:color="auto" w:fill="FFFFFF"/>
            <w:vAlign w:val="center"/>
          </w:tcPr>
          <w:p w:rsidR="0066337A" w:rsidRPr="0066337A" w:rsidRDefault="0066337A" w:rsidP="0066337A">
            <w:pPr>
              <w:spacing w:after="0"/>
              <w:ind w:left="-51" w:right="-51"/>
              <w:jc w:val="center"/>
              <w:rPr>
                <w:rFonts w:ascii="Times New Roman" w:hAnsi="Times New Roman" w:cs="Times New Roman"/>
                <w:sz w:val="12"/>
                <w:szCs w:val="12"/>
                <w:highlight w:val="lightGray"/>
              </w:rPr>
            </w:pPr>
          </w:p>
        </w:tc>
        <w:tc>
          <w:tcPr>
            <w:tcW w:w="236" w:type="dxa"/>
            <w:tcBorders>
              <w:bottom w:val="single" w:sz="12" w:space="0" w:color="000000"/>
            </w:tcBorders>
            <w:shd w:val="clear" w:color="auto" w:fill="auto"/>
          </w:tcPr>
          <w:p w:rsidR="0066337A" w:rsidRPr="0066337A" w:rsidRDefault="0066337A" w:rsidP="0066337A">
            <w:pPr>
              <w:spacing w:after="0"/>
              <w:ind w:left="-51" w:right="-51"/>
              <w:jc w:val="both"/>
              <w:rPr>
                <w:rFonts w:ascii="Times New Roman" w:hAnsi="Times New Roman" w:cs="Times New Roman"/>
                <w:sz w:val="12"/>
                <w:szCs w:val="12"/>
              </w:rPr>
            </w:pPr>
          </w:p>
        </w:tc>
        <w:tc>
          <w:tcPr>
            <w:tcW w:w="236" w:type="dxa"/>
            <w:tcBorders>
              <w:bottom w:val="single" w:sz="12" w:space="0" w:color="000000"/>
            </w:tcBorders>
            <w:shd w:val="clear" w:color="auto" w:fill="auto"/>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shd w:val="clear" w:color="auto" w:fill="auto"/>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shd w:val="clear" w:color="auto" w:fill="auto"/>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shd w:val="clear" w:color="auto" w:fill="auto"/>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shd w:val="clear" w:color="auto" w:fill="auto"/>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tcBorders>
            <w:shd w:val="clear" w:color="auto" w:fill="auto"/>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right w:val="single" w:sz="4" w:space="0" w:color="000000"/>
            </w:tcBorders>
            <w:shd w:val="clear" w:color="auto" w:fill="auto"/>
          </w:tcPr>
          <w:p w:rsidR="0066337A" w:rsidRPr="0066337A" w:rsidRDefault="0066337A" w:rsidP="0066337A">
            <w:pPr>
              <w:spacing w:after="0"/>
              <w:jc w:val="center"/>
              <w:rPr>
                <w:rFonts w:ascii="Times New Roman" w:hAnsi="Times New Roman" w:cs="Times New Roman"/>
                <w:sz w:val="12"/>
                <w:szCs w:val="12"/>
              </w:rPr>
            </w:pPr>
          </w:p>
        </w:tc>
        <w:tc>
          <w:tcPr>
            <w:tcW w:w="236" w:type="dxa"/>
            <w:tcBorders>
              <w:bottom w:val="single" w:sz="12" w:space="0" w:color="000000"/>
              <w:right w:val="single" w:sz="4" w:space="0" w:color="000000"/>
            </w:tcBorders>
          </w:tcPr>
          <w:p w:rsidR="0066337A" w:rsidRPr="0066337A" w:rsidRDefault="0066337A" w:rsidP="0066337A">
            <w:pPr>
              <w:spacing w:after="0"/>
              <w:jc w:val="center"/>
              <w:rPr>
                <w:rFonts w:ascii="Times New Roman" w:hAnsi="Times New Roman" w:cs="Times New Roman"/>
                <w:sz w:val="12"/>
                <w:szCs w:val="12"/>
              </w:rPr>
            </w:pPr>
          </w:p>
        </w:tc>
        <w:tc>
          <w:tcPr>
            <w:tcW w:w="237" w:type="dxa"/>
            <w:gridSpan w:val="2"/>
            <w:tcBorders>
              <w:top w:val="single" w:sz="4" w:space="0" w:color="000000"/>
              <w:left w:val="single" w:sz="4" w:space="0" w:color="000000"/>
              <w:bottom w:val="single" w:sz="12" w:space="0" w:color="000000"/>
              <w:right w:val="single" w:sz="12" w:space="0" w:color="000000"/>
            </w:tcBorders>
            <w:shd w:val="clear" w:color="auto" w:fill="auto"/>
          </w:tcPr>
          <w:p w:rsidR="0066337A" w:rsidRPr="0066337A" w:rsidRDefault="0066337A" w:rsidP="0066337A">
            <w:pPr>
              <w:spacing w:after="0"/>
              <w:jc w:val="center"/>
              <w:rPr>
                <w:rFonts w:ascii="Times New Roman" w:hAnsi="Times New Roman" w:cs="Times New Roman"/>
                <w:sz w:val="12"/>
                <w:szCs w:val="12"/>
              </w:rPr>
            </w:pPr>
          </w:p>
        </w:tc>
        <w:tc>
          <w:tcPr>
            <w:tcW w:w="403" w:type="dxa"/>
            <w:tcBorders>
              <w:top w:val="single" w:sz="4" w:space="0" w:color="000000"/>
              <w:left w:val="single" w:sz="12" w:space="0" w:color="000000"/>
              <w:bottom w:val="single" w:sz="4" w:space="0" w:color="000000"/>
              <w:right w:val="single" w:sz="4" w:space="0" w:color="000000"/>
            </w:tcBorders>
            <w:shd w:val="clear" w:color="auto" w:fill="auto"/>
          </w:tcPr>
          <w:p w:rsidR="0066337A" w:rsidRPr="00BB5275" w:rsidRDefault="0066337A" w:rsidP="00BB5275">
            <w:pPr>
              <w:spacing w:after="0"/>
              <w:ind w:left="-91" w:right="-9" w:firstLine="14"/>
              <w:jc w:val="center"/>
              <w:rPr>
                <w:rFonts w:ascii="Times New Roman" w:hAnsi="Times New Roman" w:cs="Times New Roman"/>
                <w:b/>
                <w:sz w:val="16"/>
                <w:szCs w:val="16"/>
              </w:rPr>
            </w:pPr>
            <w:r w:rsidRPr="00BB5275">
              <w:rPr>
                <w:rFonts w:ascii="Times New Roman" w:hAnsi="Times New Roman" w:cs="Times New Roman"/>
                <w:b/>
                <w:sz w:val="16"/>
                <w:szCs w:val="16"/>
              </w:rPr>
              <w:t>33</w:t>
            </w:r>
          </w:p>
        </w:tc>
        <w:tc>
          <w:tcPr>
            <w:tcW w:w="426" w:type="dxa"/>
            <w:tcBorders>
              <w:top w:val="single" w:sz="4" w:space="0" w:color="000000"/>
              <w:left w:val="single" w:sz="4" w:space="0" w:color="000000"/>
              <w:bottom w:val="single" w:sz="4" w:space="0" w:color="000000"/>
              <w:right w:val="single" w:sz="4" w:space="0" w:color="auto"/>
            </w:tcBorders>
            <w:shd w:val="clear" w:color="auto" w:fill="auto"/>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w:t>
            </w:r>
          </w:p>
        </w:tc>
        <w:tc>
          <w:tcPr>
            <w:tcW w:w="425" w:type="dxa"/>
            <w:tcBorders>
              <w:top w:val="single" w:sz="4" w:space="0" w:color="000000"/>
              <w:left w:val="single" w:sz="4" w:space="0" w:color="auto"/>
              <w:bottom w:val="single" w:sz="4" w:space="0" w:color="000000"/>
              <w:right w:val="single" w:sz="4" w:space="0" w:color="000000"/>
            </w:tcBorders>
            <w:shd w:val="clear" w:color="auto" w:fill="auto"/>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1</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66337A" w:rsidRPr="00BB5275" w:rsidRDefault="0066337A" w:rsidP="00BB5275">
            <w:pPr>
              <w:spacing w:after="0"/>
              <w:jc w:val="center"/>
              <w:rPr>
                <w:rFonts w:ascii="Times New Roman" w:hAnsi="Times New Roman" w:cs="Times New Roman"/>
                <w:b/>
                <w:sz w:val="16"/>
                <w:szCs w:val="16"/>
              </w:rPr>
            </w:pPr>
            <w:r w:rsidRPr="00BB5275">
              <w:rPr>
                <w:rFonts w:ascii="Times New Roman" w:hAnsi="Times New Roman" w:cs="Times New Roman"/>
                <w:b/>
                <w:sz w:val="16"/>
                <w:szCs w:val="16"/>
              </w:rPr>
              <w:t>2</w:t>
            </w:r>
          </w:p>
        </w:tc>
        <w:tc>
          <w:tcPr>
            <w:tcW w:w="425" w:type="dxa"/>
            <w:tcBorders>
              <w:top w:val="single" w:sz="4" w:space="0" w:color="000000"/>
              <w:left w:val="single" w:sz="4" w:space="0" w:color="000000"/>
              <w:bottom w:val="single" w:sz="4" w:space="0" w:color="000000"/>
              <w:right w:val="single" w:sz="4" w:space="0" w:color="000000"/>
            </w:tcBorders>
            <w:shd w:val="clear" w:color="auto" w:fill="auto"/>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4</w:t>
            </w:r>
          </w:p>
        </w:tc>
        <w:tc>
          <w:tcPr>
            <w:tcW w:w="522" w:type="dxa"/>
            <w:tcBorders>
              <w:top w:val="single" w:sz="4" w:space="0" w:color="000000"/>
              <w:left w:val="single" w:sz="4" w:space="0" w:color="000000"/>
              <w:bottom w:val="single" w:sz="4" w:space="0" w:color="000000"/>
              <w:right w:val="single" w:sz="12" w:space="0" w:color="000000"/>
            </w:tcBorders>
            <w:shd w:val="clear" w:color="auto" w:fill="auto"/>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40</w:t>
            </w:r>
          </w:p>
        </w:tc>
      </w:tr>
      <w:tr w:rsidR="0066337A" w:rsidRPr="00BB5275" w:rsidTr="00BB5275">
        <w:trPr>
          <w:trHeight w:val="333"/>
        </w:trPr>
        <w:tc>
          <w:tcPr>
            <w:tcW w:w="685" w:type="dxa"/>
            <w:gridSpan w:val="3"/>
            <w:tcBorders>
              <w:top w:val="single" w:sz="12" w:space="0" w:color="000000"/>
              <w:left w:val="nil"/>
              <w:bottom w:val="nil"/>
              <w:right w:val="nil"/>
            </w:tcBorders>
          </w:tcPr>
          <w:p w:rsidR="0066337A" w:rsidRPr="00277131" w:rsidRDefault="0066337A" w:rsidP="006809E5">
            <w:pPr>
              <w:jc w:val="center"/>
              <w:rPr>
                <w:sz w:val="16"/>
                <w:szCs w:val="16"/>
              </w:rPr>
            </w:pPr>
          </w:p>
        </w:tc>
        <w:tc>
          <w:tcPr>
            <w:tcW w:w="461" w:type="dxa"/>
            <w:gridSpan w:val="3"/>
            <w:tcBorders>
              <w:top w:val="single" w:sz="12" w:space="0" w:color="000000"/>
              <w:left w:val="nil"/>
              <w:bottom w:val="nil"/>
              <w:right w:val="nil"/>
            </w:tcBorders>
          </w:tcPr>
          <w:p w:rsidR="0066337A" w:rsidRPr="00277131" w:rsidRDefault="0066337A" w:rsidP="006809E5">
            <w:pPr>
              <w:jc w:val="right"/>
              <w:rPr>
                <w:b/>
                <w:sz w:val="10"/>
                <w:szCs w:val="10"/>
              </w:rPr>
            </w:pPr>
          </w:p>
        </w:tc>
        <w:tc>
          <w:tcPr>
            <w:tcW w:w="11531" w:type="dxa"/>
            <w:gridSpan w:val="51"/>
            <w:tcBorders>
              <w:top w:val="single" w:sz="12" w:space="0" w:color="000000"/>
              <w:left w:val="nil"/>
              <w:bottom w:val="nil"/>
              <w:right w:val="single" w:sz="4" w:space="0" w:color="000000"/>
            </w:tcBorders>
            <w:shd w:val="clear" w:color="auto" w:fill="auto"/>
          </w:tcPr>
          <w:p w:rsidR="0066337A" w:rsidRDefault="0066337A" w:rsidP="006809E5">
            <w:pPr>
              <w:jc w:val="right"/>
              <w:rPr>
                <w:rFonts w:ascii="Times New Roman" w:hAnsi="Times New Roman" w:cs="Times New Roman"/>
                <w:b/>
                <w:sz w:val="12"/>
                <w:szCs w:val="12"/>
              </w:rPr>
            </w:pPr>
            <w:r w:rsidRPr="00BB5275">
              <w:rPr>
                <w:rFonts w:ascii="Times New Roman" w:hAnsi="Times New Roman" w:cs="Times New Roman"/>
                <w:b/>
                <w:sz w:val="12"/>
                <w:szCs w:val="12"/>
              </w:rPr>
              <w:t>ИТОГО</w:t>
            </w:r>
          </w:p>
          <w:p w:rsidR="00BB5275" w:rsidRPr="00BB5275" w:rsidRDefault="00BB5275" w:rsidP="006809E5">
            <w:pPr>
              <w:jc w:val="right"/>
              <w:rPr>
                <w:rFonts w:ascii="Times New Roman" w:hAnsi="Times New Roman" w:cs="Times New Roman"/>
                <w:b/>
                <w:sz w:val="12"/>
                <w:szCs w:val="12"/>
              </w:rPr>
            </w:pPr>
          </w:p>
        </w:tc>
        <w:tc>
          <w:tcPr>
            <w:tcW w:w="567" w:type="dxa"/>
            <w:gridSpan w:val="2"/>
            <w:tcBorders>
              <w:top w:val="single" w:sz="4" w:space="0" w:color="000000"/>
              <w:left w:val="single" w:sz="4" w:space="0" w:color="000000"/>
              <w:bottom w:val="single" w:sz="12" w:space="0" w:color="000000"/>
              <w:right w:val="single" w:sz="4" w:space="0" w:color="auto"/>
            </w:tcBorders>
            <w:shd w:val="clear" w:color="auto" w:fill="auto"/>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263</w:t>
            </w:r>
          </w:p>
        </w:tc>
        <w:tc>
          <w:tcPr>
            <w:tcW w:w="426" w:type="dxa"/>
            <w:tcBorders>
              <w:top w:val="single" w:sz="4" w:space="0" w:color="000000"/>
              <w:left w:val="single" w:sz="4" w:space="0" w:color="000000"/>
              <w:bottom w:val="single" w:sz="12" w:space="0" w:color="000000"/>
              <w:right w:val="single" w:sz="4" w:space="0" w:color="auto"/>
            </w:tcBorders>
            <w:shd w:val="clear" w:color="auto" w:fill="auto"/>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7</w:t>
            </w:r>
          </w:p>
        </w:tc>
        <w:tc>
          <w:tcPr>
            <w:tcW w:w="425" w:type="dxa"/>
            <w:tcBorders>
              <w:top w:val="single" w:sz="4" w:space="0" w:color="000000"/>
              <w:left w:val="single" w:sz="4" w:space="0" w:color="auto"/>
              <w:bottom w:val="single" w:sz="12" w:space="0" w:color="000000"/>
              <w:right w:val="single" w:sz="4" w:space="0" w:color="000000"/>
            </w:tcBorders>
            <w:shd w:val="clear" w:color="auto" w:fill="auto"/>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8</w:t>
            </w:r>
          </w:p>
        </w:tc>
        <w:tc>
          <w:tcPr>
            <w:tcW w:w="425" w:type="dxa"/>
            <w:tcBorders>
              <w:top w:val="single" w:sz="4" w:space="0" w:color="000000"/>
              <w:left w:val="single" w:sz="4" w:space="0" w:color="000000"/>
              <w:bottom w:val="single" w:sz="12" w:space="0" w:color="000000"/>
              <w:right w:val="single" w:sz="4" w:space="0" w:color="auto"/>
            </w:tcBorders>
            <w:shd w:val="clear" w:color="auto" w:fill="auto"/>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2</w:t>
            </w:r>
          </w:p>
        </w:tc>
        <w:tc>
          <w:tcPr>
            <w:tcW w:w="425" w:type="dxa"/>
            <w:tcBorders>
              <w:top w:val="single" w:sz="4" w:space="0" w:color="000000"/>
              <w:left w:val="single" w:sz="4" w:space="0" w:color="000000"/>
              <w:bottom w:val="single" w:sz="12" w:space="0" w:color="000000"/>
              <w:right w:val="single" w:sz="4" w:space="0" w:color="auto"/>
            </w:tcBorders>
            <w:shd w:val="clear" w:color="auto" w:fill="auto"/>
          </w:tcPr>
          <w:p w:rsidR="0066337A" w:rsidRPr="00BB5275" w:rsidRDefault="0066337A" w:rsidP="00BB5275">
            <w:pPr>
              <w:spacing w:after="0"/>
              <w:ind w:left="-51" w:right="-51"/>
              <w:jc w:val="center"/>
              <w:rPr>
                <w:rFonts w:ascii="Times New Roman" w:hAnsi="Times New Roman" w:cs="Times New Roman"/>
                <w:b/>
                <w:sz w:val="16"/>
                <w:szCs w:val="16"/>
              </w:rPr>
            </w:pPr>
            <w:r w:rsidRPr="00BB5275">
              <w:rPr>
                <w:rFonts w:ascii="Times New Roman" w:hAnsi="Times New Roman" w:cs="Times New Roman"/>
                <w:b/>
                <w:sz w:val="16"/>
                <w:szCs w:val="16"/>
              </w:rPr>
              <w:t>124</w:t>
            </w:r>
          </w:p>
        </w:tc>
        <w:tc>
          <w:tcPr>
            <w:tcW w:w="522" w:type="dxa"/>
            <w:tcBorders>
              <w:top w:val="single" w:sz="4" w:space="0" w:color="000000"/>
              <w:left w:val="single" w:sz="4" w:space="0" w:color="auto"/>
              <w:bottom w:val="single" w:sz="12" w:space="0" w:color="000000"/>
              <w:right w:val="single" w:sz="12" w:space="0" w:color="000000"/>
            </w:tcBorders>
            <w:shd w:val="clear" w:color="auto" w:fill="auto"/>
          </w:tcPr>
          <w:p w:rsidR="0066337A" w:rsidRPr="00BB5275" w:rsidRDefault="0066337A" w:rsidP="00BB5275">
            <w:pPr>
              <w:spacing w:after="0"/>
              <w:ind w:right="-51"/>
              <w:jc w:val="center"/>
              <w:rPr>
                <w:rFonts w:ascii="Times New Roman" w:hAnsi="Times New Roman" w:cs="Times New Roman"/>
                <w:b/>
                <w:sz w:val="16"/>
                <w:szCs w:val="16"/>
              </w:rPr>
            </w:pPr>
            <w:r w:rsidRPr="00BB5275">
              <w:rPr>
                <w:rFonts w:ascii="Times New Roman" w:hAnsi="Times New Roman" w:cs="Times New Roman"/>
                <w:b/>
                <w:sz w:val="16"/>
                <w:szCs w:val="16"/>
              </w:rPr>
              <w:t>404</w:t>
            </w:r>
          </w:p>
        </w:tc>
      </w:tr>
    </w:tbl>
    <w:p w:rsidR="008A3420" w:rsidRPr="008A3420" w:rsidRDefault="008A3420" w:rsidP="008A3420">
      <w:pPr>
        <w:spacing w:after="0"/>
        <w:rPr>
          <w:rFonts w:ascii="Times New Roman" w:eastAsia="Lucida Grande CY" w:hAnsi="Times New Roman" w:cs="Times New Roman"/>
        </w:rPr>
      </w:pPr>
    </w:p>
    <w:tbl>
      <w:tblPr>
        <w:tblW w:w="15439" w:type="dxa"/>
        <w:tblInd w:w="578" w:type="dxa"/>
        <w:tblLayout w:type="fixed"/>
        <w:tblLook w:val="0000" w:firstRow="0" w:lastRow="0" w:firstColumn="0" w:lastColumn="0" w:noHBand="0" w:noVBand="0"/>
      </w:tblPr>
      <w:tblGrid>
        <w:gridCol w:w="2507"/>
        <w:gridCol w:w="1660"/>
        <w:gridCol w:w="2165"/>
        <w:gridCol w:w="1538"/>
        <w:gridCol w:w="1698"/>
        <w:gridCol w:w="1704"/>
        <w:gridCol w:w="1180"/>
        <w:gridCol w:w="1659"/>
        <w:gridCol w:w="1328"/>
      </w:tblGrid>
      <w:tr w:rsidR="008A3420" w:rsidRPr="008A3420" w:rsidTr="00EC7B88">
        <w:trPr>
          <w:trHeight w:val="829"/>
        </w:trPr>
        <w:tc>
          <w:tcPr>
            <w:tcW w:w="2507" w:type="dxa"/>
          </w:tcPr>
          <w:p w:rsidR="008A3420" w:rsidRPr="008A3420" w:rsidRDefault="008A3420" w:rsidP="008A3420">
            <w:pPr>
              <w:widowControl w:val="0"/>
              <w:autoSpaceDE w:val="0"/>
              <w:autoSpaceDN w:val="0"/>
              <w:adjustRightInd w:val="0"/>
              <w:spacing w:after="0"/>
              <w:jc w:val="center"/>
              <w:rPr>
                <w:rFonts w:ascii="Times New Roman" w:hAnsi="Times New Roman" w:cs="Times New Roman"/>
                <w:b/>
                <w:u w:val="single"/>
              </w:rPr>
            </w:pPr>
            <w:r w:rsidRPr="008A3420">
              <w:rPr>
                <w:rFonts w:ascii="Times New Roman" w:hAnsi="Times New Roman" w:cs="Times New Roman"/>
                <w:b/>
                <w:u w:val="single"/>
              </w:rPr>
              <w:t>Обозначения:</w:t>
            </w:r>
          </w:p>
        </w:tc>
        <w:tc>
          <w:tcPr>
            <w:tcW w:w="1660" w:type="dxa"/>
          </w:tcPr>
          <w:p w:rsidR="008A3420" w:rsidRPr="008A3420" w:rsidRDefault="008A3420" w:rsidP="008A3420">
            <w:pPr>
              <w:widowControl w:val="0"/>
              <w:autoSpaceDE w:val="0"/>
              <w:autoSpaceDN w:val="0"/>
              <w:adjustRightInd w:val="0"/>
              <w:spacing w:after="0"/>
              <w:jc w:val="center"/>
              <w:rPr>
                <w:rFonts w:ascii="Times New Roman" w:hAnsi="Times New Roman" w:cs="Times New Roman"/>
              </w:rPr>
            </w:pPr>
            <w:r w:rsidRPr="008A3420">
              <w:rPr>
                <w:rFonts w:ascii="Times New Roman" w:hAnsi="Times New Roman" w:cs="Times New Roman"/>
              </w:rPr>
              <w:t>Аудиторные занятия</w:t>
            </w:r>
          </w:p>
        </w:tc>
        <w:tc>
          <w:tcPr>
            <w:tcW w:w="2165" w:type="dxa"/>
          </w:tcPr>
          <w:p w:rsidR="008A3420" w:rsidRPr="008A3420" w:rsidRDefault="008A3420" w:rsidP="008A3420">
            <w:pPr>
              <w:widowControl w:val="0"/>
              <w:autoSpaceDE w:val="0"/>
              <w:autoSpaceDN w:val="0"/>
              <w:adjustRightInd w:val="0"/>
              <w:spacing w:after="0"/>
              <w:jc w:val="center"/>
              <w:rPr>
                <w:rFonts w:ascii="Times New Roman" w:hAnsi="Times New Roman" w:cs="Times New Roman"/>
              </w:rPr>
            </w:pPr>
            <w:r w:rsidRPr="008A3420">
              <w:rPr>
                <w:rFonts w:ascii="Times New Roman" w:hAnsi="Times New Roman" w:cs="Times New Roman"/>
              </w:rPr>
              <w:t>Резерв учебного времени</w:t>
            </w:r>
          </w:p>
        </w:tc>
        <w:tc>
          <w:tcPr>
            <w:tcW w:w="1538" w:type="dxa"/>
          </w:tcPr>
          <w:p w:rsidR="008A3420" w:rsidRPr="008A3420" w:rsidRDefault="008A3420" w:rsidP="008A3420">
            <w:pPr>
              <w:widowControl w:val="0"/>
              <w:autoSpaceDE w:val="0"/>
              <w:autoSpaceDN w:val="0"/>
              <w:adjustRightInd w:val="0"/>
              <w:spacing w:after="0"/>
              <w:jc w:val="center"/>
              <w:rPr>
                <w:rFonts w:ascii="Times New Roman" w:hAnsi="Times New Roman" w:cs="Times New Roman"/>
              </w:rPr>
            </w:pPr>
          </w:p>
        </w:tc>
        <w:tc>
          <w:tcPr>
            <w:tcW w:w="1698" w:type="dxa"/>
            <w:tcMar>
              <w:top w:w="0" w:type="dxa"/>
              <w:left w:w="15" w:type="dxa"/>
              <w:bottom w:w="0" w:type="dxa"/>
              <w:right w:w="15" w:type="dxa"/>
            </w:tcMar>
          </w:tcPr>
          <w:p w:rsidR="008A3420" w:rsidRPr="008A3420" w:rsidRDefault="008A3420" w:rsidP="008A3420">
            <w:pPr>
              <w:widowControl w:val="0"/>
              <w:autoSpaceDE w:val="0"/>
              <w:autoSpaceDN w:val="0"/>
              <w:adjustRightInd w:val="0"/>
              <w:spacing w:after="0"/>
              <w:jc w:val="center"/>
              <w:rPr>
                <w:rFonts w:ascii="Times New Roman" w:hAnsi="Times New Roman" w:cs="Times New Roman"/>
              </w:rPr>
            </w:pPr>
            <w:r w:rsidRPr="008A3420">
              <w:rPr>
                <w:rFonts w:ascii="Times New Roman" w:hAnsi="Times New Roman" w:cs="Times New Roman"/>
              </w:rPr>
              <w:t>Промежуточная аттестация</w:t>
            </w:r>
          </w:p>
        </w:tc>
        <w:tc>
          <w:tcPr>
            <w:tcW w:w="1704" w:type="dxa"/>
            <w:tcMar>
              <w:top w:w="0" w:type="dxa"/>
              <w:left w:w="15" w:type="dxa"/>
              <w:bottom w:w="0" w:type="dxa"/>
              <w:right w:w="15" w:type="dxa"/>
            </w:tcMar>
          </w:tcPr>
          <w:p w:rsidR="008A3420" w:rsidRPr="008A3420" w:rsidRDefault="008A3420" w:rsidP="008A3420">
            <w:pPr>
              <w:widowControl w:val="0"/>
              <w:autoSpaceDE w:val="0"/>
              <w:autoSpaceDN w:val="0"/>
              <w:adjustRightInd w:val="0"/>
              <w:spacing w:after="0"/>
              <w:jc w:val="center"/>
              <w:rPr>
                <w:rFonts w:ascii="Times New Roman" w:hAnsi="Times New Roman" w:cs="Times New Roman"/>
              </w:rPr>
            </w:pPr>
            <w:r w:rsidRPr="008A3420">
              <w:rPr>
                <w:rFonts w:ascii="Times New Roman" w:hAnsi="Times New Roman" w:cs="Times New Roman"/>
              </w:rPr>
              <w:t>Итоговая аттестация</w:t>
            </w:r>
          </w:p>
        </w:tc>
        <w:tc>
          <w:tcPr>
            <w:tcW w:w="1180" w:type="dxa"/>
            <w:tcMar>
              <w:top w:w="0" w:type="dxa"/>
              <w:left w:w="15" w:type="dxa"/>
              <w:bottom w:w="0" w:type="dxa"/>
              <w:right w:w="15" w:type="dxa"/>
            </w:tcMar>
          </w:tcPr>
          <w:p w:rsidR="008A3420" w:rsidRPr="008A3420" w:rsidRDefault="008A3420" w:rsidP="008A3420">
            <w:pPr>
              <w:widowControl w:val="0"/>
              <w:autoSpaceDE w:val="0"/>
              <w:autoSpaceDN w:val="0"/>
              <w:adjustRightInd w:val="0"/>
              <w:spacing w:after="0"/>
              <w:jc w:val="center"/>
              <w:rPr>
                <w:rFonts w:ascii="Times New Roman" w:hAnsi="Times New Roman" w:cs="Times New Roman"/>
              </w:rPr>
            </w:pPr>
          </w:p>
        </w:tc>
        <w:tc>
          <w:tcPr>
            <w:tcW w:w="1659" w:type="dxa"/>
            <w:tcMar>
              <w:top w:w="0" w:type="dxa"/>
              <w:left w:w="15" w:type="dxa"/>
              <w:bottom w:w="0" w:type="dxa"/>
              <w:right w:w="15" w:type="dxa"/>
            </w:tcMar>
          </w:tcPr>
          <w:p w:rsidR="008A3420" w:rsidRPr="008A3420" w:rsidRDefault="008A3420" w:rsidP="008A3420">
            <w:pPr>
              <w:widowControl w:val="0"/>
              <w:autoSpaceDE w:val="0"/>
              <w:autoSpaceDN w:val="0"/>
              <w:adjustRightInd w:val="0"/>
              <w:spacing w:after="0"/>
              <w:ind w:left="-61" w:firstLine="61"/>
              <w:jc w:val="center"/>
              <w:rPr>
                <w:rFonts w:ascii="Times New Roman" w:hAnsi="Times New Roman" w:cs="Times New Roman"/>
              </w:rPr>
            </w:pPr>
            <w:r w:rsidRPr="008A3420">
              <w:rPr>
                <w:rFonts w:ascii="Times New Roman" w:hAnsi="Times New Roman" w:cs="Times New Roman"/>
              </w:rPr>
              <w:t>Каникулы</w:t>
            </w:r>
          </w:p>
        </w:tc>
        <w:tc>
          <w:tcPr>
            <w:tcW w:w="1328" w:type="dxa"/>
            <w:tcMar>
              <w:top w:w="0" w:type="dxa"/>
              <w:left w:w="15" w:type="dxa"/>
              <w:bottom w:w="0" w:type="dxa"/>
              <w:right w:w="15" w:type="dxa"/>
            </w:tcMar>
          </w:tcPr>
          <w:p w:rsidR="008A3420" w:rsidRPr="008A3420" w:rsidRDefault="008A3420" w:rsidP="008A3420">
            <w:pPr>
              <w:widowControl w:val="0"/>
              <w:autoSpaceDE w:val="0"/>
              <w:autoSpaceDN w:val="0"/>
              <w:adjustRightInd w:val="0"/>
              <w:spacing w:after="0"/>
              <w:rPr>
                <w:rFonts w:ascii="Times New Roman" w:hAnsi="Times New Roman" w:cs="Times New Roman"/>
                <w:b/>
                <w:sz w:val="28"/>
                <w:szCs w:val="28"/>
              </w:rPr>
            </w:pPr>
          </w:p>
        </w:tc>
      </w:tr>
      <w:tr w:rsidR="008A3420" w:rsidRPr="008A3420" w:rsidTr="00EC7B88">
        <w:trPr>
          <w:trHeight w:val="170"/>
        </w:trPr>
        <w:tc>
          <w:tcPr>
            <w:tcW w:w="2507" w:type="dxa"/>
            <w:vAlign w:val="center"/>
          </w:tcPr>
          <w:p w:rsidR="008A3420" w:rsidRPr="008A3420" w:rsidRDefault="008A3420" w:rsidP="008A3420">
            <w:pPr>
              <w:widowControl w:val="0"/>
              <w:autoSpaceDE w:val="0"/>
              <w:autoSpaceDN w:val="0"/>
              <w:adjustRightInd w:val="0"/>
              <w:spacing w:after="0"/>
              <w:rPr>
                <w:rFonts w:ascii="Times New Roman" w:hAnsi="Times New Roman" w:cs="Times New Roman"/>
                <w:b/>
                <w:sz w:val="20"/>
                <w:szCs w:val="20"/>
              </w:rPr>
            </w:pPr>
          </w:p>
        </w:tc>
        <w:tc>
          <w:tcPr>
            <w:tcW w:w="1660" w:type="dxa"/>
            <w:vAlign w:val="center"/>
          </w:tcPr>
          <w:p w:rsidR="008A3420" w:rsidRPr="008A3420" w:rsidRDefault="00E402E5" w:rsidP="008A3420">
            <w:pPr>
              <w:widowControl w:val="0"/>
              <w:autoSpaceDE w:val="0"/>
              <w:autoSpaceDN w:val="0"/>
              <w:adjustRightInd w:val="0"/>
              <w:spacing w:after="0"/>
              <w:rPr>
                <w:rFonts w:ascii="Times New Roman" w:hAnsi="Times New Roman" w:cs="Times New Roman"/>
                <w:b/>
                <w:sz w:val="20"/>
                <w:szCs w:val="20"/>
              </w:rPr>
            </w:pPr>
            <w:r>
              <w:rPr>
                <w:rFonts w:ascii="Times New Roman" w:hAnsi="Times New Roman" w:cs="Times New Roman"/>
                <w:b/>
                <w:noProof/>
                <w:sz w:val="20"/>
                <w:szCs w:val="20"/>
              </w:rPr>
              <mc:AlternateContent>
                <mc:Choice Requires="wps">
                  <w:drawing>
                    <wp:anchor distT="0" distB="0" distL="114300" distR="114300" simplePos="0" relativeHeight="251735040" behindDoc="0" locked="1" layoutInCell="1" allowOverlap="1" wp14:anchorId="223D99E4" wp14:editId="30458FEE">
                      <wp:simplePos x="0" y="0"/>
                      <wp:positionH relativeFrom="character">
                        <wp:posOffset>0</wp:posOffset>
                      </wp:positionH>
                      <wp:positionV relativeFrom="line">
                        <wp:posOffset>0</wp:posOffset>
                      </wp:positionV>
                      <wp:extent cx="133350" cy="140970"/>
                      <wp:effectExtent l="6985" t="7620" r="12065" b="13335"/>
                      <wp:wrapNone/>
                      <wp:docPr id="30" name="Rectangle 80"/>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BE4E9C" w:rsidRDefault="00BE4E9C" w:rsidP="008A342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3D99E4" id="Rectangle 80" o:spid="_x0000_s1041" style="position:absolute;margin-left:0;margin-top:0;width:10.5pt;height:11.1pt;z-index:25173504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">
                      <o:lock v:ext="edit" rotation="t" position="t"/>
                      <v:textbox inset="0,0,0,0">
                        <w:txbxContent>
                          <w:p w:rsidR="00BE4E9C" w:rsidRDefault="00BE4E9C" w:rsidP="008A3420"/>
                        </w:txbxContent>
                      </v:textbox>
                      <w10:wrap anchory="line"/>
                      <w10:anchorlock/>
                    </v:rect>
                  </w:pict>
                </mc:Fallback>
              </mc:AlternateContent>
            </w:r>
            <w:r>
              <w:rPr>
                <w:rFonts w:ascii="Times New Roman" w:hAnsi="Times New Roman" w:cs="Times New Roman"/>
                <w:b/>
                <w:noProof/>
                <w:sz w:val="20"/>
                <w:szCs w:val="20"/>
              </w:rPr>
              <mc:AlternateContent>
                <mc:Choice Requires="wps">
                  <w:drawing>
                    <wp:inline distT="0" distB="0" distL="0" distR="0" wp14:anchorId="77AF579A" wp14:editId="1CC0AD5A">
                      <wp:extent cx="133350" cy="142875"/>
                      <wp:effectExtent l="0" t="0" r="0" b="0"/>
                      <wp:docPr id="5" name="AutoShape 1"/>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13335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4FD442" id="AutoShape 1"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" filled="f" stroked="f">
                      <o:lock v:ext="edit" rotation="t" aspectratio="t" position="t"/>
                      <w10:anchorlock/>
                    </v:rect>
                  </w:pict>
                </mc:Fallback>
              </mc:AlternateContent>
            </w:r>
          </w:p>
        </w:tc>
        <w:tc>
          <w:tcPr>
            <w:tcW w:w="2165" w:type="dxa"/>
            <w:vAlign w:val="center"/>
          </w:tcPr>
          <w:p w:rsidR="008A3420" w:rsidRPr="008A3420" w:rsidRDefault="00E402E5" w:rsidP="008A3420">
            <w:pPr>
              <w:widowControl w:val="0"/>
              <w:autoSpaceDE w:val="0"/>
              <w:autoSpaceDN w:val="0"/>
              <w:adjustRightInd w:val="0"/>
              <w:spacing w:after="0"/>
              <w:jc w:val="center"/>
              <w:rPr>
                <w:rFonts w:ascii="Times New Roman" w:hAnsi="Times New Roman" w:cs="Times New Roman"/>
                <w:b/>
                <w:sz w:val="20"/>
                <w:szCs w:val="20"/>
              </w:rPr>
            </w:pPr>
            <w:r>
              <w:rPr>
                <w:rFonts w:ascii="Times New Roman" w:hAnsi="Times New Roman" w:cs="Times New Roman"/>
                <w:b/>
                <w:noProof/>
                <w:sz w:val="20"/>
                <w:szCs w:val="20"/>
              </w:rPr>
              <mc:AlternateContent>
                <mc:Choice Requires="wps">
                  <w:drawing>
                    <wp:anchor distT="0" distB="0" distL="114300" distR="114300" simplePos="0" relativeHeight="251730944" behindDoc="0" locked="1" layoutInCell="1" allowOverlap="1" wp14:anchorId="26C719A8" wp14:editId="3F301234">
                      <wp:simplePos x="0" y="0"/>
                      <wp:positionH relativeFrom="character">
                        <wp:posOffset>0</wp:posOffset>
                      </wp:positionH>
                      <wp:positionV relativeFrom="line">
                        <wp:posOffset>0</wp:posOffset>
                      </wp:positionV>
                      <wp:extent cx="133350" cy="142875"/>
                      <wp:effectExtent l="12700" t="7620" r="6350" b="11430"/>
                      <wp:wrapNone/>
                      <wp:docPr id="29" name="Rectangle 76"/>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BE4E9C" w:rsidRPr="000767CD" w:rsidRDefault="00BE4E9C" w:rsidP="008A3420">
                                  <w:pPr>
                                    <w:jc w:val="center"/>
                                    <w:rPr>
                                      <w:b/>
                                      <w:sz w:val="20"/>
                                      <w:szCs w:val="20"/>
                                    </w:rPr>
                                  </w:pPr>
                                  <w:r>
                                    <w:rPr>
                                      <w:b/>
                                      <w:sz w:val="20"/>
                                      <w:szCs w:val="20"/>
                                    </w:rPr>
                                    <w:t>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719A8" id="Rectangle 76" o:spid="_x0000_s1042" style="position:absolute;margin-left:0;margin-top:0;width:10.5pt;height:11.25pt;z-index:25173094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">
                      <o:lock v:ext="edit" rotation="t" position="t"/>
                      <v:textbox inset="0,0,0,0">
                        <w:txbxContent>
                          <w:p w:rsidR="00BE4E9C" w:rsidRPr="000767CD" w:rsidRDefault="00BE4E9C" w:rsidP="008A3420">
                            <w:pPr>
                              <w:jc w:val="center"/>
                              <w:rPr>
                                <w:b/>
                                <w:sz w:val="20"/>
                                <w:szCs w:val="20"/>
                              </w:rPr>
                            </w:pPr>
                            <w:r>
                              <w:rPr>
                                <w:b/>
                                <w:sz w:val="20"/>
                                <w:szCs w:val="20"/>
                              </w:rPr>
                              <w:t>р</w:t>
                            </w:r>
                          </w:p>
                        </w:txbxContent>
                      </v:textbox>
                      <w10:wrap anchory="line"/>
                      <w10:anchorlock/>
                    </v:rect>
                  </w:pict>
                </mc:Fallback>
              </mc:AlternateContent>
            </w:r>
            <w:r>
              <w:rPr>
                <w:rFonts w:ascii="Times New Roman" w:hAnsi="Times New Roman" w:cs="Times New Roman"/>
                <w:b/>
                <w:noProof/>
                <w:sz w:val="20"/>
                <w:szCs w:val="20"/>
              </w:rPr>
              <mc:AlternateContent>
                <mc:Choice Requires="wps">
                  <w:drawing>
                    <wp:inline distT="0" distB="0" distL="0" distR="0" wp14:anchorId="32373C5E" wp14:editId="0C13B612">
                      <wp:extent cx="133350" cy="142875"/>
                      <wp:effectExtent l="0" t="0" r="0" b="0"/>
                      <wp:docPr id="4" name="AutoShape 2"/>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13335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BA6EFB" id="AutoShape 2"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" filled="f" stroked="f">
                      <o:lock v:ext="edit" rotation="t" aspectratio="t" position="t"/>
                      <w10:anchorlock/>
                    </v:rect>
                  </w:pict>
                </mc:Fallback>
              </mc:AlternateContent>
            </w:r>
          </w:p>
        </w:tc>
        <w:tc>
          <w:tcPr>
            <w:tcW w:w="1538" w:type="dxa"/>
            <w:vAlign w:val="center"/>
          </w:tcPr>
          <w:p w:rsidR="008A3420" w:rsidRPr="008A3420" w:rsidRDefault="008A3420" w:rsidP="008A3420">
            <w:pPr>
              <w:widowControl w:val="0"/>
              <w:autoSpaceDE w:val="0"/>
              <w:autoSpaceDN w:val="0"/>
              <w:adjustRightInd w:val="0"/>
              <w:spacing w:after="0"/>
              <w:jc w:val="center"/>
              <w:rPr>
                <w:rFonts w:ascii="Times New Roman" w:hAnsi="Times New Roman" w:cs="Times New Roman"/>
                <w:b/>
                <w:sz w:val="20"/>
                <w:szCs w:val="20"/>
              </w:rPr>
            </w:pPr>
          </w:p>
          <w:p w:rsidR="008A3420" w:rsidRPr="008A3420" w:rsidRDefault="008A3420" w:rsidP="008A3420">
            <w:pPr>
              <w:widowControl w:val="0"/>
              <w:autoSpaceDE w:val="0"/>
              <w:autoSpaceDN w:val="0"/>
              <w:adjustRightInd w:val="0"/>
              <w:spacing w:after="0"/>
              <w:jc w:val="center"/>
              <w:rPr>
                <w:rFonts w:ascii="Times New Roman" w:hAnsi="Times New Roman" w:cs="Times New Roman"/>
                <w:b/>
                <w:sz w:val="20"/>
                <w:szCs w:val="20"/>
              </w:rPr>
            </w:pPr>
          </w:p>
        </w:tc>
        <w:tc>
          <w:tcPr>
            <w:tcW w:w="1698" w:type="dxa"/>
            <w:tcMar>
              <w:top w:w="0" w:type="dxa"/>
              <w:left w:w="15" w:type="dxa"/>
              <w:bottom w:w="0" w:type="dxa"/>
              <w:right w:w="15" w:type="dxa"/>
            </w:tcMar>
            <w:vAlign w:val="center"/>
          </w:tcPr>
          <w:p w:rsidR="008A3420" w:rsidRPr="008A3420" w:rsidRDefault="00E402E5" w:rsidP="008A3420">
            <w:pPr>
              <w:widowControl w:val="0"/>
              <w:autoSpaceDE w:val="0"/>
              <w:autoSpaceDN w:val="0"/>
              <w:adjustRightInd w:val="0"/>
              <w:spacing w:after="0"/>
              <w:jc w:val="center"/>
              <w:rPr>
                <w:rFonts w:ascii="Times New Roman" w:hAnsi="Times New Roman" w:cs="Times New Roman"/>
                <w:b/>
                <w:sz w:val="20"/>
                <w:szCs w:val="20"/>
              </w:rPr>
            </w:pPr>
            <w:r>
              <w:rPr>
                <w:rFonts w:ascii="Times New Roman" w:hAnsi="Times New Roman" w:cs="Times New Roman"/>
                <w:b/>
                <w:noProof/>
                <w:sz w:val="20"/>
                <w:szCs w:val="20"/>
              </w:rPr>
              <mc:AlternateContent>
                <mc:Choice Requires="wps">
                  <w:drawing>
                    <wp:anchor distT="0" distB="0" distL="114300" distR="114300" simplePos="0" relativeHeight="251734016" behindDoc="0" locked="1" layoutInCell="1" allowOverlap="1" wp14:anchorId="6B3C94CC" wp14:editId="0E254229">
                      <wp:simplePos x="0" y="0"/>
                      <wp:positionH relativeFrom="character">
                        <wp:posOffset>0</wp:posOffset>
                      </wp:positionH>
                      <wp:positionV relativeFrom="line">
                        <wp:posOffset>0</wp:posOffset>
                      </wp:positionV>
                      <wp:extent cx="133350" cy="142875"/>
                      <wp:effectExtent l="6350" t="9525" r="12700" b="9525"/>
                      <wp:wrapNone/>
                      <wp:docPr id="28" name="Rectangle 79"/>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BE4E9C" w:rsidRPr="000767CD" w:rsidRDefault="00BE4E9C" w:rsidP="008A3420">
                                  <w:pPr>
                                    <w:jc w:val="center"/>
                                    <w:rPr>
                                      <w:b/>
                                      <w:sz w:val="20"/>
                                      <w:szCs w:val="20"/>
                                    </w:rPr>
                                  </w:pPr>
                                  <w:r w:rsidRPr="000767CD">
                                    <w:rPr>
                                      <w:b/>
                                      <w:sz w:val="20"/>
                                      <w:szCs w:val="20"/>
                                    </w:rPr>
                                    <w:t>э</w:t>
                                  </w:r>
                                </w:p>
                                <w:p w:rsidR="00BE4E9C" w:rsidRDefault="00BE4E9C" w:rsidP="008A342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C94CC" id="Rectangle 79" o:spid="_x0000_s1043" style="position:absolute;margin-left:0;margin-top:0;width:10.5pt;height:11.25pt;z-index:25173401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">
                      <o:lock v:ext="edit" rotation="t" position="t"/>
                      <v:textbox inset="0,0,0,0">
                        <w:txbxContent>
                          <w:p w:rsidR="00BE4E9C" w:rsidRPr="000767CD" w:rsidRDefault="00BE4E9C" w:rsidP="008A3420">
                            <w:pPr>
                              <w:jc w:val="center"/>
                              <w:rPr>
                                <w:b/>
                                <w:sz w:val="20"/>
                                <w:szCs w:val="20"/>
                              </w:rPr>
                            </w:pPr>
                            <w:r w:rsidRPr="000767CD">
                              <w:rPr>
                                <w:b/>
                                <w:sz w:val="20"/>
                                <w:szCs w:val="20"/>
                              </w:rPr>
                              <w:t>э</w:t>
                            </w:r>
                          </w:p>
                          <w:p w:rsidR="00BE4E9C" w:rsidRDefault="00BE4E9C" w:rsidP="008A3420"/>
                        </w:txbxContent>
                      </v:textbox>
                      <w10:wrap anchory="line"/>
                      <w10:anchorlock/>
                    </v:rect>
                  </w:pict>
                </mc:Fallback>
              </mc:AlternateContent>
            </w:r>
            <w:r>
              <w:rPr>
                <w:rFonts w:ascii="Times New Roman" w:hAnsi="Times New Roman" w:cs="Times New Roman"/>
                <w:b/>
                <w:noProof/>
                <w:sz w:val="20"/>
                <w:szCs w:val="20"/>
              </w:rPr>
              <mc:AlternateContent>
                <mc:Choice Requires="wps">
                  <w:drawing>
                    <wp:inline distT="0" distB="0" distL="0" distR="0" wp14:anchorId="4667CFAC" wp14:editId="1796DCD8">
                      <wp:extent cx="133350" cy="142875"/>
                      <wp:effectExtent l="0" t="0" r="0" b="0"/>
                      <wp:docPr id="3" name="AutoShape 3"/>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13335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13C8C9" id="AutoShape 3"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" filled="f" stroked="f">
                      <o:lock v:ext="edit" rotation="t" aspectratio="t" position="t"/>
                      <w10:anchorlock/>
                    </v:rect>
                  </w:pict>
                </mc:Fallback>
              </mc:AlternateContent>
            </w:r>
          </w:p>
          <w:p w:rsidR="008A3420" w:rsidRPr="008A3420" w:rsidRDefault="008A3420" w:rsidP="008A3420">
            <w:pPr>
              <w:widowControl w:val="0"/>
              <w:autoSpaceDE w:val="0"/>
              <w:autoSpaceDN w:val="0"/>
              <w:adjustRightInd w:val="0"/>
              <w:spacing w:after="0"/>
              <w:jc w:val="center"/>
              <w:rPr>
                <w:rFonts w:ascii="Times New Roman" w:hAnsi="Times New Roman" w:cs="Times New Roman"/>
                <w:b/>
                <w:sz w:val="20"/>
                <w:szCs w:val="20"/>
              </w:rPr>
            </w:pPr>
          </w:p>
        </w:tc>
        <w:tc>
          <w:tcPr>
            <w:tcW w:w="1704" w:type="dxa"/>
            <w:tcMar>
              <w:top w:w="0" w:type="dxa"/>
              <w:left w:w="15" w:type="dxa"/>
              <w:bottom w:w="0" w:type="dxa"/>
              <w:right w:w="15" w:type="dxa"/>
            </w:tcMar>
            <w:vAlign w:val="center"/>
          </w:tcPr>
          <w:p w:rsidR="008A3420" w:rsidRPr="008A3420" w:rsidRDefault="00E402E5" w:rsidP="008A3420">
            <w:pPr>
              <w:widowControl w:val="0"/>
              <w:autoSpaceDE w:val="0"/>
              <w:autoSpaceDN w:val="0"/>
              <w:adjustRightInd w:val="0"/>
              <w:spacing w:after="0"/>
              <w:jc w:val="center"/>
              <w:rPr>
                <w:rFonts w:ascii="Times New Roman" w:hAnsi="Times New Roman" w:cs="Times New Roman"/>
                <w:b/>
                <w:sz w:val="20"/>
                <w:szCs w:val="20"/>
              </w:rPr>
            </w:pPr>
            <w:r>
              <w:rPr>
                <w:rFonts w:ascii="Times New Roman" w:hAnsi="Times New Roman" w:cs="Times New Roman"/>
                <w:b/>
                <w:noProof/>
                <w:sz w:val="20"/>
                <w:szCs w:val="20"/>
              </w:rPr>
              <mc:AlternateContent>
                <mc:Choice Requires="wps">
                  <w:drawing>
                    <wp:anchor distT="0" distB="0" distL="114300" distR="114300" simplePos="0" relativeHeight="251732992" behindDoc="0" locked="1" layoutInCell="1" allowOverlap="1" wp14:anchorId="11A2F867" wp14:editId="34204828">
                      <wp:simplePos x="0" y="0"/>
                      <wp:positionH relativeFrom="character">
                        <wp:posOffset>0</wp:posOffset>
                      </wp:positionH>
                      <wp:positionV relativeFrom="line">
                        <wp:posOffset>0</wp:posOffset>
                      </wp:positionV>
                      <wp:extent cx="133350" cy="140970"/>
                      <wp:effectExtent l="10160" t="7620" r="8890" b="13335"/>
                      <wp:wrapNone/>
                      <wp:docPr id="27" name="Rectangle 78"/>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BE4E9C" w:rsidRPr="006928CD" w:rsidRDefault="00BE4E9C" w:rsidP="008A3420">
                                  <w:pPr>
                                    <w:rPr>
                                      <w:b/>
                                      <w:sz w:val="16"/>
                                      <w:szCs w:val="16"/>
                                      <w:lang w:val="en-US"/>
                                    </w:rPr>
                                  </w:pPr>
                                  <w:r w:rsidRPr="006928CD">
                                    <w:rPr>
                                      <w:b/>
                                      <w:sz w:val="16"/>
                                      <w:szCs w:val="16"/>
                                      <w:lang w:val="en-US"/>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A2F867" id="Rectangle 78" o:spid="_x0000_s1044" style="position:absolute;margin-left:0;margin-top:0;width:10.5pt;height:11.1pt;z-index:25173299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">
                      <o:lock v:ext="edit" rotation="t" position="t"/>
                      <v:textbox inset="0,0,0,0">
                        <w:txbxContent>
                          <w:p w:rsidR="00BE4E9C" w:rsidRPr="006928CD" w:rsidRDefault="00BE4E9C" w:rsidP="008A3420">
                            <w:pPr>
                              <w:rPr>
                                <w:b/>
                                <w:sz w:val="16"/>
                                <w:szCs w:val="16"/>
                                <w:lang w:val="en-US"/>
                              </w:rPr>
                            </w:pPr>
                            <w:r w:rsidRPr="006928CD">
                              <w:rPr>
                                <w:b/>
                                <w:sz w:val="16"/>
                                <w:szCs w:val="16"/>
                                <w:lang w:val="en-US"/>
                              </w:rPr>
                              <w:t>III</w:t>
                            </w:r>
                          </w:p>
                        </w:txbxContent>
                      </v:textbox>
                      <w10:wrap anchory="line"/>
                      <w10:anchorlock/>
                    </v:rect>
                  </w:pict>
                </mc:Fallback>
              </mc:AlternateContent>
            </w:r>
            <w:r>
              <w:rPr>
                <w:rFonts w:ascii="Times New Roman" w:hAnsi="Times New Roman" w:cs="Times New Roman"/>
                <w:b/>
                <w:noProof/>
                <w:sz w:val="20"/>
                <w:szCs w:val="20"/>
              </w:rPr>
              <mc:AlternateContent>
                <mc:Choice Requires="wps">
                  <w:drawing>
                    <wp:inline distT="0" distB="0" distL="0" distR="0" wp14:anchorId="557CFDF9" wp14:editId="37281253">
                      <wp:extent cx="133350" cy="142875"/>
                      <wp:effectExtent l="0" t="0" r="0" b="0"/>
                      <wp:docPr id="2" name="AutoShape 4"/>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13335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F580E6" id="AutoShape 4"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" filled="f" stroked="f">
                      <o:lock v:ext="edit" rotation="t" aspectratio="t" position="t"/>
                      <w10:anchorlock/>
                    </v:rect>
                  </w:pict>
                </mc:Fallback>
              </mc:AlternateContent>
            </w:r>
          </w:p>
        </w:tc>
        <w:tc>
          <w:tcPr>
            <w:tcW w:w="1180" w:type="dxa"/>
            <w:tcMar>
              <w:top w:w="0" w:type="dxa"/>
              <w:left w:w="15" w:type="dxa"/>
              <w:bottom w:w="0" w:type="dxa"/>
              <w:right w:w="15" w:type="dxa"/>
            </w:tcMar>
            <w:vAlign w:val="center"/>
          </w:tcPr>
          <w:p w:rsidR="008A3420" w:rsidRPr="008A3420" w:rsidRDefault="008A3420" w:rsidP="008A3420">
            <w:pPr>
              <w:widowControl w:val="0"/>
              <w:autoSpaceDE w:val="0"/>
              <w:autoSpaceDN w:val="0"/>
              <w:adjustRightInd w:val="0"/>
              <w:spacing w:after="0"/>
              <w:rPr>
                <w:rFonts w:ascii="Times New Roman" w:hAnsi="Times New Roman" w:cs="Times New Roman"/>
                <w:b/>
                <w:sz w:val="20"/>
                <w:szCs w:val="20"/>
              </w:rPr>
            </w:pPr>
          </w:p>
        </w:tc>
        <w:tc>
          <w:tcPr>
            <w:tcW w:w="1659" w:type="dxa"/>
            <w:tcMar>
              <w:top w:w="0" w:type="dxa"/>
              <w:left w:w="15" w:type="dxa"/>
              <w:bottom w:w="0" w:type="dxa"/>
              <w:right w:w="15" w:type="dxa"/>
            </w:tcMar>
            <w:vAlign w:val="center"/>
          </w:tcPr>
          <w:p w:rsidR="008A3420" w:rsidRPr="008A3420" w:rsidRDefault="00E402E5" w:rsidP="008A3420">
            <w:pPr>
              <w:widowControl w:val="0"/>
              <w:autoSpaceDE w:val="0"/>
              <w:autoSpaceDN w:val="0"/>
              <w:adjustRightInd w:val="0"/>
              <w:spacing w:after="0"/>
              <w:jc w:val="center"/>
              <w:rPr>
                <w:rFonts w:ascii="Times New Roman" w:hAnsi="Times New Roman" w:cs="Times New Roman"/>
                <w:b/>
                <w:sz w:val="20"/>
                <w:szCs w:val="20"/>
              </w:rPr>
            </w:pPr>
            <w:r>
              <w:rPr>
                <w:rFonts w:ascii="Times New Roman" w:hAnsi="Times New Roman" w:cs="Times New Roman"/>
                <w:b/>
                <w:noProof/>
                <w:sz w:val="20"/>
                <w:szCs w:val="20"/>
              </w:rPr>
              <mc:AlternateContent>
                <mc:Choice Requires="wps">
                  <w:drawing>
                    <wp:anchor distT="0" distB="0" distL="114300" distR="114300" simplePos="0" relativeHeight="251731968" behindDoc="0" locked="1" layoutInCell="1" allowOverlap="1" wp14:anchorId="1753BDF7" wp14:editId="02AB6EF9">
                      <wp:simplePos x="0" y="0"/>
                      <wp:positionH relativeFrom="character">
                        <wp:posOffset>-224790</wp:posOffset>
                      </wp:positionH>
                      <wp:positionV relativeFrom="line">
                        <wp:posOffset>0</wp:posOffset>
                      </wp:positionV>
                      <wp:extent cx="193675" cy="140970"/>
                      <wp:effectExtent l="12065" t="7620" r="13335" b="13335"/>
                      <wp:wrapNone/>
                      <wp:docPr id="26" name="Rectangle 77"/>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93675" cy="140970"/>
                              </a:xfrm>
                              <a:prstGeom prst="rect">
                                <a:avLst/>
                              </a:prstGeom>
                              <a:solidFill>
                                <a:srgbClr val="FFFFFF"/>
                              </a:solidFill>
                              <a:ln w="9525">
                                <a:solidFill>
                                  <a:srgbClr val="000000"/>
                                </a:solidFill>
                                <a:miter lim="800000"/>
                                <a:headEnd/>
                                <a:tailEnd/>
                              </a:ln>
                            </wps:spPr>
                            <wps:txbx>
                              <w:txbxContent>
                                <w:p w:rsidR="00BE4E9C" w:rsidRPr="000767CD" w:rsidRDefault="00BE4E9C" w:rsidP="008A3420">
                                  <w:pPr>
                                    <w:jc w:val="center"/>
                                    <w:rPr>
                                      <w:b/>
                                      <w:sz w:val="20"/>
                                      <w:szCs w:val="20"/>
                                    </w:rPr>
                                  </w:pPr>
                                  <w:r w:rsidRPr="000767CD">
                                    <w:rPr>
                                      <w:b/>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53BDF7" id="Rectangle 77" o:spid="_x0000_s1045" style="position:absolute;margin-left:-17.7pt;margin-top:0;width:15.25pt;height:11.1pt;z-index:25173196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">
                      <o:lock v:ext="edit" rotation="t" position="t"/>
                      <v:textbox inset="0,0,0,0">
                        <w:txbxContent>
                          <w:p w:rsidR="00BE4E9C" w:rsidRPr="000767CD" w:rsidRDefault="00BE4E9C" w:rsidP="008A3420">
                            <w:pPr>
                              <w:jc w:val="center"/>
                              <w:rPr>
                                <w:b/>
                                <w:sz w:val="20"/>
                                <w:szCs w:val="20"/>
                              </w:rPr>
                            </w:pPr>
                            <w:r w:rsidRPr="000767CD">
                              <w:rPr>
                                <w:b/>
                                <w:sz w:val="20"/>
                                <w:szCs w:val="20"/>
                              </w:rPr>
                              <w:t>=</w:t>
                            </w:r>
                          </w:p>
                        </w:txbxContent>
                      </v:textbox>
                      <w10:wrap anchory="line"/>
                      <w10:anchorlock/>
                    </v:rect>
                  </w:pict>
                </mc:Fallback>
              </mc:AlternateContent>
            </w:r>
            <w:r>
              <w:rPr>
                <w:rFonts w:ascii="Times New Roman" w:hAnsi="Times New Roman" w:cs="Times New Roman"/>
                <w:b/>
                <w:noProof/>
                <w:sz w:val="20"/>
                <w:szCs w:val="20"/>
              </w:rPr>
              <mc:AlternateContent>
                <mc:Choice Requires="wps">
                  <w:drawing>
                    <wp:inline distT="0" distB="0" distL="0" distR="0" wp14:anchorId="05CCE974" wp14:editId="2124B3F4">
                      <wp:extent cx="133350" cy="142875"/>
                      <wp:effectExtent l="0" t="0" r="0" b="0"/>
                      <wp:docPr id="1" name="AutoShape 5"/>
                      <wp:cNvGraphicFramePr>
                        <a:graphicFrameLocks xmlns:a="http://schemas.openxmlformats.org/drawingml/2006/main" noChangeAspect="1" noMove="1" noResize="1"/>
                      </wp:cNvGraphicFramePr>
                      <a:graphic xmlns:a="http://schemas.openxmlformats.org/drawingml/2006/main">
                        <a:graphicData uri="http://schemas.microsoft.com/office/word/2010/wordprocessingShape">
                          <wps:wsp>
                            <wps:cNvSpPr>
                              <a:spLocks noRot="1" noChangeAspect="1" noMove="1" noResize="1" noChangeArrowheads="1"/>
                            </wps:cNvSpPr>
                            <wps:spPr bwMode="auto">
                              <a:xfrm>
                                <a:off x="0" y="0"/>
                                <a:ext cx="13335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80476F" id="AutoShape 5" o:spid="_x0000_s1026" style="width:10.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" filled="f" stroked="f">
                      <o:lock v:ext="edit" rotation="t" aspectratio="t" position="t"/>
                      <w10:anchorlock/>
                    </v:rect>
                  </w:pict>
                </mc:Fallback>
              </mc:AlternateContent>
            </w:r>
          </w:p>
        </w:tc>
        <w:tc>
          <w:tcPr>
            <w:tcW w:w="1328" w:type="dxa"/>
            <w:tcMar>
              <w:top w:w="0" w:type="dxa"/>
              <w:left w:w="15" w:type="dxa"/>
              <w:bottom w:w="0" w:type="dxa"/>
              <w:right w:w="15" w:type="dxa"/>
            </w:tcMar>
            <w:vAlign w:val="center"/>
          </w:tcPr>
          <w:p w:rsidR="008A3420" w:rsidRPr="008A3420" w:rsidRDefault="008A3420" w:rsidP="008A3420">
            <w:pPr>
              <w:widowControl w:val="0"/>
              <w:autoSpaceDE w:val="0"/>
              <w:autoSpaceDN w:val="0"/>
              <w:adjustRightInd w:val="0"/>
              <w:spacing w:after="0"/>
              <w:rPr>
                <w:rFonts w:ascii="Times New Roman" w:hAnsi="Times New Roman" w:cs="Times New Roman"/>
                <w:b/>
                <w:sz w:val="28"/>
                <w:szCs w:val="28"/>
              </w:rPr>
            </w:pPr>
          </w:p>
        </w:tc>
      </w:tr>
    </w:tbl>
    <w:p w:rsidR="008A3420" w:rsidRDefault="008A3420" w:rsidP="00F51D47">
      <w:pPr>
        <w:spacing w:after="0" w:line="240" w:lineRule="auto"/>
        <w:rPr>
          <w:rFonts w:ascii="Times New Roman" w:hAnsi="Times New Roman" w:cs="Times New Roman"/>
          <w:b/>
          <w:sz w:val="24"/>
          <w:szCs w:val="24"/>
        </w:rPr>
        <w:sectPr w:rsidR="008A3420" w:rsidSect="00EC7B88">
          <w:pgSz w:w="16838" w:h="11906" w:orient="landscape"/>
          <w:pgMar w:top="709" w:right="1134" w:bottom="851" w:left="1276" w:header="709" w:footer="709" w:gutter="0"/>
          <w:cols w:space="708"/>
          <w:docGrid w:linePitch="360"/>
        </w:sectPr>
      </w:pPr>
    </w:p>
    <w:p w:rsidR="001F0716" w:rsidRPr="000F19C0" w:rsidRDefault="001F0716" w:rsidP="00CF777C">
      <w:pPr>
        <w:spacing w:after="0" w:line="240" w:lineRule="auto"/>
        <w:ind w:right="-286"/>
        <w:rPr>
          <w:rFonts w:ascii="Times New Roman" w:hAnsi="Times New Roman" w:cs="Times New Roman"/>
          <w:b/>
          <w:sz w:val="24"/>
          <w:szCs w:val="24"/>
        </w:rPr>
      </w:pPr>
    </w:p>
    <w:p w:rsidR="00CF777C" w:rsidRPr="00F51D47" w:rsidRDefault="00CF777C" w:rsidP="00F51D47">
      <w:pPr>
        <w:pStyle w:val="a8"/>
        <w:numPr>
          <w:ilvl w:val="0"/>
          <w:numId w:val="90"/>
        </w:numPr>
        <w:spacing w:after="0" w:line="240" w:lineRule="auto"/>
        <w:jc w:val="center"/>
        <w:rPr>
          <w:rFonts w:ascii="Times New Roman" w:hAnsi="Times New Roman" w:cs="Times New Roman"/>
          <w:b/>
          <w:sz w:val="24"/>
          <w:szCs w:val="24"/>
        </w:rPr>
      </w:pPr>
      <w:r w:rsidRPr="00F51D47">
        <w:rPr>
          <w:rFonts w:ascii="Times New Roman" w:hAnsi="Times New Roman" w:cs="Times New Roman"/>
          <w:b/>
          <w:sz w:val="24"/>
          <w:szCs w:val="24"/>
        </w:rPr>
        <w:t>Годовой календарный учебный график  работы  МБУ ДО «Муслюмовская детская школа искусств» на 20</w:t>
      </w:r>
      <w:r w:rsidR="007634AC" w:rsidRPr="00F51D47">
        <w:rPr>
          <w:rFonts w:ascii="Times New Roman" w:hAnsi="Times New Roman" w:cs="Times New Roman"/>
          <w:b/>
          <w:sz w:val="24"/>
          <w:szCs w:val="24"/>
        </w:rPr>
        <w:t>20</w:t>
      </w:r>
      <w:r w:rsidRPr="00F51D47">
        <w:rPr>
          <w:rFonts w:ascii="Times New Roman" w:hAnsi="Times New Roman" w:cs="Times New Roman"/>
          <w:b/>
          <w:sz w:val="24"/>
          <w:szCs w:val="24"/>
        </w:rPr>
        <w:t>-202</w:t>
      </w:r>
      <w:r w:rsidR="007634AC" w:rsidRPr="00F51D47">
        <w:rPr>
          <w:rFonts w:ascii="Times New Roman" w:hAnsi="Times New Roman" w:cs="Times New Roman"/>
          <w:b/>
          <w:sz w:val="24"/>
          <w:szCs w:val="24"/>
        </w:rPr>
        <w:t>1</w:t>
      </w:r>
      <w:r w:rsidRPr="00F51D47">
        <w:rPr>
          <w:rFonts w:ascii="Times New Roman" w:hAnsi="Times New Roman" w:cs="Times New Roman"/>
          <w:b/>
          <w:sz w:val="24"/>
          <w:szCs w:val="24"/>
        </w:rPr>
        <w:t xml:space="preserve"> учебный год</w:t>
      </w:r>
    </w:p>
    <w:p w:rsidR="00CF777C" w:rsidRPr="00CF777C" w:rsidRDefault="00CF777C" w:rsidP="00CF777C">
      <w:pPr>
        <w:spacing w:after="0" w:line="240" w:lineRule="auto"/>
        <w:ind w:left="-284"/>
        <w:jc w:val="center"/>
        <w:rPr>
          <w:rFonts w:ascii="Times New Roman" w:hAnsi="Times New Roman" w:cs="Times New Roman"/>
          <w:b/>
          <w:sz w:val="24"/>
          <w:szCs w:val="24"/>
        </w:rPr>
      </w:pP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b/>
          <w:sz w:val="24"/>
          <w:szCs w:val="24"/>
        </w:rPr>
        <w:t>Начало учебного года</w:t>
      </w:r>
      <w:r w:rsidR="007634AC">
        <w:rPr>
          <w:rFonts w:ascii="Times New Roman" w:hAnsi="Times New Roman" w:cs="Times New Roman"/>
          <w:sz w:val="24"/>
          <w:szCs w:val="24"/>
        </w:rPr>
        <w:t xml:space="preserve"> – 1сентября 2020</w:t>
      </w:r>
      <w:r w:rsidRPr="00CF777C">
        <w:rPr>
          <w:rFonts w:ascii="Times New Roman" w:hAnsi="Times New Roman" w:cs="Times New Roman"/>
          <w:sz w:val="24"/>
          <w:szCs w:val="24"/>
        </w:rPr>
        <w:t xml:space="preserve"> года. </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b/>
          <w:sz w:val="24"/>
          <w:szCs w:val="24"/>
        </w:rPr>
        <w:t>Окончание учебного года</w:t>
      </w:r>
      <w:r w:rsidRPr="00CF777C">
        <w:rPr>
          <w:rFonts w:ascii="Times New Roman" w:hAnsi="Times New Roman" w:cs="Times New Roman"/>
          <w:sz w:val="24"/>
          <w:szCs w:val="24"/>
        </w:rPr>
        <w:t xml:space="preserve"> – 31 мая 202</w:t>
      </w:r>
      <w:r w:rsidR="007634AC">
        <w:rPr>
          <w:rFonts w:ascii="Times New Roman" w:hAnsi="Times New Roman" w:cs="Times New Roman"/>
          <w:sz w:val="24"/>
          <w:szCs w:val="24"/>
        </w:rPr>
        <w:t>1</w:t>
      </w:r>
      <w:r w:rsidRPr="00CF777C">
        <w:rPr>
          <w:rFonts w:ascii="Times New Roman" w:hAnsi="Times New Roman" w:cs="Times New Roman"/>
          <w:sz w:val="24"/>
          <w:szCs w:val="24"/>
        </w:rPr>
        <w:t xml:space="preserve"> года.</w:t>
      </w:r>
    </w:p>
    <w:p w:rsidR="00CF777C" w:rsidRPr="00CF777C" w:rsidRDefault="00CF777C" w:rsidP="00CF777C">
      <w:pPr>
        <w:spacing w:after="0" w:line="240" w:lineRule="auto"/>
        <w:ind w:left="-851"/>
        <w:rPr>
          <w:rFonts w:ascii="Times New Roman" w:hAnsi="Times New Roman" w:cs="Times New Roman"/>
          <w:sz w:val="24"/>
          <w:szCs w:val="24"/>
        </w:rPr>
      </w:pPr>
      <w:r w:rsidRPr="00CF777C">
        <w:rPr>
          <w:rFonts w:ascii="Times New Roman" w:hAnsi="Times New Roman" w:cs="Times New Roman"/>
          <w:b/>
          <w:sz w:val="24"/>
          <w:szCs w:val="24"/>
        </w:rPr>
        <w:t>Продолжительность работы учебных занятий  по четвертям</w:t>
      </w:r>
      <w:r w:rsidRPr="00CF777C">
        <w:rPr>
          <w:rFonts w:ascii="Times New Roman" w:hAnsi="Times New Roman" w:cs="Times New Roman"/>
          <w:sz w:val="24"/>
          <w:szCs w:val="24"/>
        </w:rPr>
        <w:t>:</w:t>
      </w:r>
      <w:r w:rsidRPr="00CF777C">
        <w:rPr>
          <w:rFonts w:ascii="Times New Roman" w:hAnsi="Times New Roman" w:cs="Times New Roman"/>
          <w:sz w:val="24"/>
          <w:szCs w:val="24"/>
        </w:rPr>
        <w:br/>
        <w:t>1 четверть -  с 0</w:t>
      </w:r>
      <w:r w:rsidR="007634AC">
        <w:rPr>
          <w:rFonts w:ascii="Times New Roman" w:hAnsi="Times New Roman" w:cs="Times New Roman"/>
          <w:sz w:val="24"/>
          <w:szCs w:val="24"/>
        </w:rPr>
        <w:t>1</w:t>
      </w:r>
      <w:r w:rsidRPr="00CF777C">
        <w:rPr>
          <w:rFonts w:ascii="Times New Roman" w:hAnsi="Times New Roman" w:cs="Times New Roman"/>
          <w:sz w:val="24"/>
          <w:szCs w:val="24"/>
        </w:rPr>
        <w:t>.09.</w:t>
      </w:r>
      <w:r w:rsidR="007634AC">
        <w:rPr>
          <w:rFonts w:ascii="Times New Roman" w:hAnsi="Times New Roman" w:cs="Times New Roman"/>
          <w:sz w:val="24"/>
          <w:szCs w:val="24"/>
        </w:rPr>
        <w:t>20  по 01.11.20</w:t>
      </w:r>
      <w:r w:rsidRPr="00CF777C">
        <w:rPr>
          <w:rFonts w:ascii="Times New Roman" w:hAnsi="Times New Roman" w:cs="Times New Roman"/>
          <w:sz w:val="24"/>
          <w:szCs w:val="24"/>
        </w:rPr>
        <w:t xml:space="preserve">  -  9 недель;</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2 четверть -  с 0</w:t>
      </w:r>
      <w:r w:rsidR="007634AC">
        <w:rPr>
          <w:rFonts w:ascii="Times New Roman" w:hAnsi="Times New Roman" w:cs="Times New Roman"/>
          <w:sz w:val="24"/>
          <w:szCs w:val="24"/>
        </w:rPr>
        <w:t>9</w:t>
      </w:r>
      <w:r w:rsidRPr="00CF777C">
        <w:rPr>
          <w:rFonts w:ascii="Times New Roman" w:hAnsi="Times New Roman" w:cs="Times New Roman"/>
          <w:sz w:val="24"/>
          <w:szCs w:val="24"/>
        </w:rPr>
        <w:t>.11.</w:t>
      </w:r>
      <w:r w:rsidR="007634AC">
        <w:rPr>
          <w:rFonts w:ascii="Times New Roman" w:hAnsi="Times New Roman" w:cs="Times New Roman"/>
          <w:sz w:val="24"/>
          <w:szCs w:val="24"/>
        </w:rPr>
        <w:t>20</w:t>
      </w:r>
      <w:r w:rsidRPr="00CF777C">
        <w:rPr>
          <w:rFonts w:ascii="Times New Roman" w:hAnsi="Times New Roman" w:cs="Times New Roman"/>
          <w:sz w:val="24"/>
          <w:szCs w:val="24"/>
        </w:rPr>
        <w:t xml:space="preserve"> по 27.12.</w:t>
      </w:r>
      <w:r w:rsidR="007634AC">
        <w:rPr>
          <w:rFonts w:ascii="Times New Roman" w:hAnsi="Times New Roman" w:cs="Times New Roman"/>
          <w:sz w:val="24"/>
          <w:szCs w:val="24"/>
        </w:rPr>
        <w:t>20</w:t>
      </w:r>
      <w:r w:rsidRPr="00CF777C">
        <w:rPr>
          <w:rFonts w:ascii="Times New Roman" w:hAnsi="Times New Roman" w:cs="Times New Roman"/>
          <w:sz w:val="24"/>
          <w:szCs w:val="24"/>
        </w:rPr>
        <w:t xml:space="preserve">  -  7 недель;</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xml:space="preserve">3 четверть -  с </w:t>
      </w:r>
      <w:r w:rsidR="0094568D">
        <w:rPr>
          <w:rFonts w:ascii="Times New Roman" w:hAnsi="Times New Roman" w:cs="Times New Roman"/>
          <w:sz w:val="24"/>
          <w:szCs w:val="24"/>
        </w:rPr>
        <w:t>11</w:t>
      </w:r>
      <w:r w:rsidRPr="00CF777C">
        <w:rPr>
          <w:rFonts w:ascii="Times New Roman" w:hAnsi="Times New Roman" w:cs="Times New Roman"/>
          <w:sz w:val="24"/>
          <w:szCs w:val="24"/>
        </w:rPr>
        <w:t>.01.2</w:t>
      </w:r>
      <w:r w:rsidR="0094568D">
        <w:rPr>
          <w:rFonts w:ascii="Times New Roman" w:hAnsi="Times New Roman" w:cs="Times New Roman"/>
          <w:sz w:val="24"/>
          <w:szCs w:val="24"/>
        </w:rPr>
        <w:t>1</w:t>
      </w:r>
      <w:r w:rsidRPr="00CF777C">
        <w:rPr>
          <w:rFonts w:ascii="Times New Roman" w:hAnsi="Times New Roman" w:cs="Times New Roman"/>
          <w:sz w:val="24"/>
          <w:szCs w:val="24"/>
        </w:rPr>
        <w:t xml:space="preserve"> по 2</w:t>
      </w:r>
      <w:r w:rsidR="0094568D">
        <w:rPr>
          <w:rFonts w:ascii="Times New Roman" w:hAnsi="Times New Roman" w:cs="Times New Roman"/>
          <w:sz w:val="24"/>
          <w:szCs w:val="24"/>
        </w:rPr>
        <w:t>1.03.21</w:t>
      </w:r>
      <w:r w:rsidRPr="00CF777C">
        <w:rPr>
          <w:rFonts w:ascii="Times New Roman" w:hAnsi="Times New Roman" w:cs="Times New Roman"/>
          <w:sz w:val="24"/>
          <w:szCs w:val="24"/>
        </w:rPr>
        <w:t xml:space="preserve"> - 10 недель;</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xml:space="preserve">4 четверть -  с </w:t>
      </w:r>
      <w:r w:rsidR="0094568D">
        <w:rPr>
          <w:rFonts w:ascii="Times New Roman" w:hAnsi="Times New Roman" w:cs="Times New Roman"/>
          <w:sz w:val="24"/>
          <w:szCs w:val="24"/>
        </w:rPr>
        <w:t>3</w:t>
      </w:r>
      <w:r w:rsidRPr="00CF777C">
        <w:rPr>
          <w:rFonts w:ascii="Times New Roman" w:hAnsi="Times New Roman" w:cs="Times New Roman"/>
          <w:sz w:val="24"/>
          <w:szCs w:val="24"/>
        </w:rPr>
        <w:t>1.04.2</w:t>
      </w:r>
      <w:r w:rsidR="0094568D">
        <w:rPr>
          <w:rFonts w:ascii="Times New Roman" w:hAnsi="Times New Roman" w:cs="Times New Roman"/>
          <w:sz w:val="24"/>
          <w:szCs w:val="24"/>
        </w:rPr>
        <w:t>1</w:t>
      </w:r>
      <w:r w:rsidRPr="00CF777C">
        <w:rPr>
          <w:rFonts w:ascii="Times New Roman" w:hAnsi="Times New Roman" w:cs="Times New Roman"/>
          <w:sz w:val="24"/>
          <w:szCs w:val="24"/>
        </w:rPr>
        <w:t xml:space="preserve"> по 31.05.20 -  9 недель.</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b/>
          <w:sz w:val="24"/>
          <w:szCs w:val="24"/>
        </w:rPr>
        <w:t>Осенние каникулы</w:t>
      </w:r>
      <w:r w:rsidR="0094568D">
        <w:rPr>
          <w:rFonts w:ascii="Times New Roman" w:hAnsi="Times New Roman" w:cs="Times New Roman"/>
          <w:sz w:val="24"/>
          <w:szCs w:val="24"/>
        </w:rPr>
        <w:t xml:space="preserve">   -  с 02.11.20</w:t>
      </w:r>
      <w:r w:rsidRPr="00CF777C">
        <w:rPr>
          <w:rFonts w:ascii="Times New Roman" w:hAnsi="Times New Roman" w:cs="Times New Roman"/>
          <w:sz w:val="24"/>
          <w:szCs w:val="24"/>
        </w:rPr>
        <w:t xml:space="preserve">  по 0</w:t>
      </w:r>
      <w:r w:rsidR="0094568D">
        <w:rPr>
          <w:rFonts w:ascii="Times New Roman" w:hAnsi="Times New Roman" w:cs="Times New Roman"/>
          <w:sz w:val="24"/>
          <w:szCs w:val="24"/>
        </w:rPr>
        <w:t>8.11.20</w:t>
      </w:r>
      <w:r w:rsidRPr="00CF777C">
        <w:rPr>
          <w:rFonts w:ascii="Times New Roman" w:hAnsi="Times New Roman" w:cs="Times New Roman"/>
          <w:sz w:val="24"/>
          <w:szCs w:val="24"/>
        </w:rPr>
        <w:t xml:space="preserve">  (</w:t>
      </w:r>
      <w:r w:rsidR="0094568D">
        <w:rPr>
          <w:rFonts w:ascii="Times New Roman" w:hAnsi="Times New Roman" w:cs="Times New Roman"/>
          <w:sz w:val="24"/>
          <w:szCs w:val="24"/>
        </w:rPr>
        <w:t xml:space="preserve">7 </w:t>
      </w:r>
      <w:r w:rsidRPr="00CF777C">
        <w:rPr>
          <w:rFonts w:ascii="Times New Roman" w:hAnsi="Times New Roman" w:cs="Times New Roman"/>
          <w:sz w:val="24"/>
          <w:szCs w:val="24"/>
        </w:rPr>
        <w:t>дней);</w:t>
      </w:r>
    </w:p>
    <w:p w:rsidR="00CF777C" w:rsidRPr="00CF777C" w:rsidRDefault="00CF777C" w:rsidP="00CF777C">
      <w:pPr>
        <w:spacing w:after="0" w:line="240" w:lineRule="auto"/>
        <w:ind w:left="-851"/>
        <w:jc w:val="both"/>
        <w:rPr>
          <w:rFonts w:ascii="Times New Roman" w:hAnsi="Times New Roman" w:cs="Times New Roman"/>
          <w:sz w:val="24"/>
          <w:szCs w:val="24"/>
        </w:rPr>
      </w:pPr>
      <w:r w:rsidRPr="00CF777C">
        <w:rPr>
          <w:rFonts w:ascii="Times New Roman" w:hAnsi="Times New Roman" w:cs="Times New Roman"/>
          <w:b/>
          <w:sz w:val="24"/>
          <w:szCs w:val="24"/>
        </w:rPr>
        <w:t xml:space="preserve">Зимние каникулы   </w:t>
      </w:r>
      <w:r w:rsidR="0094568D">
        <w:rPr>
          <w:rFonts w:ascii="Times New Roman" w:hAnsi="Times New Roman" w:cs="Times New Roman"/>
          <w:sz w:val="24"/>
          <w:szCs w:val="24"/>
        </w:rPr>
        <w:t xml:space="preserve">  -  с 28.12. 20</w:t>
      </w:r>
      <w:r w:rsidRPr="00CF777C">
        <w:rPr>
          <w:rFonts w:ascii="Times New Roman" w:hAnsi="Times New Roman" w:cs="Times New Roman"/>
          <w:sz w:val="24"/>
          <w:szCs w:val="24"/>
        </w:rPr>
        <w:t xml:space="preserve"> по </w:t>
      </w:r>
      <w:r w:rsidR="0094568D">
        <w:rPr>
          <w:rFonts w:ascii="Times New Roman" w:hAnsi="Times New Roman" w:cs="Times New Roman"/>
          <w:sz w:val="24"/>
          <w:szCs w:val="24"/>
        </w:rPr>
        <w:t>10.01.21</w:t>
      </w:r>
      <w:r w:rsidRPr="00CF777C">
        <w:rPr>
          <w:rFonts w:ascii="Times New Roman" w:hAnsi="Times New Roman" w:cs="Times New Roman"/>
          <w:sz w:val="24"/>
          <w:szCs w:val="24"/>
        </w:rPr>
        <w:t xml:space="preserve">  (1</w:t>
      </w:r>
      <w:r w:rsidR="0094568D">
        <w:rPr>
          <w:rFonts w:ascii="Times New Roman" w:hAnsi="Times New Roman" w:cs="Times New Roman"/>
          <w:sz w:val="24"/>
          <w:szCs w:val="24"/>
        </w:rPr>
        <w:t>4</w:t>
      </w:r>
      <w:r w:rsidRPr="00CF777C">
        <w:rPr>
          <w:rFonts w:ascii="Times New Roman" w:hAnsi="Times New Roman" w:cs="Times New Roman"/>
          <w:sz w:val="24"/>
          <w:szCs w:val="24"/>
        </w:rPr>
        <w:t xml:space="preserve"> дней);</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b/>
          <w:sz w:val="24"/>
          <w:szCs w:val="24"/>
        </w:rPr>
        <w:t>Дополнительные недельные каникулы для 1кл-</w:t>
      </w:r>
      <w:r w:rsidRPr="00CF777C">
        <w:rPr>
          <w:rFonts w:ascii="Times New Roman" w:hAnsi="Times New Roman" w:cs="Times New Roman"/>
          <w:sz w:val="24"/>
          <w:szCs w:val="24"/>
        </w:rPr>
        <w:t>0</w:t>
      </w:r>
      <w:r w:rsidR="0094568D">
        <w:rPr>
          <w:rFonts w:ascii="Times New Roman" w:hAnsi="Times New Roman" w:cs="Times New Roman"/>
          <w:sz w:val="24"/>
          <w:szCs w:val="24"/>
        </w:rPr>
        <w:t>8.02.21</w:t>
      </w:r>
      <w:r w:rsidRPr="00CF777C">
        <w:rPr>
          <w:rFonts w:ascii="Times New Roman" w:hAnsi="Times New Roman" w:cs="Times New Roman"/>
          <w:sz w:val="24"/>
          <w:szCs w:val="24"/>
        </w:rPr>
        <w:t xml:space="preserve">  по 1</w:t>
      </w:r>
      <w:r w:rsidR="0094568D">
        <w:rPr>
          <w:rFonts w:ascii="Times New Roman" w:hAnsi="Times New Roman" w:cs="Times New Roman"/>
          <w:sz w:val="24"/>
          <w:szCs w:val="24"/>
        </w:rPr>
        <w:t>4.02.21</w:t>
      </w:r>
      <w:r w:rsidRPr="00CF777C">
        <w:rPr>
          <w:rFonts w:ascii="Times New Roman" w:hAnsi="Times New Roman" w:cs="Times New Roman"/>
          <w:sz w:val="24"/>
          <w:szCs w:val="24"/>
        </w:rPr>
        <w:t xml:space="preserve">  (7 дней);</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b/>
          <w:sz w:val="24"/>
          <w:szCs w:val="24"/>
        </w:rPr>
        <w:t xml:space="preserve">Весенние каникулы - </w:t>
      </w:r>
      <w:r w:rsidRPr="00CF777C">
        <w:rPr>
          <w:rFonts w:ascii="Times New Roman" w:hAnsi="Times New Roman" w:cs="Times New Roman"/>
          <w:sz w:val="24"/>
          <w:szCs w:val="24"/>
        </w:rPr>
        <w:t xml:space="preserve"> с 2</w:t>
      </w:r>
      <w:r w:rsidR="0094568D">
        <w:rPr>
          <w:rFonts w:ascii="Times New Roman" w:hAnsi="Times New Roman" w:cs="Times New Roman"/>
          <w:sz w:val="24"/>
          <w:szCs w:val="24"/>
        </w:rPr>
        <w:t>2.03.21 по 30.03.21</w:t>
      </w:r>
      <w:r w:rsidRPr="00CF777C">
        <w:rPr>
          <w:rFonts w:ascii="Times New Roman" w:hAnsi="Times New Roman" w:cs="Times New Roman"/>
          <w:sz w:val="24"/>
          <w:szCs w:val="24"/>
        </w:rPr>
        <w:t xml:space="preserve"> (9дней);</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b/>
          <w:sz w:val="24"/>
          <w:szCs w:val="24"/>
        </w:rPr>
        <w:t>Промежуточные</w:t>
      </w:r>
      <w:r w:rsidRPr="00CF777C">
        <w:rPr>
          <w:rFonts w:ascii="Times New Roman" w:hAnsi="Times New Roman" w:cs="Times New Roman"/>
          <w:sz w:val="24"/>
          <w:szCs w:val="24"/>
        </w:rPr>
        <w:t xml:space="preserve"> </w:t>
      </w:r>
      <w:r w:rsidRPr="00CF777C">
        <w:rPr>
          <w:rFonts w:ascii="Times New Roman" w:hAnsi="Times New Roman" w:cs="Times New Roman"/>
          <w:b/>
          <w:sz w:val="24"/>
          <w:szCs w:val="24"/>
        </w:rPr>
        <w:t>аттестации:</w:t>
      </w:r>
    </w:p>
    <w:p w:rsidR="00CF777C" w:rsidRPr="00CF777C" w:rsidRDefault="00CF777C" w:rsidP="00CF777C">
      <w:pPr>
        <w:spacing w:after="0" w:line="240" w:lineRule="auto"/>
        <w:ind w:left="-851"/>
        <w:rPr>
          <w:rFonts w:ascii="Times New Roman" w:hAnsi="Times New Roman" w:cs="Times New Roman"/>
          <w:b/>
          <w:sz w:val="24"/>
          <w:szCs w:val="24"/>
        </w:rPr>
      </w:pPr>
      <w:r w:rsidRPr="00CF777C">
        <w:rPr>
          <w:rFonts w:ascii="Times New Roman" w:hAnsi="Times New Roman" w:cs="Times New Roman"/>
          <w:sz w:val="24"/>
          <w:szCs w:val="24"/>
        </w:rPr>
        <w:t>- просмотры работ учащихся отделения  ИЗО -  проводятся без прекращения образовательного процесса:</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с 19 декабря по 24 декабря 20</w:t>
      </w:r>
      <w:r w:rsidR="0094568D">
        <w:rPr>
          <w:rFonts w:ascii="Times New Roman" w:hAnsi="Times New Roman" w:cs="Times New Roman"/>
          <w:sz w:val="24"/>
          <w:szCs w:val="24"/>
        </w:rPr>
        <w:t>20</w:t>
      </w:r>
      <w:r w:rsidRPr="00CF777C">
        <w:rPr>
          <w:rFonts w:ascii="Times New Roman" w:hAnsi="Times New Roman" w:cs="Times New Roman"/>
          <w:sz w:val="24"/>
          <w:szCs w:val="24"/>
        </w:rPr>
        <w:t xml:space="preserve"> года;</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с 18 мая по 22 мая 202</w:t>
      </w:r>
      <w:r w:rsidR="0094568D">
        <w:rPr>
          <w:rFonts w:ascii="Times New Roman" w:hAnsi="Times New Roman" w:cs="Times New Roman"/>
          <w:sz w:val="24"/>
          <w:szCs w:val="24"/>
        </w:rPr>
        <w:t>1</w:t>
      </w:r>
      <w:r w:rsidRPr="00CF777C">
        <w:rPr>
          <w:rFonts w:ascii="Times New Roman" w:hAnsi="Times New Roman" w:cs="Times New Roman"/>
          <w:sz w:val="24"/>
          <w:szCs w:val="24"/>
        </w:rPr>
        <w:t xml:space="preserve"> года;</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в форме академических зачетов во всех остальных  отделениях проходят:</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с 17 декабря по 22 декабря 20</w:t>
      </w:r>
      <w:r w:rsidR="0094568D">
        <w:rPr>
          <w:rFonts w:ascii="Times New Roman" w:hAnsi="Times New Roman" w:cs="Times New Roman"/>
          <w:sz w:val="24"/>
          <w:szCs w:val="24"/>
        </w:rPr>
        <w:t>20</w:t>
      </w:r>
      <w:r w:rsidRPr="00CF777C">
        <w:rPr>
          <w:rFonts w:ascii="Times New Roman" w:hAnsi="Times New Roman" w:cs="Times New Roman"/>
          <w:sz w:val="24"/>
          <w:szCs w:val="24"/>
        </w:rPr>
        <w:t>года;</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с 16 мая по 24 мая 202</w:t>
      </w:r>
      <w:r w:rsidR="0094568D">
        <w:rPr>
          <w:rFonts w:ascii="Times New Roman" w:hAnsi="Times New Roman" w:cs="Times New Roman"/>
          <w:sz w:val="24"/>
          <w:szCs w:val="24"/>
        </w:rPr>
        <w:t>1</w:t>
      </w:r>
      <w:r w:rsidRPr="00CF777C">
        <w:rPr>
          <w:rFonts w:ascii="Times New Roman" w:hAnsi="Times New Roman" w:cs="Times New Roman"/>
          <w:sz w:val="24"/>
          <w:szCs w:val="24"/>
        </w:rPr>
        <w:t>года;</w:t>
      </w:r>
    </w:p>
    <w:p w:rsidR="00CF777C" w:rsidRPr="00CF777C" w:rsidRDefault="00CF777C" w:rsidP="00CF777C">
      <w:pPr>
        <w:spacing w:after="0" w:line="240" w:lineRule="auto"/>
        <w:ind w:left="-851"/>
        <w:jc w:val="both"/>
        <w:rPr>
          <w:rFonts w:ascii="Times New Roman" w:hAnsi="Times New Roman" w:cs="Times New Roman"/>
          <w:sz w:val="24"/>
          <w:szCs w:val="24"/>
        </w:rPr>
      </w:pPr>
      <w:r w:rsidRPr="00CF777C">
        <w:rPr>
          <w:rFonts w:ascii="Times New Roman" w:hAnsi="Times New Roman" w:cs="Times New Roman"/>
          <w:sz w:val="24"/>
          <w:szCs w:val="24"/>
        </w:rPr>
        <w:t xml:space="preserve">в форме технических зачетов в музыкальных отделениях проходят два раза  (по полугодиям): </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с 22 октября по 29 октября 20</w:t>
      </w:r>
      <w:r w:rsidR="0094568D">
        <w:rPr>
          <w:rFonts w:ascii="Times New Roman" w:hAnsi="Times New Roman" w:cs="Times New Roman"/>
          <w:sz w:val="24"/>
          <w:szCs w:val="24"/>
        </w:rPr>
        <w:t>20</w:t>
      </w:r>
      <w:r w:rsidRPr="00CF777C">
        <w:rPr>
          <w:rFonts w:ascii="Times New Roman" w:hAnsi="Times New Roman" w:cs="Times New Roman"/>
          <w:sz w:val="24"/>
          <w:szCs w:val="24"/>
        </w:rPr>
        <w:t xml:space="preserve"> года;</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с 18 марта по 27 марта 202</w:t>
      </w:r>
      <w:r w:rsidR="0094568D">
        <w:rPr>
          <w:rFonts w:ascii="Times New Roman" w:hAnsi="Times New Roman" w:cs="Times New Roman"/>
          <w:sz w:val="24"/>
          <w:szCs w:val="24"/>
        </w:rPr>
        <w:t>1</w:t>
      </w:r>
      <w:r w:rsidRPr="00CF777C">
        <w:rPr>
          <w:rFonts w:ascii="Times New Roman" w:hAnsi="Times New Roman" w:cs="Times New Roman"/>
          <w:sz w:val="24"/>
          <w:szCs w:val="24"/>
        </w:rPr>
        <w:t xml:space="preserve"> года;</w:t>
      </w:r>
    </w:p>
    <w:p w:rsidR="00CF777C" w:rsidRPr="00CF777C" w:rsidRDefault="00CF777C" w:rsidP="00CF777C">
      <w:pPr>
        <w:spacing w:after="0" w:line="240" w:lineRule="auto"/>
        <w:ind w:left="-851"/>
        <w:jc w:val="both"/>
        <w:rPr>
          <w:rFonts w:ascii="Times New Roman" w:hAnsi="Times New Roman" w:cs="Times New Roman"/>
          <w:b/>
          <w:sz w:val="24"/>
          <w:szCs w:val="24"/>
        </w:rPr>
      </w:pP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b/>
          <w:sz w:val="24"/>
          <w:szCs w:val="24"/>
        </w:rPr>
        <w:t>Контрольные уроки</w:t>
      </w:r>
      <w:r w:rsidRPr="00CF777C">
        <w:rPr>
          <w:rFonts w:ascii="Times New Roman" w:hAnsi="Times New Roman" w:cs="Times New Roman"/>
          <w:sz w:val="24"/>
          <w:szCs w:val="24"/>
        </w:rPr>
        <w:t xml:space="preserve"> по теоретическим предметам проводятся без прекращения образовательного процесса.</w:t>
      </w:r>
      <w:r w:rsidRPr="00CF777C">
        <w:rPr>
          <w:rFonts w:ascii="Times New Roman" w:hAnsi="Times New Roman" w:cs="Times New Roman"/>
          <w:b/>
          <w:sz w:val="24"/>
          <w:szCs w:val="24"/>
        </w:rPr>
        <w:t xml:space="preserve"> </w:t>
      </w:r>
      <w:r w:rsidRPr="00CF777C">
        <w:rPr>
          <w:rFonts w:ascii="Times New Roman" w:hAnsi="Times New Roman" w:cs="Times New Roman"/>
          <w:sz w:val="24"/>
          <w:szCs w:val="24"/>
        </w:rPr>
        <w:t>В исключительных случаях разрешается изменение графика проведения зачетов и контрольных уроков.</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b/>
          <w:sz w:val="24"/>
          <w:szCs w:val="24"/>
        </w:rPr>
        <w:t>Итоговая аттестация</w:t>
      </w:r>
      <w:r w:rsidRPr="00CF777C">
        <w:rPr>
          <w:rFonts w:ascii="Times New Roman" w:hAnsi="Times New Roman" w:cs="Times New Roman"/>
          <w:sz w:val="24"/>
          <w:szCs w:val="24"/>
        </w:rPr>
        <w:t xml:space="preserve"> учащихся выпускных классов-  с 6 мая по 18 мая  202</w:t>
      </w:r>
      <w:r w:rsidR="0094568D">
        <w:rPr>
          <w:rFonts w:ascii="Times New Roman" w:hAnsi="Times New Roman" w:cs="Times New Roman"/>
          <w:sz w:val="24"/>
          <w:szCs w:val="24"/>
        </w:rPr>
        <w:t>1</w:t>
      </w:r>
      <w:r w:rsidRPr="00CF777C">
        <w:rPr>
          <w:rFonts w:ascii="Times New Roman" w:hAnsi="Times New Roman" w:cs="Times New Roman"/>
          <w:sz w:val="24"/>
          <w:szCs w:val="24"/>
        </w:rPr>
        <w:t>года.</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b/>
          <w:sz w:val="24"/>
          <w:szCs w:val="24"/>
        </w:rPr>
        <w:t>Прием учащихся в первый класс:</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с 20 мая по 20 июня 202</w:t>
      </w:r>
      <w:r w:rsidR="0094568D">
        <w:rPr>
          <w:rFonts w:ascii="Times New Roman" w:hAnsi="Times New Roman" w:cs="Times New Roman"/>
          <w:sz w:val="24"/>
          <w:szCs w:val="24"/>
        </w:rPr>
        <w:t>1</w:t>
      </w:r>
      <w:r w:rsidRPr="00CF777C">
        <w:rPr>
          <w:rFonts w:ascii="Times New Roman" w:hAnsi="Times New Roman" w:cs="Times New Roman"/>
          <w:sz w:val="24"/>
          <w:szCs w:val="24"/>
        </w:rPr>
        <w:t xml:space="preserve"> года;</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с 2 августа по 2 октября 202</w:t>
      </w:r>
      <w:r w:rsidR="0094568D">
        <w:rPr>
          <w:rFonts w:ascii="Times New Roman" w:hAnsi="Times New Roman" w:cs="Times New Roman"/>
          <w:sz w:val="24"/>
          <w:szCs w:val="24"/>
        </w:rPr>
        <w:t>1</w:t>
      </w:r>
      <w:r w:rsidRPr="00CF777C">
        <w:rPr>
          <w:rFonts w:ascii="Times New Roman" w:hAnsi="Times New Roman" w:cs="Times New Roman"/>
          <w:sz w:val="24"/>
          <w:szCs w:val="24"/>
        </w:rPr>
        <w:t xml:space="preserve"> года; (допускается прием отдельных учеников в течение учебного года).</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b/>
          <w:sz w:val="24"/>
          <w:szCs w:val="24"/>
        </w:rPr>
        <w:t>Продолжительность уроков</w:t>
      </w:r>
      <w:r w:rsidRPr="00CF777C">
        <w:rPr>
          <w:rFonts w:ascii="Times New Roman" w:hAnsi="Times New Roman" w:cs="Times New Roman"/>
          <w:sz w:val="24"/>
          <w:szCs w:val="24"/>
        </w:rPr>
        <w:t xml:space="preserve">: </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- 45 минут   занятий по: специальностям; групповым занятиям отделений  ИЗО, хореографического и  театрального искусств, хору, музыкальной литературе, слушанию музыки, сольфеджио в 1-3 классах, музицированию;</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xml:space="preserve">-1ч.10 минут по: сольфеджио, начиная с 4-го класса; </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 xml:space="preserve">- 1(0,5)часов  академического времени по музицированию; </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sz w:val="24"/>
          <w:szCs w:val="24"/>
        </w:rPr>
        <w:t>-1(0,5)часов  академического времени  по сводному коллективному музицированию.</w:t>
      </w:r>
    </w:p>
    <w:p w:rsidR="00CF777C" w:rsidRPr="00CF777C" w:rsidRDefault="00CF777C" w:rsidP="00CF777C">
      <w:pPr>
        <w:spacing w:after="0" w:line="240" w:lineRule="auto"/>
        <w:ind w:left="-851"/>
        <w:jc w:val="both"/>
        <w:rPr>
          <w:rFonts w:ascii="Times New Roman" w:hAnsi="Times New Roman" w:cs="Times New Roman"/>
          <w:b/>
          <w:sz w:val="24"/>
          <w:szCs w:val="24"/>
        </w:rPr>
      </w:pPr>
      <w:r w:rsidRPr="00CF777C">
        <w:rPr>
          <w:rFonts w:ascii="Times New Roman" w:hAnsi="Times New Roman" w:cs="Times New Roman"/>
          <w:b/>
          <w:sz w:val="24"/>
          <w:szCs w:val="24"/>
        </w:rPr>
        <w:t>Регламент работы МБУ ДО «МДШИ»</w:t>
      </w:r>
      <w:r w:rsidRPr="00CF777C">
        <w:rPr>
          <w:rFonts w:ascii="Times New Roman" w:hAnsi="Times New Roman" w:cs="Times New Roman"/>
          <w:sz w:val="24"/>
          <w:szCs w:val="24"/>
        </w:rPr>
        <w:t xml:space="preserve"> может быть изменен или дополнен приказами по школе.</w:t>
      </w:r>
    </w:p>
    <w:p w:rsidR="00CF777C" w:rsidRDefault="00CF777C" w:rsidP="00CF777C">
      <w:pPr>
        <w:spacing w:line="240" w:lineRule="auto"/>
      </w:pPr>
    </w:p>
    <w:p w:rsidR="001F0716" w:rsidRPr="00E817B0" w:rsidRDefault="001F0716" w:rsidP="001F0716">
      <w:pPr>
        <w:spacing w:before="240"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6. Программное обеспечение учебного процесса</w:t>
      </w:r>
    </w:p>
    <w:p w:rsidR="001F0716" w:rsidRPr="00C32F39" w:rsidRDefault="001F0716" w:rsidP="001F0716">
      <w:pPr>
        <w:pStyle w:val="a9"/>
        <w:ind w:firstLine="709"/>
        <w:jc w:val="both"/>
        <w:rPr>
          <w:rStyle w:val="FontStyle17"/>
          <w:sz w:val="24"/>
          <w:szCs w:val="24"/>
        </w:rPr>
      </w:pPr>
      <w:r w:rsidRPr="00C32F39">
        <w:rPr>
          <w:rStyle w:val="FontStyle17"/>
          <w:sz w:val="24"/>
          <w:szCs w:val="24"/>
        </w:rPr>
        <w:t xml:space="preserve">Программы учебных предметов являются неотъемлемой частью Образовательной программы ДШИ. </w:t>
      </w:r>
    </w:p>
    <w:p w:rsidR="001F0716" w:rsidRPr="00C32F39" w:rsidRDefault="001F0716" w:rsidP="001F0716">
      <w:pPr>
        <w:pStyle w:val="a9"/>
        <w:ind w:firstLine="709"/>
        <w:jc w:val="both"/>
        <w:rPr>
          <w:rStyle w:val="FontStyle17"/>
          <w:sz w:val="24"/>
          <w:szCs w:val="24"/>
        </w:rPr>
      </w:pPr>
      <w:r w:rsidRPr="00C32F39">
        <w:rPr>
          <w:rStyle w:val="FontStyle17"/>
          <w:sz w:val="24"/>
          <w:szCs w:val="24"/>
        </w:rPr>
        <w:t>Ответственность за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 несет Школа в установленном законодательств</w:t>
      </w:r>
      <w:r w:rsidR="00D34A59">
        <w:rPr>
          <w:rStyle w:val="FontStyle17"/>
          <w:sz w:val="24"/>
          <w:szCs w:val="24"/>
        </w:rPr>
        <w:t>ом Российской Федерации порядке</w:t>
      </w:r>
      <w:r w:rsidRPr="00C32F39">
        <w:rPr>
          <w:rStyle w:val="FontStyle17"/>
          <w:sz w:val="24"/>
          <w:szCs w:val="24"/>
        </w:rPr>
        <w:t>.</w:t>
      </w:r>
    </w:p>
    <w:p w:rsidR="001F0716" w:rsidRPr="00C32F39" w:rsidRDefault="001F0716" w:rsidP="001F0716">
      <w:pPr>
        <w:pStyle w:val="a9"/>
        <w:ind w:firstLine="708"/>
        <w:jc w:val="both"/>
        <w:rPr>
          <w:rStyle w:val="FontStyle17"/>
          <w:sz w:val="24"/>
          <w:szCs w:val="24"/>
        </w:rPr>
      </w:pPr>
      <w:r w:rsidRPr="00C32F39">
        <w:rPr>
          <w:rStyle w:val="FontStyle17"/>
          <w:sz w:val="24"/>
          <w:szCs w:val="24"/>
        </w:rPr>
        <w:lastRenderedPageBreak/>
        <w:t xml:space="preserve">Целями и задачами дополнительных образовательных программ, в первую очередь, является обеспечение обучения, воспитания, развития детей. </w:t>
      </w:r>
    </w:p>
    <w:p w:rsidR="001F0716" w:rsidRPr="00C32F39" w:rsidRDefault="001F0716" w:rsidP="001F0716">
      <w:pPr>
        <w:pStyle w:val="Style4"/>
        <w:tabs>
          <w:tab w:val="left" w:pos="955"/>
        </w:tabs>
        <w:spacing w:line="240" w:lineRule="auto"/>
        <w:rPr>
          <w:rStyle w:val="FontStyle16"/>
        </w:rPr>
      </w:pPr>
      <w:r w:rsidRPr="00C32F39">
        <w:rPr>
          <w:rStyle w:val="FontStyle17"/>
          <w:sz w:val="24"/>
          <w:szCs w:val="24"/>
        </w:rPr>
        <w:t xml:space="preserve">Целями и задачами дополнительных предпрофессиональных </w:t>
      </w:r>
      <w:r w:rsidR="007A1736">
        <w:rPr>
          <w:rStyle w:val="FontStyle17"/>
          <w:sz w:val="24"/>
          <w:szCs w:val="24"/>
        </w:rPr>
        <w:t>обще</w:t>
      </w:r>
      <w:r w:rsidRPr="00C32F39">
        <w:rPr>
          <w:rStyle w:val="FontStyle17"/>
          <w:sz w:val="24"/>
          <w:szCs w:val="24"/>
        </w:rPr>
        <w:t xml:space="preserve">образовательных программ, в первую очередь, является </w:t>
      </w:r>
      <w:r w:rsidRPr="00C32F39">
        <w:rPr>
          <w:rStyle w:val="FontStyle16"/>
        </w:rPr>
        <w:t>выявление одаренных детей в области того или иного вида искусства в раннем детском возрасте и</w:t>
      </w:r>
      <w:r w:rsidRPr="00C32F39">
        <w:t xml:space="preserve"> </w:t>
      </w:r>
      <w:r w:rsidRPr="00C32F39">
        <w:rPr>
          <w:rStyle w:val="FontStyle16"/>
        </w:rPr>
        <w:t>подготовку одаренных детей к поступлению в образовательные учреждения, реализующие основные профессиональные образовательные программы в области искусств.</w:t>
      </w:r>
    </w:p>
    <w:p w:rsidR="001F0716" w:rsidRPr="00C32F39" w:rsidRDefault="001F0716" w:rsidP="001F0716">
      <w:pPr>
        <w:pStyle w:val="a9"/>
        <w:ind w:firstLine="708"/>
        <w:jc w:val="both"/>
        <w:rPr>
          <w:rStyle w:val="FontStyle17"/>
          <w:sz w:val="24"/>
          <w:szCs w:val="24"/>
        </w:rPr>
      </w:pPr>
      <w:r w:rsidRPr="00C32F39">
        <w:rPr>
          <w:rStyle w:val="FontStyle17"/>
          <w:sz w:val="24"/>
          <w:szCs w:val="24"/>
        </w:rPr>
        <w:t xml:space="preserve">Содержание дополнительных образовательных программ должно </w:t>
      </w:r>
      <w:r w:rsidRPr="00C32F39">
        <w:rPr>
          <w:rStyle w:val="FontStyle17"/>
          <w:i/>
          <w:sz w:val="24"/>
          <w:szCs w:val="24"/>
        </w:rPr>
        <w:t>соответствовать</w:t>
      </w:r>
      <w:r w:rsidRPr="00C32F39">
        <w:rPr>
          <w:rStyle w:val="FontStyle17"/>
          <w:sz w:val="24"/>
          <w:szCs w:val="24"/>
        </w:rPr>
        <w:t>:</w:t>
      </w:r>
    </w:p>
    <w:p w:rsidR="001F0716" w:rsidRPr="00C32F39" w:rsidRDefault="001F0716" w:rsidP="00E15B0F">
      <w:pPr>
        <w:pStyle w:val="a9"/>
        <w:numPr>
          <w:ilvl w:val="0"/>
          <w:numId w:val="23"/>
        </w:numPr>
        <w:ind w:left="0" w:firstLine="360"/>
        <w:jc w:val="both"/>
        <w:rPr>
          <w:rStyle w:val="FontStyle17"/>
          <w:sz w:val="24"/>
          <w:szCs w:val="24"/>
        </w:rPr>
      </w:pPr>
      <w:r w:rsidRPr="00C32F39">
        <w:rPr>
          <w:rStyle w:val="FontStyle17"/>
          <w:sz w:val="24"/>
          <w:szCs w:val="24"/>
        </w:rPr>
        <w:t>достижениям мировой культуры, российским традициям, культурно-национальным особенностям регионов;</w:t>
      </w:r>
    </w:p>
    <w:p w:rsidR="001F0716" w:rsidRPr="00C32F39" w:rsidRDefault="001F0716" w:rsidP="00E15B0F">
      <w:pPr>
        <w:pStyle w:val="a9"/>
        <w:numPr>
          <w:ilvl w:val="0"/>
          <w:numId w:val="23"/>
        </w:numPr>
        <w:ind w:left="0" w:firstLine="360"/>
        <w:jc w:val="both"/>
        <w:rPr>
          <w:rStyle w:val="FontStyle17"/>
          <w:sz w:val="24"/>
          <w:szCs w:val="24"/>
        </w:rPr>
      </w:pPr>
      <w:r w:rsidRPr="00C32F39">
        <w:rPr>
          <w:rStyle w:val="FontStyle17"/>
          <w:sz w:val="24"/>
          <w:szCs w:val="24"/>
        </w:rPr>
        <w:t xml:space="preserve">соответствующему уровню образования; </w:t>
      </w:r>
    </w:p>
    <w:p w:rsidR="001F0716" w:rsidRPr="00C32F39" w:rsidRDefault="001F0716" w:rsidP="00E15B0F">
      <w:pPr>
        <w:pStyle w:val="a9"/>
        <w:numPr>
          <w:ilvl w:val="0"/>
          <w:numId w:val="23"/>
        </w:numPr>
        <w:ind w:left="0" w:firstLine="360"/>
        <w:jc w:val="both"/>
        <w:rPr>
          <w:rStyle w:val="FontStyle17"/>
          <w:sz w:val="24"/>
          <w:szCs w:val="24"/>
        </w:rPr>
      </w:pPr>
      <w:r w:rsidRPr="00C32F39">
        <w:rPr>
          <w:rStyle w:val="FontStyle17"/>
          <w:sz w:val="24"/>
          <w:szCs w:val="24"/>
        </w:rPr>
        <w:t>современным образовательным технологиям, отраженным в принципах обучения (индивидуальности, доступности, преемственности, результативности); формах и методах обучения (дифференцированного обучения, занятиях, фестивалях, конкурсах, олимпиадах, экскурсиях и т.д.); методах контроля и управления образовательным процессом (анализе результатов деятельности детей); средствах обучения (перечне необходимого оборудования, инструментов и материалов в расчете на каждого обучающегося в учреждении).</w:t>
      </w:r>
    </w:p>
    <w:p w:rsidR="001F0716" w:rsidRPr="00C32F39" w:rsidRDefault="001F0716" w:rsidP="001F0716">
      <w:pPr>
        <w:pStyle w:val="a9"/>
        <w:ind w:left="360" w:firstLine="349"/>
        <w:jc w:val="both"/>
        <w:rPr>
          <w:rStyle w:val="FontStyle17"/>
          <w:i/>
          <w:sz w:val="24"/>
          <w:szCs w:val="24"/>
        </w:rPr>
      </w:pPr>
      <w:r w:rsidRPr="00C32F39">
        <w:rPr>
          <w:rStyle w:val="FontStyle17"/>
          <w:i/>
          <w:sz w:val="24"/>
          <w:szCs w:val="24"/>
        </w:rPr>
        <w:t>должно быть направлено на:</w:t>
      </w:r>
    </w:p>
    <w:p w:rsidR="001F0716" w:rsidRPr="00C32F39" w:rsidRDefault="001F0716" w:rsidP="00E15B0F">
      <w:pPr>
        <w:pStyle w:val="a9"/>
        <w:numPr>
          <w:ilvl w:val="0"/>
          <w:numId w:val="24"/>
        </w:numPr>
        <w:jc w:val="both"/>
        <w:rPr>
          <w:rStyle w:val="FontStyle17"/>
          <w:sz w:val="24"/>
          <w:szCs w:val="24"/>
        </w:rPr>
      </w:pPr>
      <w:r w:rsidRPr="00C32F39">
        <w:rPr>
          <w:rStyle w:val="FontStyle17"/>
          <w:sz w:val="24"/>
          <w:szCs w:val="24"/>
        </w:rPr>
        <w:t>создание условий для развития личности ребенка;</w:t>
      </w:r>
    </w:p>
    <w:p w:rsidR="001F0716" w:rsidRPr="00C32F39" w:rsidRDefault="001F0716" w:rsidP="00E15B0F">
      <w:pPr>
        <w:pStyle w:val="a9"/>
        <w:numPr>
          <w:ilvl w:val="0"/>
          <w:numId w:val="24"/>
        </w:numPr>
        <w:jc w:val="both"/>
        <w:rPr>
          <w:rStyle w:val="FontStyle17"/>
          <w:sz w:val="24"/>
          <w:szCs w:val="24"/>
        </w:rPr>
      </w:pPr>
      <w:r w:rsidRPr="00C32F39">
        <w:rPr>
          <w:rStyle w:val="FontStyle17"/>
          <w:sz w:val="24"/>
          <w:szCs w:val="24"/>
        </w:rPr>
        <w:t>развитие мотивации личности ребенка к познанию и творчеству;</w:t>
      </w:r>
    </w:p>
    <w:p w:rsidR="001F0716" w:rsidRPr="00C32F39" w:rsidRDefault="001F0716" w:rsidP="00E15B0F">
      <w:pPr>
        <w:pStyle w:val="a9"/>
        <w:numPr>
          <w:ilvl w:val="0"/>
          <w:numId w:val="24"/>
        </w:numPr>
        <w:jc w:val="both"/>
        <w:rPr>
          <w:rStyle w:val="FontStyle17"/>
          <w:sz w:val="24"/>
          <w:szCs w:val="24"/>
        </w:rPr>
      </w:pPr>
      <w:r w:rsidRPr="00C32F39">
        <w:rPr>
          <w:rStyle w:val="FontStyle17"/>
          <w:sz w:val="24"/>
          <w:szCs w:val="24"/>
        </w:rPr>
        <w:t>обеспечение эмоционального благополучия ребенка;</w:t>
      </w:r>
    </w:p>
    <w:p w:rsidR="001F0716" w:rsidRPr="00C32F39" w:rsidRDefault="001F0716" w:rsidP="00E15B0F">
      <w:pPr>
        <w:pStyle w:val="a9"/>
        <w:numPr>
          <w:ilvl w:val="0"/>
          <w:numId w:val="24"/>
        </w:numPr>
        <w:jc w:val="both"/>
        <w:rPr>
          <w:rStyle w:val="FontStyle17"/>
          <w:sz w:val="24"/>
          <w:szCs w:val="24"/>
        </w:rPr>
      </w:pPr>
      <w:r w:rsidRPr="00C32F39">
        <w:rPr>
          <w:rStyle w:val="FontStyle17"/>
          <w:sz w:val="24"/>
          <w:szCs w:val="24"/>
        </w:rPr>
        <w:t>приобщение обучающихся к общечеловеческим ценностям;</w:t>
      </w:r>
    </w:p>
    <w:p w:rsidR="001F0716" w:rsidRPr="00C32F39" w:rsidRDefault="001F0716" w:rsidP="00E15B0F">
      <w:pPr>
        <w:pStyle w:val="a9"/>
        <w:numPr>
          <w:ilvl w:val="0"/>
          <w:numId w:val="24"/>
        </w:numPr>
        <w:jc w:val="both"/>
        <w:rPr>
          <w:rStyle w:val="FontStyle17"/>
          <w:sz w:val="24"/>
          <w:szCs w:val="24"/>
        </w:rPr>
      </w:pPr>
      <w:r w:rsidRPr="00C32F39">
        <w:rPr>
          <w:rStyle w:val="FontStyle17"/>
          <w:sz w:val="24"/>
          <w:szCs w:val="24"/>
        </w:rPr>
        <w:t>профилактику асоциального поведения;</w:t>
      </w:r>
    </w:p>
    <w:p w:rsidR="001F0716" w:rsidRPr="00C32F39" w:rsidRDefault="001F0716" w:rsidP="00E15B0F">
      <w:pPr>
        <w:pStyle w:val="a9"/>
        <w:numPr>
          <w:ilvl w:val="0"/>
          <w:numId w:val="24"/>
        </w:numPr>
        <w:ind w:left="0" w:firstLine="360"/>
        <w:jc w:val="both"/>
        <w:rPr>
          <w:rStyle w:val="FontStyle17"/>
          <w:sz w:val="24"/>
          <w:szCs w:val="24"/>
        </w:rPr>
      </w:pPr>
      <w:r w:rsidRPr="00C32F39">
        <w:rPr>
          <w:rStyle w:val="FontStyle17"/>
          <w:sz w:val="24"/>
          <w:szCs w:val="24"/>
        </w:rPr>
        <w:t>создание условий для социального, культурного самоопределения, творческой самореализации личности ребенка, его интеграции в системе мировой и отечественной культур;</w:t>
      </w:r>
    </w:p>
    <w:p w:rsidR="001F0716" w:rsidRPr="00C32F39" w:rsidRDefault="001F0716" w:rsidP="00E15B0F">
      <w:pPr>
        <w:pStyle w:val="a9"/>
        <w:numPr>
          <w:ilvl w:val="0"/>
          <w:numId w:val="24"/>
        </w:numPr>
        <w:jc w:val="both"/>
        <w:rPr>
          <w:rStyle w:val="FontStyle17"/>
          <w:sz w:val="24"/>
          <w:szCs w:val="24"/>
        </w:rPr>
      </w:pPr>
      <w:r w:rsidRPr="00C32F39">
        <w:rPr>
          <w:rStyle w:val="FontStyle17"/>
          <w:sz w:val="24"/>
          <w:szCs w:val="24"/>
        </w:rPr>
        <w:t>целостность психического и физического процесса, умственного и духовного развития личности ребенка;</w:t>
      </w:r>
    </w:p>
    <w:p w:rsidR="001F0716" w:rsidRPr="00C32F39" w:rsidRDefault="001F0716" w:rsidP="00E15B0F">
      <w:pPr>
        <w:pStyle w:val="a9"/>
        <w:numPr>
          <w:ilvl w:val="0"/>
          <w:numId w:val="24"/>
        </w:numPr>
        <w:jc w:val="both"/>
        <w:rPr>
          <w:rStyle w:val="FontStyle17"/>
          <w:sz w:val="24"/>
          <w:szCs w:val="24"/>
        </w:rPr>
      </w:pPr>
      <w:r w:rsidRPr="00C32F39">
        <w:rPr>
          <w:rStyle w:val="FontStyle17"/>
          <w:sz w:val="24"/>
          <w:szCs w:val="24"/>
        </w:rPr>
        <w:t>укрепление психического и физического здоровья детей.</w:t>
      </w:r>
    </w:p>
    <w:p w:rsidR="001F0716" w:rsidRPr="00C32F39" w:rsidRDefault="001F0716" w:rsidP="001F0716">
      <w:pPr>
        <w:pStyle w:val="a9"/>
        <w:ind w:firstLine="709"/>
        <w:jc w:val="both"/>
        <w:rPr>
          <w:rStyle w:val="FontStyle17"/>
          <w:sz w:val="24"/>
          <w:szCs w:val="24"/>
        </w:rPr>
      </w:pPr>
      <w:r w:rsidRPr="00C32F39">
        <w:rPr>
          <w:rStyle w:val="FontStyle17"/>
          <w:sz w:val="24"/>
          <w:szCs w:val="24"/>
        </w:rPr>
        <w:t>Программы учебных предметов дополнительных общеразвивающих программ выполняют следующие функции:</w:t>
      </w:r>
    </w:p>
    <w:p w:rsidR="001F0716" w:rsidRPr="00C32F39" w:rsidRDefault="001F0716" w:rsidP="00E15B0F">
      <w:pPr>
        <w:pStyle w:val="a9"/>
        <w:numPr>
          <w:ilvl w:val="0"/>
          <w:numId w:val="22"/>
        </w:numPr>
        <w:ind w:left="0" w:firstLine="360"/>
        <w:jc w:val="both"/>
        <w:rPr>
          <w:rStyle w:val="FontStyle17"/>
          <w:sz w:val="24"/>
          <w:szCs w:val="24"/>
        </w:rPr>
      </w:pPr>
      <w:r w:rsidRPr="00C32F39">
        <w:rPr>
          <w:rStyle w:val="FontStyle17"/>
          <w:sz w:val="24"/>
          <w:szCs w:val="24"/>
        </w:rPr>
        <w:t>нормативную, являются документом, обязательным для выполнения в полном объеме;</w:t>
      </w:r>
    </w:p>
    <w:p w:rsidR="001F0716" w:rsidRPr="00C32F39" w:rsidRDefault="001F0716" w:rsidP="00E15B0F">
      <w:pPr>
        <w:pStyle w:val="a9"/>
        <w:numPr>
          <w:ilvl w:val="0"/>
          <w:numId w:val="22"/>
        </w:numPr>
        <w:ind w:left="0" w:firstLine="360"/>
        <w:jc w:val="both"/>
        <w:rPr>
          <w:rStyle w:val="FontStyle17"/>
          <w:sz w:val="24"/>
          <w:szCs w:val="24"/>
        </w:rPr>
      </w:pPr>
      <w:r w:rsidRPr="00C32F39">
        <w:rPr>
          <w:rStyle w:val="FontStyle17"/>
          <w:sz w:val="24"/>
          <w:szCs w:val="24"/>
        </w:rPr>
        <w:t>процессуально-содержательную, определяющую логическую последовательность усвоения элементов содержания, организационные формы и методы, средства и условия обучения;</w:t>
      </w:r>
    </w:p>
    <w:p w:rsidR="001F0716" w:rsidRPr="00C32F39" w:rsidRDefault="001F0716" w:rsidP="00E15B0F">
      <w:pPr>
        <w:pStyle w:val="a9"/>
        <w:numPr>
          <w:ilvl w:val="0"/>
          <w:numId w:val="22"/>
        </w:numPr>
        <w:ind w:left="0" w:firstLine="360"/>
        <w:jc w:val="both"/>
        <w:rPr>
          <w:rStyle w:val="FontStyle17"/>
          <w:sz w:val="24"/>
          <w:szCs w:val="24"/>
        </w:rPr>
      </w:pPr>
      <w:r w:rsidRPr="00C32F39">
        <w:rPr>
          <w:rStyle w:val="FontStyle17"/>
          <w:sz w:val="24"/>
          <w:szCs w:val="24"/>
        </w:rPr>
        <w:t>оценочную, то есть выявляет уровень усвоения элементов содержания, устанавливает принципы контроля, критерии оценки уровня приобретенных знаний, умений и навыков.</w:t>
      </w:r>
    </w:p>
    <w:p w:rsidR="001F0716" w:rsidRPr="00C32F39" w:rsidRDefault="001F0716" w:rsidP="001F0716">
      <w:pPr>
        <w:pStyle w:val="a9"/>
        <w:ind w:firstLine="709"/>
        <w:jc w:val="both"/>
      </w:pPr>
      <w:r w:rsidRPr="00C32F39">
        <w:rPr>
          <w:bCs/>
          <w:iCs/>
        </w:rPr>
        <w:t>Программы учебных предметов имеют самостоятельную структуру, содержат:</w:t>
      </w:r>
    </w:p>
    <w:p w:rsidR="001F0716" w:rsidRPr="00C32F39" w:rsidRDefault="001F0716" w:rsidP="00E15B0F">
      <w:pPr>
        <w:pStyle w:val="a9"/>
        <w:numPr>
          <w:ilvl w:val="0"/>
          <w:numId w:val="25"/>
        </w:numPr>
        <w:ind w:left="0" w:firstLine="360"/>
        <w:jc w:val="both"/>
        <w:rPr>
          <w:bCs/>
          <w:iCs/>
        </w:rPr>
      </w:pPr>
      <w:r w:rsidRPr="00C32F39">
        <w:rPr>
          <w:bCs/>
          <w:iCs/>
        </w:rPr>
        <w:t>титульный лист;</w:t>
      </w:r>
    </w:p>
    <w:p w:rsidR="001F0716" w:rsidRPr="00C32F39" w:rsidRDefault="001F0716" w:rsidP="00E15B0F">
      <w:pPr>
        <w:pStyle w:val="a9"/>
        <w:numPr>
          <w:ilvl w:val="0"/>
          <w:numId w:val="25"/>
        </w:numPr>
        <w:ind w:left="0" w:firstLine="360"/>
        <w:jc w:val="both"/>
      </w:pPr>
      <w:r w:rsidRPr="00C32F39">
        <w:t xml:space="preserve">пояснительную записку; </w:t>
      </w:r>
    </w:p>
    <w:p w:rsidR="001F0716" w:rsidRPr="00C32F39" w:rsidRDefault="001F0716" w:rsidP="00E15B0F">
      <w:pPr>
        <w:pStyle w:val="a9"/>
        <w:numPr>
          <w:ilvl w:val="0"/>
          <w:numId w:val="25"/>
        </w:numPr>
        <w:ind w:left="0" w:firstLine="360"/>
        <w:jc w:val="both"/>
      </w:pPr>
      <w:r w:rsidRPr="00C32F39">
        <w:t>учебно-тематический план (для теоретических и исторических учебных предметов);</w:t>
      </w:r>
    </w:p>
    <w:p w:rsidR="001F0716" w:rsidRPr="00C32F39" w:rsidRDefault="001F0716" w:rsidP="00E15B0F">
      <w:pPr>
        <w:pStyle w:val="a9"/>
        <w:numPr>
          <w:ilvl w:val="0"/>
          <w:numId w:val="25"/>
        </w:numPr>
        <w:ind w:left="0" w:firstLine="360"/>
        <w:jc w:val="both"/>
      </w:pPr>
      <w:r w:rsidRPr="00C32F39">
        <w:t>содержание учебного предмета;</w:t>
      </w:r>
    </w:p>
    <w:p w:rsidR="001F0716" w:rsidRDefault="001F0716" w:rsidP="00E15B0F">
      <w:pPr>
        <w:pStyle w:val="a9"/>
        <w:numPr>
          <w:ilvl w:val="0"/>
          <w:numId w:val="25"/>
        </w:numPr>
        <w:ind w:left="0" w:firstLine="360"/>
        <w:jc w:val="both"/>
      </w:pPr>
      <w:r>
        <w:t>методические</w:t>
      </w:r>
      <w:r w:rsidRPr="00C8184C">
        <w:t xml:space="preserve"> </w:t>
      </w:r>
      <w:r>
        <w:t>рекомендации педагогическим работникам;</w:t>
      </w:r>
    </w:p>
    <w:p w:rsidR="001F0716" w:rsidRPr="00C8184C" w:rsidRDefault="001F0716" w:rsidP="00E15B0F">
      <w:pPr>
        <w:pStyle w:val="a9"/>
        <w:numPr>
          <w:ilvl w:val="0"/>
          <w:numId w:val="25"/>
        </w:numPr>
        <w:ind w:left="0" w:firstLine="360"/>
        <w:jc w:val="both"/>
      </w:pPr>
      <w:r>
        <w:t>контроль и учет успеваемости</w:t>
      </w:r>
      <w:r w:rsidRPr="00C8184C">
        <w:t>;</w:t>
      </w:r>
    </w:p>
    <w:p w:rsidR="001F0716" w:rsidRDefault="001F0716" w:rsidP="00E15B0F">
      <w:pPr>
        <w:pStyle w:val="a9"/>
        <w:numPr>
          <w:ilvl w:val="0"/>
          <w:numId w:val="25"/>
        </w:numPr>
        <w:ind w:left="0" w:firstLine="360"/>
        <w:jc w:val="both"/>
      </w:pPr>
      <w:r w:rsidRPr="00C8184C">
        <w:t>список литературы, необходимый для реализации программы учебного предмета</w:t>
      </w:r>
      <w:r>
        <w:t>.</w:t>
      </w:r>
    </w:p>
    <w:p w:rsidR="001F0716" w:rsidRDefault="001F0716" w:rsidP="001F0716">
      <w:pPr>
        <w:pStyle w:val="a9"/>
        <w:ind w:firstLine="709"/>
        <w:jc w:val="both"/>
      </w:pPr>
    </w:p>
    <w:p w:rsidR="001F0716" w:rsidRPr="00C8184C" w:rsidRDefault="001F0716" w:rsidP="001F0716">
      <w:pPr>
        <w:pStyle w:val="a9"/>
        <w:ind w:firstLine="709"/>
        <w:jc w:val="both"/>
      </w:pPr>
      <w:r w:rsidRPr="00C8184C">
        <w:rPr>
          <w:bCs/>
          <w:iCs/>
        </w:rPr>
        <w:t xml:space="preserve">Программы учебных предметов </w:t>
      </w:r>
      <w:r w:rsidR="00EC70E5">
        <w:rPr>
          <w:bCs/>
          <w:iCs/>
        </w:rPr>
        <w:t>ДПП</w:t>
      </w:r>
      <w:r>
        <w:rPr>
          <w:bCs/>
          <w:iCs/>
        </w:rPr>
        <w:t xml:space="preserve"> </w:t>
      </w:r>
      <w:r w:rsidRPr="00C8184C">
        <w:rPr>
          <w:bCs/>
          <w:iCs/>
        </w:rPr>
        <w:t>имеют самостоятельную структуру, содержат:</w:t>
      </w:r>
    </w:p>
    <w:p w:rsidR="001F0716" w:rsidRPr="00C8184C" w:rsidRDefault="001F0716" w:rsidP="00E15B0F">
      <w:pPr>
        <w:pStyle w:val="a9"/>
        <w:numPr>
          <w:ilvl w:val="0"/>
          <w:numId w:val="25"/>
        </w:numPr>
        <w:ind w:left="0" w:firstLine="360"/>
        <w:jc w:val="both"/>
        <w:rPr>
          <w:bCs/>
          <w:iCs/>
        </w:rPr>
      </w:pPr>
      <w:r w:rsidRPr="00C8184C">
        <w:rPr>
          <w:bCs/>
          <w:iCs/>
        </w:rPr>
        <w:lastRenderedPageBreak/>
        <w:t>титульный лист</w:t>
      </w:r>
      <w:r>
        <w:rPr>
          <w:bCs/>
          <w:iCs/>
        </w:rPr>
        <w:t>;</w:t>
      </w:r>
    </w:p>
    <w:p w:rsidR="001F0716" w:rsidRPr="00C8184C" w:rsidRDefault="001F0716" w:rsidP="00E15B0F">
      <w:pPr>
        <w:pStyle w:val="a9"/>
        <w:numPr>
          <w:ilvl w:val="0"/>
          <w:numId w:val="25"/>
        </w:numPr>
        <w:ind w:left="0" w:firstLine="360"/>
        <w:jc w:val="both"/>
        <w:rPr>
          <w:bCs/>
          <w:iCs/>
        </w:rPr>
      </w:pPr>
      <w:r w:rsidRPr="00C8184C">
        <w:t>пояснительную записку, содержащую характеристику учебного предмета, его место и роль в образовательном процессе, срок реализации учебного предмета, объем учебного времени, предусмотренный учебным планом образовательного учреждения</w:t>
      </w:r>
      <w:r>
        <w:t xml:space="preserve"> на реализацию учебного предмета,</w:t>
      </w:r>
      <w:r w:rsidRPr="00BD59B5">
        <w:t xml:space="preserve"> </w:t>
      </w:r>
      <w:r w:rsidRPr="00C8184C">
        <w:t xml:space="preserve">формы проведения учебных аудиторных занятий (групповая, мелкогрупповая, индивидуальная), </w:t>
      </w:r>
      <w:r>
        <w:t>цели и задачи учебного предмета. Пояснительная записка также</w:t>
      </w:r>
      <w:r w:rsidRPr="00C8184C">
        <w:t xml:space="preserve"> </w:t>
      </w:r>
      <w:r>
        <w:t>содержит указание</w:t>
      </w:r>
      <w:r w:rsidRPr="00C8184C">
        <w:t xml:space="preserve"> максимальной учебной нагрузки, объема времени на внеаудиторную (самостоятельную) работу о</w:t>
      </w:r>
      <w:r>
        <w:t>бучающихся и аудиторные занятия</w:t>
      </w:r>
      <w:r w:rsidRPr="00C8184C">
        <w:t>, межпредметные связи, краткое обоснован</w:t>
      </w:r>
      <w:r>
        <w:t xml:space="preserve">ие структуры программы, методы </w:t>
      </w:r>
      <w:r w:rsidRPr="00C8184C">
        <w:t>обучения, описание материально-технических условий реализации учебного предмета, результаты осв</w:t>
      </w:r>
      <w:r>
        <w:t>оения или ожидаемые результаты;</w:t>
      </w:r>
    </w:p>
    <w:p w:rsidR="001F0716" w:rsidRPr="00C8184C" w:rsidRDefault="001F0716" w:rsidP="00E15B0F">
      <w:pPr>
        <w:pStyle w:val="a9"/>
        <w:numPr>
          <w:ilvl w:val="0"/>
          <w:numId w:val="25"/>
        </w:numPr>
        <w:ind w:left="0" w:firstLine="360"/>
        <w:jc w:val="both"/>
      </w:pPr>
      <w:r w:rsidRPr="00C8184C">
        <w:t>учебно-тематический план (для теоретических и исторических учебных предметов);</w:t>
      </w:r>
    </w:p>
    <w:p w:rsidR="001F0716" w:rsidRPr="00C8184C" w:rsidRDefault="001F0716" w:rsidP="00E15B0F">
      <w:pPr>
        <w:pStyle w:val="a9"/>
        <w:numPr>
          <w:ilvl w:val="0"/>
          <w:numId w:val="25"/>
        </w:numPr>
        <w:ind w:left="0" w:firstLine="360"/>
        <w:jc w:val="both"/>
      </w:pPr>
      <w:r w:rsidRPr="00C8184C">
        <w:t>содержание учебного предмета;</w:t>
      </w:r>
    </w:p>
    <w:p w:rsidR="001F0716" w:rsidRPr="00C8184C" w:rsidRDefault="001F0716" w:rsidP="00E15B0F">
      <w:pPr>
        <w:pStyle w:val="a9"/>
        <w:numPr>
          <w:ilvl w:val="0"/>
          <w:numId w:val="25"/>
        </w:numPr>
        <w:ind w:left="0" w:firstLine="360"/>
        <w:jc w:val="both"/>
      </w:pPr>
      <w:r w:rsidRPr="00C8184C">
        <w:t>требования к уровню подготовки обучающихся;</w:t>
      </w:r>
    </w:p>
    <w:p w:rsidR="001F0716" w:rsidRPr="00C8184C" w:rsidRDefault="001F0716" w:rsidP="00E15B0F">
      <w:pPr>
        <w:pStyle w:val="a9"/>
        <w:numPr>
          <w:ilvl w:val="0"/>
          <w:numId w:val="25"/>
        </w:numPr>
        <w:ind w:left="0" w:firstLine="360"/>
        <w:jc w:val="both"/>
      </w:pPr>
      <w:r w:rsidRPr="00C8184C">
        <w:t>формы и методы контроля, систему оценок;</w:t>
      </w:r>
    </w:p>
    <w:p w:rsidR="001F0716" w:rsidRDefault="001F0716" w:rsidP="00E15B0F">
      <w:pPr>
        <w:pStyle w:val="a9"/>
        <w:numPr>
          <w:ilvl w:val="0"/>
          <w:numId w:val="25"/>
        </w:numPr>
        <w:ind w:left="0" w:firstLine="360"/>
        <w:jc w:val="both"/>
      </w:pPr>
      <w:r>
        <w:t>методические</w:t>
      </w:r>
      <w:r w:rsidRPr="00C8184C">
        <w:t xml:space="preserve"> </w:t>
      </w:r>
      <w:r>
        <w:t>рекомендации педагогическим работникам;</w:t>
      </w:r>
    </w:p>
    <w:p w:rsidR="001F0716" w:rsidRPr="00C8184C" w:rsidRDefault="001F0716" w:rsidP="00E15B0F">
      <w:pPr>
        <w:pStyle w:val="a9"/>
        <w:numPr>
          <w:ilvl w:val="0"/>
          <w:numId w:val="25"/>
        </w:numPr>
        <w:ind w:left="0" w:firstLine="360"/>
        <w:jc w:val="both"/>
      </w:pPr>
      <w:r>
        <w:t>методическое</w:t>
      </w:r>
      <w:r w:rsidRPr="00C8184C">
        <w:t xml:space="preserve"> обеспечение учебного</w:t>
      </w:r>
      <w:r>
        <w:t xml:space="preserve"> процесса и методические рекомендации обучающимся по осуществлению самостоятельной работы;</w:t>
      </w:r>
    </w:p>
    <w:p w:rsidR="001F0716" w:rsidRDefault="001F0716" w:rsidP="00E15B0F">
      <w:pPr>
        <w:pStyle w:val="a9"/>
        <w:numPr>
          <w:ilvl w:val="0"/>
          <w:numId w:val="25"/>
        </w:numPr>
        <w:ind w:left="0" w:firstLine="360"/>
        <w:jc w:val="both"/>
      </w:pPr>
      <w:r w:rsidRPr="00C8184C">
        <w:t>список литературы и средств обучения, необходимый для реализации программы учебного предмета</w:t>
      </w:r>
      <w:r>
        <w:t>.</w:t>
      </w:r>
    </w:p>
    <w:p w:rsidR="001F0716" w:rsidRDefault="001F0716" w:rsidP="001F0716">
      <w:pPr>
        <w:pStyle w:val="a9"/>
        <w:ind w:firstLine="709"/>
        <w:jc w:val="both"/>
      </w:pPr>
    </w:p>
    <w:p w:rsidR="001F0716" w:rsidRDefault="001F0716" w:rsidP="001F0716">
      <w:pPr>
        <w:pStyle w:val="a9"/>
        <w:ind w:firstLine="709"/>
        <w:jc w:val="both"/>
      </w:pPr>
      <w:r>
        <w:t xml:space="preserve">Педагогическим коллективом на протяжении многих лет были созданы адаптированные программы по всем учебным предметам по дополнительным общеразвивающим программам. </w:t>
      </w:r>
    </w:p>
    <w:p w:rsidR="001F0716" w:rsidRPr="001B51AF" w:rsidRDefault="001F0716" w:rsidP="001F0716">
      <w:pPr>
        <w:pStyle w:val="a9"/>
        <w:jc w:val="center"/>
        <w:rPr>
          <w:b/>
        </w:rPr>
      </w:pPr>
    </w:p>
    <w:p w:rsidR="00003022" w:rsidRPr="001B51AF" w:rsidRDefault="001F0716" w:rsidP="001F0716">
      <w:pPr>
        <w:pStyle w:val="a9"/>
        <w:jc w:val="center"/>
        <w:rPr>
          <w:b/>
        </w:rPr>
      </w:pPr>
      <w:r w:rsidRPr="001B51AF">
        <w:rPr>
          <w:b/>
        </w:rPr>
        <w:t xml:space="preserve">Перечень программ учебных предметов по предметным областям обязательной и вариативной части дополнительных предпрофессиональных программ </w:t>
      </w:r>
    </w:p>
    <w:p w:rsidR="001F0716" w:rsidRPr="001B51AF" w:rsidRDefault="001F0716" w:rsidP="001F0716">
      <w:pPr>
        <w:pStyle w:val="a9"/>
        <w:jc w:val="center"/>
        <w:rPr>
          <w:b/>
        </w:rPr>
      </w:pPr>
      <w:r w:rsidRPr="001B51AF">
        <w:rPr>
          <w:b/>
        </w:rPr>
        <w:t>в области музыкального искусства</w:t>
      </w:r>
    </w:p>
    <w:p w:rsidR="00003022" w:rsidRPr="001B51AF" w:rsidRDefault="00003022" w:rsidP="00003022">
      <w:pPr>
        <w:spacing w:before="120" w:after="0" w:line="240" w:lineRule="auto"/>
        <w:rPr>
          <w:rFonts w:ascii="Times New Roman" w:hAnsi="Times New Roman" w:cs="Times New Roman"/>
          <w:b/>
          <w:sz w:val="24"/>
          <w:szCs w:val="24"/>
        </w:rPr>
      </w:pPr>
      <w:r w:rsidRPr="001B51AF">
        <w:rPr>
          <w:rFonts w:ascii="Times New Roman" w:hAnsi="Times New Roman" w:cs="Times New Roman"/>
          <w:b/>
          <w:sz w:val="24"/>
          <w:szCs w:val="24"/>
        </w:rPr>
        <w:t>«Фортепиано» (срок обучения 8 лет):</w:t>
      </w:r>
    </w:p>
    <w:p w:rsidR="00003022" w:rsidRPr="001B51AF" w:rsidRDefault="00003022" w:rsidP="00E15B0F">
      <w:pPr>
        <w:pStyle w:val="a8"/>
        <w:numPr>
          <w:ilvl w:val="0"/>
          <w:numId w:val="57"/>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Специальность и чтение с листа</w:t>
      </w:r>
    </w:p>
    <w:p w:rsidR="00003022" w:rsidRPr="001B51AF" w:rsidRDefault="00003022" w:rsidP="00E15B0F">
      <w:pPr>
        <w:pStyle w:val="a8"/>
        <w:numPr>
          <w:ilvl w:val="0"/>
          <w:numId w:val="57"/>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w:t>
      </w:r>
    </w:p>
    <w:p w:rsidR="00003022" w:rsidRPr="001B51AF" w:rsidRDefault="00003022" w:rsidP="00E15B0F">
      <w:pPr>
        <w:pStyle w:val="a8"/>
        <w:numPr>
          <w:ilvl w:val="0"/>
          <w:numId w:val="57"/>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Концертмейстерский класс</w:t>
      </w:r>
    </w:p>
    <w:p w:rsidR="00003022" w:rsidRPr="001B51AF" w:rsidRDefault="00003022" w:rsidP="00E15B0F">
      <w:pPr>
        <w:pStyle w:val="a8"/>
        <w:numPr>
          <w:ilvl w:val="0"/>
          <w:numId w:val="57"/>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Хоровой класс</w:t>
      </w:r>
    </w:p>
    <w:p w:rsidR="00003022" w:rsidRPr="001B51AF" w:rsidRDefault="00003022" w:rsidP="00E15B0F">
      <w:pPr>
        <w:pStyle w:val="a8"/>
        <w:numPr>
          <w:ilvl w:val="0"/>
          <w:numId w:val="57"/>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Сольфеджио </w:t>
      </w:r>
    </w:p>
    <w:p w:rsidR="00003022" w:rsidRPr="001B51AF" w:rsidRDefault="00003022" w:rsidP="00E15B0F">
      <w:pPr>
        <w:pStyle w:val="a8"/>
        <w:numPr>
          <w:ilvl w:val="0"/>
          <w:numId w:val="57"/>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Слушание музыки</w:t>
      </w:r>
    </w:p>
    <w:p w:rsidR="00003022" w:rsidRPr="001B51AF" w:rsidRDefault="00003022" w:rsidP="00E15B0F">
      <w:pPr>
        <w:pStyle w:val="a8"/>
        <w:numPr>
          <w:ilvl w:val="0"/>
          <w:numId w:val="57"/>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Музыкальная литература (зарубежная, отечественная)</w:t>
      </w:r>
    </w:p>
    <w:p w:rsidR="00003022" w:rsidRPr="001B51AF" w:rsidRDefault="00003022" w:rsidP="00003022">
      <w:pPr>
        <w:pStyle w:val="a8"/>
        <w:spacing w:after="0" w:line="240" w:lineRule="auto"/>
        <w:rPr>
          <w:rFonts w:ascii="Times New Roman" w:hAnsi="Times New Roman" w:cs="Times New Roman"/>
          <w:b/>
          <w:sz w:val="24"/>
          <w:szCs w:val="24"/>
        </w:rPr>
      </w:pPr>
      <w:r w:rsidRPr="001B51AF">
        <w:rPr>
          <w:rFonts w:ascii="Times New Roman" w:hAnsi="Times New Roman" w:cs="Times New Roman"/>
          <w:b/>
          <w:sz w:val="24"/>
          <w:szCs w:val="24"/>
        </w:rPr>
        <w:t>Вариативная часть учебного плана:</w:t>
      </w:r>
    </w:p>
    <w:p w:rsidR="00003022" w:rsidRPr="001B51AF" w:rsidRDefault="00003022" w:rsidP="00E15B0F">
      <w:pPr>
        <w:pStyle w:val="a8"/>
        <w:numPr>
          <w:ilvl w:val="0"/>
          <w:numId w:val="65"/>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Сольфеджио</w:t>
      </w:r>
    </w:p>
    <w:p w:rsidR="00003022" w:rsidRPr="001B51AF" w:rsidRDefault="00003022" w:rsidP="00E15B0F">
      <w:pPr>
        <w:pStyle w:val="a8"/>
        <w:numPr>
          <w:ilvl w:val="0"/>
          <w:numId w:val="65"/>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Элементарная теория музыки</w:t>
      </w:r>
    </w:p>
    <w:p w:rsidR="00003022" w:rsidRPr="001B51AF" w:rsidRDefault="00003022" w:rsidP="00003022">
      <w:pPr>
        <w:spacing w:after="0" w:line="240" w:lineRule="auto"/>
        <w:rPr>
          <w:rFonts w:ascii="Times New Roman" w:hAnsi="Times New Roman" w:cs="Times New Roman"/>
          <w:b/>
          <w:sz w:val="24"/>
          <w:szCs w:val="24"/>
        </w:rPr>
      </w:pPr>
      <w:r w:rsidRPr="001B51AF">
        <w:rPr>
          <w:rFonts w:ascii="Times New Roman" w:hAnsi="Times New Roman" w:cs="Times New Roman"/>
          <w:b/>
          <w:sz w:val="24"/>
          <w:szCs w:val="24"/>
        </w:rPr>
        <w:t>«Народные инструменты» (срок обучения 8 лет):</w:t>
      </w:r>
    </w:p>
    <w:p w:rsidR="00003022" w:rsidRPr="001B51AF" w:rsidRDefault="00003022" w:rsidP="00E15B0F">
      <w:pPr>
        <w:pStyle w:val="a8"/>
        <w:numPr>
          <w:ilvl w:val="0"/>
          <w:numId w:val="5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Специальность (баян, аккордеон)</w:t>
      </w:r>
    </w:p>
    <w:p w:rsidR="00003022" w:rsidRPr="001B51AF" w:rsidRDefault="00003022" w:rsidP="00E15B0F">
      <w:pPr>
        <w:pStyle w:val="a8"/>
        <w:numPr>
          <w:ilvl w:val="0"/>
          <w:numId w:val="5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Специальность (домра</w:t>
      </w:r>
      <w:r w:rsidR="0094568D" w:rsidRPr="001B51AF">
        <w:rPr>
          <w:rFonts w:ascii="Times New Roman" w:hAnsi="Times New Roman" w:cs="Times New Roman"/>
          <w:sz w:val="24"/>
          <w:szCs w:val="24"/>
        </w:rPr>
        <w:t>,балалайка</w:t>
      </w:r>
      <w:r w:rsidRPr="001B51AF">
        <w:rPr>
          <w:rFonts w:ascii="Times New Roman" w:hAnsi="Times New Roman" w:cs="Times New Roman"/>
          <w:sz w:val="24"/>
          <w:szCs w:val="24"/>
        </w:rPr>
        <w:t>)</w:t>
      </w:r>
    </w:p>
    <w:p w:rsidR="00003022" w:rsidRPr="001B51AF" w:rsidRDefault="00003022" w:rsidP="00E15B0F">
      <w:pPr>
        <w:pStyle w:val="a8"/>
        <w:numPr>
          <w:ilvl w:val="0"/>
          <w:numId w:val="5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Специальность (гитара)</w:t>
      </w:r>
    </w:p>
    <w:p w:rsidR="00003022" w:rsidRPr="001B51AF" w:rsidRDefault="00003022" w:rsidP="00E15B0F">
      <w:pPr>
        <w:pStyle w:val="a8"/>
        <w:numPr>
          <w:ilvl w:val="0"/>
          <w:numId w:val="5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w:t>
      </w:r>
    </w:p>
    <w:p w:rsidR="00003022" w:rsidRPr="001B51AF" w:rsidRDefault="00003022" w:rsidP="00E15B0F">
      <w:pPr>
        <w:pStyle w:val="a8"/>
        <w:numPr>
          <w:ilvl w:val="0"/>
          <w:numId w:val="5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Фортепиано</w:t>
      </w:r>
    </w:p>
    <w:p w:rsidR="00003022" w:rsidRPr="001B51AF" w:rsidRDefault="00003022" w:rsidP="00E15B0F">
      <w:pPr>
        <w:pStyle w:val="a8"/>
        <w:numPr>
          <w:ilvl w:val="0"/>
          <w:numId w:val="5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Хоровой класс</w:t>
      </w:r>
    </w:p>
    <w:p w:rsidR="00003022" w:rsidRPr="001B51AF" w:rsidRDefault="00003022" w:rsidP="00E15B0F">
      <w:pPr>
        <w:pStyle w:val="a8"/>
        <w:numPr>
          <w:ilvl w:val="0"/>
          <w:numId w:val="5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Сольфеджио </w:t>
      </w:r>
    </w:p>
    <w:p w:rsidR="00003022" w:rsidRPr="001B51AF" w:rsidRDefault="00003022" w:rsidP="00E15B0F">
      <w:pPr>
        <w:pStyle w:val="a8"/>
        <w:numPr>
          <w:ilvl w:val="0"/>
          <w:numId w:val="5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Слушание музыки</w:t>
      </w:r>
    </w:p>
    <w:p w:rsidR="00003022" w:rsidRPr="001B51AF" w:rsidRDefault="00003022" w:rsidP="00E15B0F">
      <w:pPr>
        <w:pStyle w:val="a8"/>
        <w:numPr>
          <w:ilvl w:val="0"/>
          <w:numId w:val="5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Музыкальная литература (зарубежная, отечественная)</w:t>
      </w:r>
    </w:p>
    <w:p w:rsidR="00003022" w:rsidRPr="001B51AF" w:rsidRDefault="00003022" w:rsidP="00003022">
      <w:pPr>
        <w:spacing w:after="0" w:line="240" w:lineRule="auto"/>
        <w:ind w:left="360" w:firstLine="348"/>
        <w:rPr>
          <w:rFonts w:ascii="Times New Roman" w:hAnsi="Times New Roman" w:cs="Times New Roman"/>
          <w:b/>
          <w:sz w:val="24"/>
          <w:szCs w:val="24"/>
        </w:rPr>
      </w:pPr>
      <w:r w:rsidRPr="001B51AF">
        <w:rPr>
          <w:rFonts w:ascii="Times New Roman" w:hAnsi="Times New Roman" w:cs="Times New Roman"/>
          <w:b/>
          <w:sz w:val="24"/>
          <w:szCs w:val="24"/>
        </w:rPr>
        <w:t>Вариативная часть учебного плана:</w:t>
      </w:r>
    </w:p>
    <w:p w:rsidR="00003022" w:rsidRPr="001B51AF" w:rsidRDefault="00003022" w:rsidP="00E15B0F">
      <w:pPr>
        <w:pStyle w:val="a8"/>
        <w:numPr>
          <w:ilvl w:val="0"/>
          <w:numId w:val="66"/>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Сольфеджио</w:t>
      </w:r>
    </w:p>
    <w:p w:rsidR="00003022" w:rsidRPr="001B51AF" w:rsidRDefault="00003022" w:rsidP="00E15B0F">
      <w:pPr>
        <w:pStyle w:val="a8"/>
        <w:numPr>
          <w:ilvl w:val="0"/>
          <w:numId w:val="66"/>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lastRenderedPageBreak/>
        <w:t>Фортепиано</w:t>
      </w:r>
    </w:p>
    <w:p w:rsidR="00003022" w:rsidRPr="001B51AF" w:rsidRDefault="00003022" w:rsidP="00E15B0F">
      <w:pPr>
        <w:pStyle w:val="a8"/>
        <w:numPr>
          <w:ilvl w:val="0"/>
          <w:numId w:val="66"/>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Дополнительный инструмент </w:t>
      </w:r>
    </w:p>
    <w:p w:rsidR="00003022" w:rsidRPr="001B51AF" w:rsidRDefault="00003022" w:rsidP="00E15B0F">
      <w:pPr>
        <w:pStyle w:val="a8"/>
        <w:numPr>
          <w:ilvl w:val="0"/>
          <w:numId w:val="66"/>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w:t>
      </w:r>
    </w:p>
    <w:p w:rsidR="00003022" w:rsidRPr="001B51AF" w:rsidRDefault="00003022" w:rsidP="00E15B0F">
      <w:pPr>
        <w:pStyle w:val="a8"/>
        <w:numPr>
          <w:ilvl w:val="0"/>
          <w:numId w:val="66"/>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Хоровой класс</w:t>
      </w:r>
    </w:p>
    <w:p w:rsidR="00003022" w:rsidRPr="001B51AF" w:rsidRDefault="0094568D" w:rsidP="0094568D">
      <w:pPr>
        <w:pStyle w:val="a8"/>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 </w:t>
      </w:r>
    </w:p>
    <w:p w:rsidR="00003022" w:rsidRPr="001B51AF" w:rsidRDefault="0094568D" w:rsidP="0094568D">
      <w:pPr>
        <w:spacing w:after="0" w:line="240" w:lineRule="auto"/>
        <w:ind w:left="360"/>
        <w:rPr>
          <w:rFonts w:ascii="Times New Roman" w:hAnsi="Times New Roman" w:cs="Times New Roman"/>
          <w:sz w:val="24"/>
          <w:szCs w:val="24"/>
        </w:rPr>
      </w:pPr>
      <w:r w:rsidRPr="001B51AF">
        <w:rPr>
          <w:rFonts w:ascii="Times New Roman" w:hAnsi="Times New Roman" w:cs="Times New Roman"/>
          <w:sz w:val="24"/>
          <w:szCs w:val="24"/>
        </w:rPr>
        <w:t xml:space="preserve"> </w:t>
      </w:r>
    </w:p>
    <w:p w:rsidR="00003022" w:rsidRPr="001B51AF" w:rsidRDefault="00003022" w:rsidP="00003022">
      <w:pPr>
        <w:spacing w:before="120"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Программы в области изобразительного</w:t>
      </w:r>
    </w:p>
    <w:p w:rsidR="00003022" w:rsidRPr="001B51AF" w:rsidRDefault="00003022" w:rsidP="00003022">
      <w:pPr>
        <w:spacing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«Живопись» (срок обучения 8 лет)</w:t>
      </w:r>
    </w:p>
    <w:p w:rsidR="00003022" w:rsidRPr="001B51AF" w:rsidRDefault="00003022" w:rsidP="00E15B0F">
      <w:pPr>
        <w:pStyle w:val="a8"/>
        <w:numPr>
          <w:ilvl w:val="0"/>
          <w:numId w:val="59"/>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Основы изобразительной грамоты и рисование</w:t>
      </w:r>
    </w:p>
    <w:p w:rsidR="00003022" w:rsidRPr="001B51AF" w:rsidRDefault="00003022" w:rsidP="00E15B0F">
      <w:pPr>
        <w:pStyle w:val="a8"/>
        <w:numPr>
          <w:ilvl w:val="0"/>
          <w:numId w:val="59"/>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Прикладное творчество</w:t>
      </w:r>
    </w:p>
    <w:p w:rsidR="00003022" w:rsidRPr="001B51AF" w:rsidRDefault="00003022" w:rsidP="00E15B0F">
      <w:pPr>
        <w:pStyle w:val="a8"/>
        <w:numPr>
          <w:ilvl w:val="0"/>
          <w:numId w:val="59"/>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Лепка</w:t>
      </w:r>
    </w:p>
    <w:p w:rsidR="00003022" w:rsidRPr="001B51AF" w:rsidRDefault="00003022" w:rsidP="00E15B0F">
      <w:pPr>
        <w:pStyle w:val="a8"/>
        <w:numPr>
          <w:ilvl w:val="0"/>
          <w:numId w:val="59"/>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Рисунок</w:t>
      </w:r>
    </w:p>
    <w:p w:rsidR="00003022" w:rsidRPr="001B51AF" w:rsidRDefault="00003022" w:rsidP="00E15B0F">
      <w:pPr>
        <w:pStyle w:val="a8"/>
        <w:numPr>
          <w:ilvl w:val="0"/>
          <w:numId w:val="59"/>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Живопись</w:t>
      </w:r>
    </w:p>
    <w:p w:rsidR="00003022" w:rsidRPr="001B51AF" w:rsidRDefault="00003022" w:rsidP="00E15B0F">
      <w:pPr>
        <w:pStyle w:val="a8"/>
        <w:numPr>
          <w:ilvl w:val="0"/>
          <w:numId w:val="59"/>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Композиция станковая</w:t>
      </w:r>
    </w:p>
    <w:p w:rsidR="00003022" w:rsidRPr="001B51AF" w:rsidRDefault="00003022" w:rsidP="00E15B0F">
      <w:pPr>
        <w:pStyle w:val="a8"/>
        <w:numPr>
          <w:ilvl w:val="0"/>
          <w:numId w:val="59"/>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Беседы об искусстве</w:t>
      </w:r>
    </w:p>
    <w:p w:rsidR="00003022" w:rsidRPr="001B51AF" w:rsidRDefault="00003022" w:rsidP="00E15B0F">
      <w:pPr>
        <w:pStyle w:val="a8"/>
        <w:numPr>
          <w:ilvl w:val="0"/>
          <w:numId w:val="59"/>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История изобразительного искусства</w:t>
      </w:r>
    </w:p>
    <w:p w:rsidR="00003022" w:rsidRPr="001B51AF" w:rsidRDefault="00003022" w:rsidP="00E15B0F">
      <w:pPr>
        <w:pStyle w:val="a8"/>
        <w:numPr>
          <w:ilvl w:val="0"/>
          <w:numId w:val="59"/>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Пленэр</w:t>
      </w:r>
    </w:p>
    <w:p w:rsidR="00003022" w:rsidRPr="001B51AF" w:rsidRDefault="00003022" w:rsidP="00003022">
      <w:pPr>
        <w:pStyle w:val="a8"/>
        <w:spacing w:after="0" w:line="240" w:lineRule="auto"/>
        <w:jc w:val="both"/>
        <w:rPr>
          <w:rFonts w:ascii="Times New Roman" w:hAnsi="Times New Roman" w:cs="Times New Roman"/>
          <w:b/>
          <w:sz w:val="24"/>
          <w:szCs w:val="24"/>
        </w:rPr>
      </w:pPr>
      <w:r w:rsidRPr="001B51AF">
        <w:rPr>
          <w:rFonts w:ascii="Times New Roman" w:hAnsi="Times New Roman" w:cs="Times New Roman"/>
          <w:b/>
          <w:sz w:val="24"/>
          <w:szCs w:val="24"/>
        </w:rPr>
        <w:t>Вариативная часть учебного плана:</w:t>
      </w:r>
    </w:p>
    <w:p w:rsidR="00003022" w:rsidRPr="001B51AF" w:rsidRDefault="00003022" w:rsidP="00E15B0F">
      <w:pPr>
        <w:pStyle w:val="a8"/>
        <w:numPr>
          <w:ilvl w:val="0"/>
          <w:numId w:val="67"/>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Композиция прикладная</w:t>
      </w:r>
    </w:p>
    <w:p w:rsidR="00003022" w:rsidRPr="001B51AF" w:rsidRDefault="00003022" w:rsidP="00E15B0F">
      <w:pPr>
        <w:pStyle w:val="a8"/>
        <w:numPr>
          <w:ilvl w:val="0"/>
          <w:numId w:val="67"/>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Компьютерная графика</w:t>
      </w:r>
    </w:p>
    <w:p w:rsidR="00003022" w:rsidRPr="001B51AF" w:rsidRDefault="00003022" w:rsidP="00E15B0F">
      <w:pPr>
        <w:pStyle w:val="a8"/>
        <w:numPr>
          <w:ilvl w:val="0"/>
          <w:numId w:val="67"/>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Цветоведение</w:t>
      </w:r>
    </w:p>
    <w:p w:rsidR="00003022" w:rsidRPr="001B51AF" w:rsidRDefault="00003022" w:rsidP="00003022">
      <w:pPr>
        <w:spacing w:before="120"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Программы в области изобразительного</w:t>
      </w:r>
    </w:p>
    <w:p w:rsidR="00003022" w:rsidRPr="001B51AF" w:rsidRDefault="00003022" w:rsidP="00003022">
      <w:pPr>
        <w:spacing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«Живопись» (срок обучения 5 лет)</w:t>
      </w:r>
    </w:p>
    <w:p w:rsidR="00003022" w:rsidRPr="001B51AF" w:rsidRDefault="00003022" w:rsidP="00E15B0F">
      <w:pPr>
        <w:pStyle w:val="a8"/>
        <w:numPr>
          <w:ilvl w:val="0"/>
          <w:numId w:val="76"/>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Основы изобразительной грамоты и рисование</w:t>
      </w:r>
    </w:p>
    <w:p w:rsidR="00003022" w:rsidRPr="001B51AF" w:rsidRDefault="00003022" w:rsidP="00E15B0F">
      <w:pPr>
        <w:pStyle w:val="a8"/>
        <w:numPr>
          <w:ilvl w:val="0"/>
          <w:numId w:val="76"/>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Прикладное творчество</w:t>
      </w:r>
    </w:p>
    <w:p w:rsidR="00003022" w:rsidRPr="001B51AF" w:rsidRDefault="00003022" w:rsidP="00E15B0F">
      <w:pPr>
        <w:pStyle w:val="a8"/>
        <w:numPr>
          <w:ilvl w:val="0"/>
          <w:numId w:val="76"/>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Лепка</w:t>
      </w:r>
    </w:p>
    <w:p w:rsidR="00003022" w:rsidRPr="001B51AF" w:rsidRDefault="00003022" w:rsidP="00E15B0F">
      <w:pPr>
        <w:pStyle w:val="a8"/>
        <w:numPr>
          <w:ilvl w:val="0"/>
          <w:numId w:val="76"/>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Рисунок</w:t>
      </w:r>
    </w:p>
    <w:p w:rsidR="00003022" w:rsidRPr="001B51AF" w:rsidRDefault="00003022" w:rsidP="00E15B0F">
      <w:pPr>
        <w:pStyle w:val="a8"/>
        <w:numPr>
          <w:ilvl w:val="0"/>
          <w:numId w:val="76"/>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Живопись</w:t>
      </w:r>
    </w:p>
    <w:p w:rsidR="00003022" w:rsidRPr="001B51AF" w:rsidRDefault="00003022" w:rsidP="00E15B0F">
      <w:pPr>
        <w:pStyle w:val="a8"/>
        <w:numPr>
          <w:ilvl w:val="0"/>
          <w:numId w:val="76"/>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Композиция станковая</w:t>
      </w:r>
    </w:p>
    <w:p w:rsidR="00003022" w:rsidRPr="001B51AF" w:rsidRDefault="00003022" w:rsidP="00E15B0F">
      <w:pPr>
        <w:pStyle w:val="a8"/>
        <w:numPr>
          <w:ilvl w:val="0"/>
          <w:numId w:val="76"/>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Беседы об искусстве</w:t>
      </w:r>
    </w:p>
    <w:p w:rsidR="00003022" w:rsidRPr="001B51AF" w:rsidRDefault="00003022" w:rsidP="00E15B0F">
      <w:pPr>
        <w:pStyle w:val="a8"/>
        <w:numPr>
          <w:ilvl w:val="0"/>
          <w:numId w:val="76"/>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История изобразительного искусства</w:t>
      </w:r>
    </w:p>
    <w:p w:rsidR="00003022" w:rsidRPr="001B51AF" w:rsidRDefault="00003022" w:rsidP="00E15B0F">
      <w:pPr>
        <w:pStyle w:val="a8"/>
        <w:numPr>
          <w:ilvl w:val="0"/>
          <w:numId w:val="76"/>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Пленэр</w:t>
      </w:r>
    </w:p>
    <w:p w:rsidR="00003022" w:rsidRPr="001B51AF" w:rsidRDefault="00003022" w:rsidP="00003022">
      <w:pPr>
        <w:pStyle w:val="a8"/>
        <w:spacing w:after="0" w:line="240" w:lineRule="auto"/>
        <w:jc w:val="both"/>
        <w:rPr>
          <w:rFonts w:ascii="Times New Roman" w:hAnsi="Times New Roman" w:cs="Times New Roman"/>
          <w:b/>
          <w:sz w:val="24"/>
          <w:szCs w:val="24"/>
        </w:rPr>
      </w:pPr>
      <w:r w:rsidRPr="001B51AF">
        <w:rPr>
          <w:rFonts w:ascii="Times New Roman" w:hAnsi="Times New Roman" w:cs="Times New Roman"/>
          <w:b/>
          <w:sz w:val="24"/>
          <w:szCs w:val="24"/>
        </w:rPr>
        <w:t>Вариативная часть учебного плана:</w:t>
      </w:r>
    </w:p>
    <w:p w:rsidR="00003022" w:rsidRPr="001B51AF" w:rsidRDefault="00003022" w:rsidP="00E15B0F">
      <w:pPr>
        <w:pStyle w:val="a8"/>
        <w:numPr>
          <w:ilvl w:val="0"/>
          <w:numId w:val="77"/>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Цветоведение</w:t>
      </w:r>
    </w:p>
    <w:p w:rsidR="00003022" w:rsidRPr="001B51AF" w:rsidRDefault="00003022" w:rsidP="00E15B0F">
      <w:pPr>
        <w:pStyle w:val="a8"/>
        <w:numPr>
          <w:ilvl w:val="0"/>
          <w:numId w:val="77"/>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Компьютерная графика</w:t>
      </w:r>
    </w:p>
    <w:p w:rsidR="00003022" w:rsidRPr="001B51AF" w:rsidRDefault="00003022" w:rsidP="00E15B0F">
      <w:pPr>
        <w:pStyle w:val="a8"/>
        <w:numPr>
          <w:ilvl w:val="0"/>
          <w:numId w:val="77"/>
        </w:numPr>
        <w:spacing w:after="0" w:line="240" w:lineRule="auto"/>
        <w:jc w:val="both"/>
        <w:rPr>
          <w:rFonts w:ascii="Times New Roman" w:hAnsi="Times New Roman" w:cs="Times New Roman"/>
          <w:sz w:val="24"/>
          <w:szCs w:val="24"/>
        </w:rPr>
      </w:pPr>
      <w:r w:rsidRPr="001B51AF">
        <w:rPr>
          <w:rFonts w:ascii="Times New Roman" w:hAnsi="Times New Roman" w:cs="Times New Roman"/>
          <w:sz w:val="24"/>
          <w:szCs w:val="24"/>
        </w:rPr>
        <w:t>Композиция прикладная</w:t>
      </w:r>
    </w:p>
    <w:p w:rsidR="00003022" w:rsidRPr="001B51AF" w:rsidRDefault="00003022" w:rsidP="00003022">
      <w:pPr>
        <w:pStyle w:val="a9"/>
        <w:jc w:val="center"/>
        <w:rPr>
          <w:b/>
        </w:rPr>
      </w:pPr>
    </w:p>
    <w:p w:rsidR="00003022" w:rsidRPr="001B51AF" w:rsidRDefault="00003022" w:rsidP="00003022">
      <w:pPr>
        <w:pStyle w:val="a9"/>
        <w:jc w:val="center"/>
        <w:rPr>
          <w:b/>
        </w:rPr>
      </w:pPr>
      <w:r w:rsidRPr="001B51AF">
        <w:rPr>
          <w:b/>
        </w:rPr>
        <w:t xml:space="preserve">Перечень программ учебных предметов по </w:t>
      </w:r>
    </w:p>
    <w:p w:rsidR="00003022" w:rsidRPr="001B51AF" w:rsidRDefault="00003022" w:rsidP="00003022">
      <w:pPr>
        <w:pStyle w:val="a9"/>
        <w:jc w:val="center"/>
        <w:rPr>
          <w:b/>
        </w:rPr>
      </w:pPr>
      <w:r w:rsidRPr="001B51AF">
        <w:rPr>
          <w:b/>
        </w:rPr>
        <w:t xml:space="preserve">дополнительным общеразвивающим программам </w:t>
      </w:r>
    </w:p>
    <w:p w:rsidR="00003022" w:rsidRPr="001B51AF" w:rsidRDefault="00003022" w:rsidP="00003022">
      <w:pPr>
        <w:spacing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Инструментальные классы</w:t>
      </w:r>
    </w:p>
    <w:p w:rsidR="00003022" w:rsidRPr="001B51AF" w:rsidRDefault="00003022" w:rsidP="00003022">
      <w:pPr>
        <w:spacing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(фортепиано, баян, аккордеон, гитара, домра, скрипка, виолончель, флейта)</w:t>
      </w:r>
    </w:p>
    <w:p w:rsidR="00003022" w:rsidRPr="001B51AF" w:rsidRDefault="00003022" w:rsidP="00003022">
      <w:pPr>
        <w:pStyle w:val="a9"/>
        <w:jc w:val="center"/>
        <w:rPr>
          <w:b/>
        </w:rPr>
      </w:pPr>
      <w:r w:rsidRPr="001B51AF">
        <w:rPr>
          <w:b/>
        </w:rPr>
        <w:t>Срок обучения 7(8) лет</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Музыкальный инструмент (фортепиано) </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Музыкальный инструмент (баян)</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Музыкальный инструмент (</w:t>
      </w:r>
      <w:r w:rsidR="001B51AF" w:rsidRPr="001B51AF">
        <w:rPr>
          <w:rFonts w:ascii="Times New Roman" w:hAnsi="Times New Roman" w:cs="Times New Roman"/>
          <w:sz w:val="24"/>
          <w:szCs w:val="24"/>
        </w:rPr>
        <w:t xml:space="preserve"> курай</w:t>
      </w:r>
      <w:r w:rsidRPr="001B51AF">
        <w:rPr>
          <w:rFonts w:ascii="Times New Roman" w:hAnsi="Times New Roman" w:cs="Times New Roman"/>
          <w:sz w:val="24"/>
          <w:szCs w:val="24"/>
        </w:rPr>
        <w:t xml:space="preserve">) </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Музыкальный инструмент (гитара) </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Музыкальный инструмент (домра) </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Музыкальный инструмент (</w:t>
      </w:r>
      <w:r w:rsidR="0094568D" w:rsidRPr="001B51AF">
        <w:rPr>
          <w:rFonts w:ascii="Times New Roman" w:hAnsi="Times New Roman" w:cs="Times New Roman"/>
          <w:sz w:val="24"/>
          <w:szCs w:val="24"/>
        </w:rPr>
        <w:t>балалайка</w:t>
      </w:r>
      <w:r w:rsidRPr="001B51AF">
        <w:rPr>
          <w:rFonts w:ascii="Times New Roman" w:hAnsi="Times New Roman" w:cs="Times New Roman"/>
          <w:sz w:val="24"/>
          <w:szCs w:val="24"/>
        </w:rPr>
        <w:t>)</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Музыкальный инструмент (</w:t>
      </w:r>
      <w:r w:rsidR="0094568D" w:rsidRPr="001B51AF">
        <w:rPr>
          <w:rFonts w:ascii="Times New Roman" w:hAnsi="Times New Roman" w:cs="Times New Roman"/>
          <w:sz w:val="24"/>
          <w:szCs w:val="24"/>
        </w:rPr>
        <w:t>саксофон</w:t>
      </w:r>
      <w:r w:rsidRPr="001B51AF">
        <w:rPr>
          <w:rFonts w:ascii="Times New Roman" w:hAnsi="Times New Roman" w:cs="Times New Roman"/>
          <w:sz w:val="24"/>
          <w:szCs w:val="24"/>
        </w:rPr>
        <w:t xml:space="preserve">) </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Музыкальный инструмент (флейта)</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Сольное пение</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lastRenderedPageBreak/>
        <w:t>Хоровой класс</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Оркестровый класс</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Ансамбль (фортепиано) </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 народных инструментов</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 (гитара)</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 (скрипка)</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Сольфеджио</w:t>
      </w:r>
    </w:p>
    <w:p w:rsidR="00003022" w:rsidRPr="001B51AF" w:rsidRDefault="00003022" w:rsidP="00E15B0F">
      <w:pPr>
        <w:pStyle w:val="a8"/>
        <w:numPr>
          <w:ilvl w:val="0"/>
          <w:numId w:val="6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Музыкальная литература</w:t>
      </w:r>
    </w:p>
    <w:p w:rsidR="00003022" w:rsidRPr="001B51AF" w:rsidRDefault="00003022" w:rsidP="00003022">
      <w:pPr>
        <w:pStyle w:val="a8"/>
        <w:spacing w:after="0" w:line="240" w:lineRule="auto"/>
        <w:ind w:hanging="720"/>
        <w:jc w:val="center"/>
        <w:rPr>
          <w:rFonts w:ascii="Times New Roman" w:hAnsi="Times New Roman" w:cs="Times New Roman"/>
          <w:b/>
          <w:sz w:val="24"/>
          <w:szCs w:val="24"/>
        </w:rPr>
      </w:pPr>
      <w:r w:rsidRPr="001B51AF">
        <w:rPr>
          <w:rFonts w:ascii="Times New Roman" w:hAnsi="Times New Roman" w:cs="Times New Roman"/>
          <w:b/>
          <w:sz w:val="24"/>
          <w:szCs w:val="24"/>
        </w:rPr>
        <w:t>Перечень программ учебных предметов по выбору</w:t>
      </w:r>
    </w:p>
    <w:p w:rsidR="00003022" w:rsidRPr="001B51AF" w:rsidRDefault="00003022" w:rsidP="00E15B0F">
      <w:pPr>
        <w:pStyle w:val="a8"/>
        <w:numPr>
          <w:ilvl w:val="0"/>
          <w:numId w:val="61"/>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Аккомпанемент</w:t>
      </w:r>
    </w:p>
    <w:p w:rsidR="00003022" w:rsidRPr="001B51AF" w:rsidRDefault="00003022" w:rsidP="00E15B0F">
      <w:pPr>
        <w:pStyle w:val="a8"/>
        <w:numPr>
          <w:ilvl w:val="0"/>
          <w:numId w:val="61"/>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w:t>
      </w:r>
    </w:p>
    <w:p w:rsidR="00003022" w:rsidRPr="001B51AF" w:rsidRDefault="00003022" w:rsidP="00E15B0F">
      <w:pPr>
        <w:pStyle w:val="a8"/>
        <w:numPr>
          <w:ilvl w:val="0"/>
          <w:numId w:val="61"/>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Общее фортепиано</w:t>
      </w:r>
    </w:p>
    <w:p w:rsidR="00003022" w:rsidRPr="001B51AF" w:rsidRDefault="00003022" w:rsidP="00E15B0F">
      <w:pPr>
        <w:pStyle w:val="a8"/>
        <w:numPr>
          <w:ilvl w:val="0"/>
          <w:numId w:val="61"/>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Подготовка к концертному выступлению</w:t>
      </w:r>
    </w:p>
    <w:p w:rsidR="00003022" w:rsidRPr="001B51AF" w:rsidRDefault="00003022" w:rsidP="00E15B0F">
      <w:pPr>
        <w:pStyle w:val="a8"/>
        <w:numPr>
          <w:ilvl w:val="0"/>
          <w:numId w:val="61"/>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Вокал</w:t>
      </w:r>
    </w:p>
    <w:p w:rsidR="00003022" w:rsidRPr="001B51AF" w:rsidRDefault="00003022" w:rsidP="00003022">
      <w:pPr>
        <w:spacing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Инструментальные классы</w:t>
      </w:r>
      <w:r w:rsidR="001B51AF" w:rsidRPr="001B51AF">
        <w:rPr>
          <w:rFonts w:ascii="Times New Roman" w:hAnsi="Times New Roman" w:cs="Times New Roman"/>
          <w:b/>
          <w:sz w:val="24"/>
          <w:szCs w:val="24"/>
        </w:rPr>
        <w:t>акс</w:t>
      </w:r>
    </w:p>
    <w:p w:rsidR="00003022" w:rsidRPr="001B51AF" w:rsidRDefault="00003022" w:rsidP="00003022">
      <w:pPr>
        <w:spacing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 xml:space="preserve">(фортепиано, баян, </w:t>
      </w:r>
      <w:r w:rsidR="001B51AF" w:rsidRPr="001B51AF">
        <w:rPr>
          <w:rFonts w:ascii="Times New Roman" w:hAnsi="Times New Roman" w:cs="Times New Roman"/>
          <w:b/>
          <w:sz w:val="24"/>
          <w:szCs w:val="24"/>
        </w:rPr>
        <w:t xml:space="preserve"> </w:t>
      </w:r>
      <w:r w:rsidRPr="001B51AF">
        <w:rPr>
          <w:rFonts w:ascii="Times New Roman" w:hAnsi="Times New Roman" w:cs="Times New Roman"/>
          <w:b/>
          <w:sz w:val="24"/>
          <w:szCs w:val="24"/>
        </w:rPr>
        <w:t xml:space="preserve"> ги</w:t>
      </w:r>
      <w:r w:rsidR="001B51AF" w:rsidRPr="001B51AF">
        <w:rPr>
          <w:rFonts w:ascii="Times New Roman" w:hAnsi="Times New Roman" w:cs="Times New Roman"/>
          <w:b/>
          <w:sz w:val="24"/>
          <w:szCs w:val="24"/>
        </w:rPr>
        <w:t xml:space="preserve">тара, домра, </w:t>
      </w:r>
      <w:r w:rsidRPr="001B51AF">
        <w:rPr>
          <w:rFonts w:ascii="Times New Roman" w:hAnsi="Times New Roman" w:cs="Times New Roman"/>
          <w:b/>
          <w:sz w:val="24"/>
          <w:szCs w:val="24"/>
        </w:rPr>
        <w:t xml:space="preserve">, </w:t>
      </w:r>
      <w:r w:rsidR="001B51AF" w:rsidRPr="001B51AF">
        <w:rPr>
          <w:rFonts w:ascii="Times New Roman" w:hAnsi="Times New Roman" w:cs="Times New Roman"/>
          <w:b/>
          <w:sz w:val="24"/>
          <w:szCs w:val="24"/>
        </w:rPr>
        <w:t>балалайка</w:t>
      </w:r>
      <w:r w:rsidR="00E92E04" w:rsidRPr="001B51AF">
        <w:rPr>
          <w:rFonts w:ascii="Times New Roman" w:hAnsi="Times New Roman" w:cs="Times New Roman"/>
          <w:b/>
          <w:sz w:val="24"/>
          <w:szCs w:val="24"/>
        </w:rPr>
        <w:t xml:space="preserve">, </w:t>
      </w:r>
      <w:r w:rsidR="001B51AF" w:rsidRPr="001B51AF">
        <w:rPr>
          <w:rFonts w:ascii="Times New Roman" w:hAnsi="Times New Roman" w:cs="Times New Roman"/>
          <w:b/>
          <w:sz w:val="24"/>
          <w:szCs w:val="24"/>
        </w:rPr>
        <w:t xml:space="preserve">духовые </w:t>
      </w:r>
      <w:r w:rsidR="00E92E04" w:rsidRPr="001B51AF">
        <w:rPr>
          <w:rFonts w:ascii="Times New Roman" w:hAnsi="Times New Roman" w:cs="Times New Roman"/>
          <w:b/>
          <w:sz w:val="24"/>
          <w:szCs w:val="24"/>
        </w:rPr>
        <w:t xml:space="preserve"> инструменты</w:t>
      </w:r>
      <w:r w:rsidRPr="001B51AF">
        <w:rPr>
          <w:rFonts w:ascii="Times New Roman" w:hAnsi="Times New Roman" w:cs="Times New Roman"/>
          <w:b/>
          <w:sz w:val="24"/>
          <w:szCs w:val="24"/>
        </w:rPr>
        <w:t>)</w:t>
      </w:r>
    </w:p>
    <w:p w:rsidR="00003022" w:rsidRPr="001B51AF" w:rsidRDefault="00003022" w:rsidP="00003022">
      <w:pPr>
        <w:pStyle w:val="a9"/>
        <w:jc w:val="center"/>
        <w:rPr>
          <w:b/>
        </w:rPr>
      </w:pPr>
      <w:r w:rsidRPr="001B51AF">
        <w:rPr>
          <w:b/>
        </w:rPr>
        <w:t>Срок обучения 5(6) лет</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Музыкальный инструмент (фортепиано) </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Музыкальный инструмент (баян)</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Музыкальный инструмент (аккордеон) </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Музыкальный инструмент (гитара) </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Музыкальный инструмент (домра) </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Музыкальный инструмент (скрипка)</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Музыкальный инструмент (виолончель) </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Музыкальный инструмент (флейта)</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Хоровой класс</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Оркестровый класс</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Ансамбль (фортепиано) </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 народных инструментов</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 (гитара)</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 (скрипка)</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Сольфеджио</w:t>
      </w:r>
    </w:p>
    <w:p w:rsidR="00003022" w:rsidRPr="001B51AF" w:rsidRDefault="00003022" w:rsidP="00E15B0F">
      <w:pPr>
        <w:pStyle w:val="a8"/>
        <w:numPr>
          <w:ilvl w:val="0"/>
          <w:numId w:val="7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Музыкальная литература</w:t>
      </w:r>
    </w:p>
    <w:p w:rsidR="00003022" w:rsidRPr="001B51AF" w:rsidRDefault="00003022" w:rsidP="00003022">
      <w:pPr>
        <w:pStyle w:val="a8"/>
        <w:spacing w:after="0" w:line="240" w:lineRule="auto"/>
        <w:ind w:hanging="720"/>
        <w:jc w:val="center"/>
        <w:rPr>
          <w:rFonts w:ascii="Times New Roman" w:hAnsi="Times New Roman" w:cs="Times New Roman"/>
          <w:b/>
          <w:sz w:val="24"/>
          <w:szCs w:val="24"/>
        </w:rPr>
      </w:pPr>
      <w:r w:rsidRPr="001B51AF">
        <w:rPr>
          <w:rFonts w:ascii="Times New Roman" w:hAnsi="Times New Roman" w:cs="Times New Roman"/>
          <w:b/>
          <w:sz w:val="24"/>
          <w:szCs w:val="24"/>
        </w:rPr>
        <w:t>Перечень программ учебных предметов вариативной части</w:t>
      </w:r>
    </w:p>
    <w:p w:rsidR="006809E5" w:rsidRPr="001B51AF" w:rsidRDefault="006809E5" w:rsidP="00E15B0F">
      <w:pPr>
        <w:pStyle w:val="a8"/>
        <w:numPr>
          <w:ilvl w:val="0"/>
          <w:numId w:val="7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Чтение с лита</w:t>
      </w:r>
    </w:p>
    <w:p w:rsidR="00003022" w:rsidRPr="001B51AF" w:rsidRDefault="00003022" w:rsidP="00E15B0F">
      <w:pPr>
        <w:pStyle w:val="a8"/>
        <w:numPr>
          <w:ilvl w:val="0"/>
          <w:numId w:val="7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Слушание музыки</w:t>
      </w:r>
    </w:p>
    <w:p w:rsidR="00003022" w:rsidRPr="001B51AF" w:rsidRDefault="00003022" w:rsidP="00E15B0F">
      <w:pPr>
        <w:pStyle w:val="a8"/>
        <w:numPr>
          <w:ilvl w:val="0"/>
          <w:numId w:val="7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w:t>
      </w:r>
    </w:p>
    <w:p w:rsidR="00003022" w:rsidRPr="001B51AF" w:rsidRDefault="00003022" w:rsidP="00E15B0F">
      <w:pPr>
        <w:pStyle w:val="a8"/>
        <w:numPr>
          <w:ilvl w:val="0"/>
          <w:numId w:val="7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Аккомпанемент</w:t>
      </w:r>
    </w:p>
    <w:p w:rsidR="00003022" w:rsidRPr="001B51AF" w:rsidRDefault="00003022" w:rsidP="00E15B0F">
      <w:pPr>
        <w:pStyle w:val="a8"/>
        <w:numPr>
          <w:ilvl w:val="0"/>
          <w:numId w:val="7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Музыкальный инструмент (фортепиано)</w:t>
      </w:r>
    </w:p>
    <w:p w:rsidR="00003022" w:rsidRPr="001B51AF" w:rsidRDefault="00003022" w:rsidP="00E15B0F">
      <w:pPr>
        <w:pStyle w:val="a8"/>
        <w:numPr>
          <w:ilvl w:val="0"/>
          <w:numId w:val="7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Вокал</w:t>
      </w:r>
    </w:p>
    <w:p w:rsidR="00003022" w:rsidRPr="001B51AF" w:rsidRDefault="00003022" w:rsidP="00E15B0F">
      <w:pPr>
        <w:pStyle w:val="a8"/>
        <w:numPr>
          <w:ilvl w:val="0"/>
          <w:numId w:val="7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Дополнительный музыкальный инструмент</w:t>
      </w:r>
    </w:p>
    <w:p w:rsidR="006809E5" w:rsidRPr="001B51AF" w:rsidRDefault="006809E5" w:rsidP="00E15B0F">
      <w:pPr>
        <w:pStyle w:val="a8"/>
        <w:numPr>
          <w:ilvl w:val="0"/>
          <w:numId w:val="7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Подготовка к концертному выступлению</w:t>
      </w:r>
    </w:p>
    <w:p w:rsidR="006809E5" w:rsidRPr="001B51AF" w:rsidRDefault="006809E5" w:rsidP="00E15B0F">
      <w:pPr>
        <w:pStyle w:val="a8"/>
        <w:numPr>
          <w:ilvl w:val="0"/>
          <w:numId w:val="7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Индивидуальные занятия по предметам: сольфеджио и муз. литература</w:t>
      </w:r>
    </w:p>
    <w:p w:rsidR="00003022" w:rsidRPr="001B51AF" w:rsidRDefault="00003022" w:rsidP="00003022">
      <w:pPr>
        <w:spacing w:before="120"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Сольное пение</w:t>
      </w:r>
    </w:p>
    <w:p w:rsidR="00003022" w:rsidRPr="001B51AF" w:rsidRDefault="00003022" w:rsidP="00003022">
      <w:pPr>
        <w:pStyle w:val="a9"/>
        <w:ind w:left="360"/>
        <w:jc w:val="center"/>
        <w:rPr>
          <w:b/>
        </w:rPr>
      </w:pPr>
      <w:r w:rsidRPr="001B51AF">
        <w:rPr>
          <w:b/>
        </w:rPr>
        <w:t>Срок обучения 5(6) лет</w:t>
      </w:r>
    </w:p>
    <w:p w:rsidR="00003022" w:rsidRPr="001B51AF" w:rsidRDefault="00003022" w:rsidP="00E15B0F">
      <w:pPr>
        <w:pStyle w:val="a8"/>
        <w:numPr>
          <w:ilvl w:val="0"/>
          <w:numId w:val="6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Сольное пение</w:t>
      </w:r>
    </w:p>
    <w:p w:rsidR="00003022" w:rsidRPr="001B51AF" w:rsidRDefault="00003022" w:rsidP="00E15B0F">
      <w:pPr>
        <w:pStyle w:val="a8"/>
        <w:numPr>
          <w:ilvl w:val="0"/>
          <w:numId w:val="6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Хоровой класс</w:t>
      </w:r>
    </w:p>
    <w:p w:rsidR="00003022" w:rsidRPr="001B51AF" w:rsidRDefault="00003022" w:rsidP="00E15B0F">
      <w:pPr>
        <w:pStyle w:val="a8"/>
        <w:numPr>
          <w:ilvl w:val="0"/>
          <w:numId w:val="6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Сольфеджио</w:t>
      </w:r>
    </w:p>
    <w:p w:rsidR="00003022" w:rsidRPr="001B51AF" w:rsidRDefault="00003022" w:rsidP="00E15B0F">
      <w:pPr>
        <w:pStyle w:val="a8"/>
        <w:numPr>
          <w:ilvl w:val="0"/>
          <w:numId w:val="68"/>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Музыкальная литература</w:t>
      </w:r>
    </w:p>
    <w:p w:rsidR="00003022" w:rsidRPr="001B51AF" w:rsidRDefault="00003022" w:rsidP="00003022">
      <w:pPr>
        <w:pStyle w:val="a8"/>
        <w:spacing w:after="0" w:line="240" w:lineRule="auto"/>
        <w:ind w:hanging="720"/>
        <w:jc w:val="center"/>
        <w:rPr>
          <w:rFonts w:ascii="Times New Roman" w:hAnsi="Times New Roman" w:cs="Times New Roman"/>
          <w:b/>
          <w:sz w:val="24"/>
          <w:szCs w:val="24"/>
        </w:rPr>
      </w:pPr>
      <w:r w:rsidRPr="001B51AF">
        <w:rPr>
          <w:rFonts w:ascii="Times New Roman" w:hAnsi="Times New Roman" w:cs="Times New Roman"/>
          <w:b/>
          <w:sz w:val="24"/>
          <w:szCs w:val="24"/>
        </w:rPr>
        <w:t>Перечень программ учебных предметов вариативной части</w:t>
      </w:r>
    </w:p>
    <w:p w:rsidR="00003022" w:rsidRPr="001B51AF" w:rsidRDefault="00003022" w:rsidP="00E15B0F">
      <w:pPr>
        <w:pStyle w:val="a8"/>
        <w:numPr>
          <w:ilvl w:val="0"/>
          <w:numId w:val="6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Ансамбль </w:t>
      </w:r>
    </w:p>
    <w:p w:rsidR="00003022" w:rsidRPr="001B51AF" w:rsidRDefault="00003022" w:rsidP="00E15B0F">
      <w:pPr>
        <w:pStyle w:val="a8"/>
        <w:numPr>
          <w:ilvl w:val="0"/>
          <w:numId w:val="6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Музыкальный инструмент (фортепиано)</w:t>
      </w:r>
    </w:p>
    <w:p w:rsidR="006809E5" w:rsidRPr="001B51AF" w:rsidRDefault="006809E5" w:rsidP="00E15B0F">
      <w:pPr>
        <w:pStyle w:val="a8"/>
        <w:numPr>
          <w:ilvl w:val="0"/>
          <w:numId w:val="6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lastRenderedPageBreak/>
        <w:t>Слушание музыки</w:t>
      </w:r>
    </w:p>
    <w:p w:rsidR="006809E5" w:rsidRPr="001B51AF" w:rsidRDefault="006809E5" w:rsidP="00E15B0F">
      <w:pPr>
        <w:pStyle w:val="a8"/>
        <w:numPr>
          <w:ilvl w:val="0"/>
          <w:numId w:val="6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Подготовка к концертному выступлению</w:t>
      </w:r>
    </w:p>
    <w:p w:rsidR="00003022" w:rsidRPr="001B51AF" w:rsidRDefault="006809E5" w:rsidP="00E15B0F">
      <w:pPr>
        <w:pStyle w:val="a8"/>
        <w:numPr>
          <w:ilvl w:val="0"/>
          <w:numId w:val="69"/>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Индивидуальные занятия по предметам: сольфеджио и муз. литература</w:t>
      </w:r>
    </w:p>
    <w:p w:rsidR="006809E5" w:rsidRPr="001B51AF" w:rsidRDefault="006809E5" w:rsidP="001B51AF">
      <w:pPr>
        <w:pStyle w:val="a8"/>
        <w:spacing w:after="0" w:line="240" w:lineRule="auto"/>
        <w:rPr>
          <w:rFonts w:ascii="Times New Roman" w:hAnsi="Times New Roman" w:cs="Times New Roman"/>
          <w:sz w:val="24"/>
          <w:szCs w:val="24"/>
        </w:rPr>
      </w:pPr>
    </w:p>
    <w:p w:rsidR="00003022" w:rsidRPr="001B51AF" w:rsidRDefault="00003022" w:rsidP="00003022">
      <w:pPr>
        <w:spacing w:before="120" w:after="0" w:line="240" w:lineRule="auto"/>
        <w:ind w:left="360"/>
        <w:jc w:val="center"/>
        <w:rPr>
          <w:rFonts w:ascii="Times New Roman" w:hAnsi="Times New Roman" w:cs="Times New Roman"/>
          <w:b/>
          <w:sz w:val="24"/>
          <w:szCs w:val="24"/>
        </w:rPr>
      </w:pPr>
      <w:r w:rsidRPr="001B51AF">
        <w:rPr>
          <w:rFonts w:ascii="Times New Roman" w:hAnsi="Times New Roman" w:cs="Times New Roman"/>
          <w:b/>
          <w:sz w:val="24"/>
          <w:szCs w:val="24"/>
        </w:rPr>
        <w:t>Сольное народное пение</w:t>
      </w:r>
    </w:p>
    <w:p w:rsidR="00003022" w:rsidRPr="001B51AF" w:rsidRDefault="00003022" w:rsidP="00003022">
      <w:pPr>
        <w:pStyle w:val="a9"/>
        <w:ind w:left="360"/>
        <w:jc w:val="center"/>
        <w:rPr>
          <w:b/>
        </w:rPr>
      </w:pPr>
      <w:r w:rsidRPr="001B51AF">
        <w:rPr>
          <w:b/>
        </w:rPr>
        <w:t>Срок обучения 5(6) лет</w:t>
      </w:r>
    </w:p>
    <w:p w:rsidR="00003022" w:rsidRPr="001B51AF" w:rsidRDefault="00003022" w:rsidP="00E15B0F">
      <w:pPr>
        <w:pStyle w:val="a8"/>
        <w:numPr>
          <w:ilvl w:val="0"/>
          <w:numId w:val="62"/>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Сольное народное пение</w:t>
      </w:r>
    </w:p>
    <w:p w:rsidR="00003022" w:rsidRPr="001B51AF" w:rsidRDefault="00003022" w:rsidP="00E15B0F">
      <w:pPr>
        <w:pStyle w:val="a8"/>
        <w:numPr>
          <w:ilvl w:val="0"/>
          <w:numId w:val="62"/>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Ансамбль</w:t>
      </w:r>
    </w:p>
    <w:p w:rsidR="00003022" w:rsidRPr="001B51AF" w:rsidRDefault="00003022" w:rsidP="00E15B0F">
      <w:pPr>
        <w:pStyle w:val="a8"/>
        <w:numPr>
          <w:ilvl w:val="0"/>
          <w:numId w:val="62"/>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Сольфеджио</w:t>
      </w:r>
    </w:p>
    <w:p w:rsidR="00003022" w:rsidRPr="001B51AF" w:rsidRDefault="00003022" w:rsidP="00E15B0F">
      <w:pPr>
        <w:pStyle w:val="a8"/>
        <w:numPr>
          <w:ilvl w:val="0"/>
          <w:numId w:val="62"/>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Музыкальная литература</w:t>
      </w:r>
    </w:p>
    <w:p w:rsidR="00003022" w:rsidRPr="001B51AF" w:rsidRDefault="00003022" w:rsidP="00003022">
      <w:pPr>
        <w:spacing w:after="0" w:line="240" w:lineRule="auto"/>
        <w:ind w:left="360"/>
        <w:jc w:val="center"/>
        <w:rPr>
          <w:rFonts w:ascii="Times New Roman" w:hAnsi="Times New Roman" w:cs="Times New Roman"/>
          <w:b/>
          <w:sz w:val="24"/>
          <w:szCs w:val="24"/>
        </w:rPr>
      </w:pPr>
      <w:r w:rsidRPr="001B51AF">
        <w:rPr>
          <w:rFonts w:ascii="Times New Roman" w:hAnsi="Times New Roman" w:cs="Times New Roman"/>
          <w:b/>
          <w:sz w:val="24"/>
          <w:szCs w:val="24"/>
        </w:rPr>
        <w:t>Перечень программ учебных предметов вариативной части</w:t>
      </w:r>
    </w:p>
    <w:p w:rsidR="00003022" w:rsidRPr="001B51AF" w:rsidRDefault="00003022" w:rsidP="00E15B0F">
      <w:pPr>
        <w:pStyle w:val="a8"/>
        <w:numPr>
          <w:ilvl w:val="0"/>
          <w:numId w:val="7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Музыкальный инструмент</w:t>
      </w:r>
      <w:r w:rsidR="006809E5" w:rsidRPr="001B51AF">
        <w:rPr>
          <w:rFonts w:ascii="Times New Roman" w:hAnsi="Times New Roman" w:cs="Times New Roman"/>
          <w:sz w:val="24"/>
          <w:szCs w:val="24"/>
        </w:rPr>
        <w:t xml:space="preserve"> (фортепиано)</w:t>
      </w:r>
    </w:p>
    <w:p w:rsidR="006809E5" w:rsidRPr="001B51AF" w:rsidRDefault="006809E5" w:rsidP="00E15B0F">
      <w:pPr>
        <w:pStyle w:val="a8"/>
        <w:numPr>
          <w:ilvl w:val="0"/>
          <w:numId w:val="7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Слушание музыки</w:t>
      </w:r>
    </w:p>
    <w:p w:rsidR="006809E5" w:rsidRPr="001B51AF" w:rsidRDefault="006809E5" w:rsidP="00E15B0F">
      <w:pPr>
        <w:pStyle w:val="a8"/>
        <w:numPr>
          <w:ilvl w:val="0"/>
          <w:numId w:val="7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Подготовка к концертному выступлению</w:t>
      </w:r>
    </w:p>
    <w:p w:rsidR="006809E5" w:rsidRPr="001B51AF" w:rsidRDefault="006809E5" w:rsidP="00E15B0F">
      <w:pPr>
        <w:pStyle w:val="a8"/>
        <w:numPr>
          <w:ilvl w:val="0"/>
          <w:numId w:val="70"/>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Индивидуальные занятия по предметам: сольфеджио и муз. литература</w:t>
      </w:r>
    </w:p>
    <w:p w:rsidR="006809E5" w:rsidRPr="001B51AF" w:rsidRDefault="006809E5" w:rsidP="006809E5">
      <w:pPr>
        <w:spacing w:before="120"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Изобразительное искусство</w:t>
      </w:r>
    </w:p>
    <w:p w:rsidR="006809E5" w:rsidRPr="001B51AF" w:rsidRDefault="006809E5" w:rsidP="006809E5">
      <w:pPr>
        <w:pStyle w:val="a9"/>
        <w:jc w:val="center"/>
        <w:rPr>
          <w:b/>
        </w:rPr>
      </w:pPr>
      <w:r w:rsidRPr="001B51AF">
        <w:rPr>
          <w:b/>
        </w:rPr>
        <w:t>Срок обучения 3 года</w:t>
      </w:r>
    </w:p>
    <w:p w:rsidR="006809E5" w:rsidRPr="001B51AF" w:rsidRDefault="006809E5" w:rsidP="006809E5">
      <w:pPr>
        <w:spacing w:after="0" w:line="240" w:lineRule="auto"/>
        <w:ind w:left="360"/>
        <w:jc w:val="center"/>
        <w:rPr>
          <w:rFonts w:ascii="Times New Roman" w:hAnsi="Times New Roman" w:cs="Times New Roman"/>
          <w:b/>
          <w:sz w:val="24"/>
          <w:szCs w:val="24"/>
        </w:rPr>
      </w:pPr>
      <w:r w:rsidRPr="001B51AF">
        <w:rPr>
          <w:rFonts w:ascii="Times New Roman" w:hAnsi="Times New Roman" w:cs="Times New Roman"/>
          <w:b/>
          <w:sz w:val="24"/>
          <w:szCs w:val="24"/>
        </w:rPr>
        <w:t>(для обучающихся, поступающих в возрасте 7 лет)</w:t>
      </w:r>
    </w:p>
    <w:p w:rsidR="006809E5" w:rsidRPr="001B51AF" w:rsidRDefault="006809E5" w:rsidP="00E15B0F">
      <w:pPr>
        <w:pStyle w:val="a8"/>
        <w:numPr>
          <w:ilvl w:val="0"/>
          <w:numId w:val="74"/>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Основы изобразительной грамоты и рисование </w:t>
      </w:r>
    </w:p>
    <w:p w:rsidR="006809E5" w:rsidRPr="001B51AF" w:rsidRDefault="006809E5" w:rsidP="00E15B0F">
      <w:pPr>
        <w:pStyle w:val="a8"/>
        <w:numPr>
          <w:ilvl w:val="0"/>
          <w:numId w:val="74"/>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Декоративно-прикладное искусство</w:t>
      </w:r>
    </w:p>
    <w:p w:rsidR="006809E5" w:rsidRPr="001B51AF" w:rsidRDefault="006809E5" w:rsidP="006809E5">
      <w:pPr>
        <w:spacing w:after="0" w:line="240" w:lineRule="auto"/>
        <w:ind w:left="360"/>
        <w:jc w:val="center"/>
        <w:rPr>
          <w:rFonts w:ascii="Times New Roman" w:hAnsi="Times New Roman" w:cs="Times New Roman"/>
          <w:b/>
          <w:sz w:val="24"/>
          <w:szCs w:val="24"/>
        </w:rPr>
      </w:pPr>
      <w:r w:rsidRPr="001B51AF">
        <w:rPr>
          <w:rFonts w:ascii="Times New Roman" w:hAnsi="Times New Roman" w:cs="Times New Roman"/>
          <w:b/>
          <w:sz w:val="24"/>
          <w:szCs w:val="24"/>
        </w:rPr>
        <w:t>Перечень программ учебных предметов вариативной части</w:t>
      </w:r>
    </w:p>
    <w:p w:rsidR="006809E5" w:rsidRPr="001B51AF" w:rsidRDefault="006809E5" w:rsidP="00E15B0F">
      <w:pPr>
        <w:pStyle w:val="a8"/>
        <w:numPr>
          <w:ilvl w:val="0"/>
          <w:numId w:val="75"/>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Лепка</w:t>
      </w:r>
    </w:p>
    <w:p w:rsidR="006809E5" w:rsidRPr="001B51AF" w:rsidRDefault="006809E5" w:rsidP="00E15B0F">
      <w:pPr>
        <w:pStyle w:val="a8"/>
        <w:numPr>
          <w:ilvl w:val="0"/>
          <w:numId w:val="75"/>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Цветоведение</w:t>
      </w:r>
    </w:p>
    <w:p w:rsidR="00003022" w:rsidRPr="001B51AF" w:rsidRDefault="00003022" w:rsidP="00003022">
      <w:pPr>
        <w:spacing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Изобразительное искусство</w:t>
      </w:r>
    </w:p>
    <w:p w:rsidR="00B11C46" w:rsidRPr="001B51AF" w:rsidRDefault="00B11C46" w:rsidP="00003022">
      <w:pPr>
        <w:spacing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«Компьютерная графика и дизайн»</w:t>
      </w:r>
    </w:p>
    <w:p w:rsidR="00003022" w:rsidRPr="001B51AF" w:rsidRDefault="00B11C46" w:rsidP="00003022">
      <w:pPr>
        <w:pStyle w:val="a9"/>
        <w:jc w:val="center"/>
        <w:rPr>
          <w:b/>
        </w:rPr>
      </w:pPr>
      <w:r w:rsidRPr="001B51AF">
        <w:rPr>
          <w:b/>
        </w:rPr>
        <w:t>Срок обучения 3</w:t>
      </w:r>
      <w:r w:rsidR="00003022" w:rsidRPr="001B51AF">
        <w:rPr>
          <w:b/>
        </w:rPr>
        <w:t xml:space="preserve"> года</w:t>
      </w:r>
    </w:p>
    <w:p w:rsidR="00003022" w:rsidRPr="001B51AF" w:rsidRDefault="00003022" w:rsidP="00003022">
      <w:pPr>
        <w:spacing w:after="0" w:line="240" w:lineRule="auto"/>
        <w:ind w:left="360"/>
        <w:jc w:val="center"/>
        <w:rPr>
          <w:rFonts w:ascii="Times New Roman" w:hAnsi="Times New Roman" w:cs="Times New Roman"/>
          <w:b/>
          <w:sz w:val="24"/>
          <w:szCs w:val="24"/>
        </w:rPr>
      </w:pPr>
      <w:r w:rsidRPr="001B51AF">
        <w:rPr>
          <w:rFonts w:ascii="Times New Roman" w:hAnsi="Times New Roman" w:cs="Times New Roman"/>
          <w:b/>
          <w:sz w:val="24"/>
          <w:szCs w:val="24"/>
        </w:rPr>
        <w:t>(для обуча</w:t>
      </w:r>
      <w:r w:rsidR="00B11C46" w:rsidRPr="001B51AF">
        <w:rPr>
          <w:rFonts w:ascii="Times New Roman" w:hAnsi="Times New Roman" w:cs="Times New Roman"/>
          <w:b/>
          <w:sz w:val="24"/>
          <w:szCs w:val="24"/>
        </w:rPr>
        <w:t>ющихся, поступающих в возрасте 10</w:t>
      </w:r>
      <w:r w:rsidRPr="001B51AF">
        <w:rPr>
          <w:rFonts w:ascii="Times New Roman" w:hAnsi="Times New Roman" w:cs="Times New Roman"/>
          <w:b/>
          <w:sz w:val="24"/>
          <w:szCs w:val="24"/>
        </w:rPr>
        <w:t xml:space="preserve"> лет)</w:t>
      </w:r>
    </w:p>
    <w:p w:rsidR="00003022" w:rsidRPr="001B51AF" w:rsidRDefault="00B11C46" w:rsidP="00E15B0F">
      <w:pPr>
        <w:pStyle w:val="a8"/>
        <w:numPr>
          <w:ilvl w:val="0"/>
          <w:numId w:val="64"/>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Компьютерная графика</w:t>
      </w:r>
    </w:p>
    <w:p w:rsidR="00003022" w:rsidRPr="001B51AF" w:rsidRDefault="00003022" w:rsidP="00E15B0F">
      <w:pPr>
        <w:pStyle w:val="a8"/>
        <w:numPr>
          <w:ilvl w:val="0"/>
          <w:numId w:val="64"/>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Композиция </w:t>
      </w:r>
    </w:p>
    <w:p w:rsidR="00003022" w:rsidRPr="001B51AF" w:rsidRDefault="00003022" w:rsidP="00003022">
      <w:pPr>
        <w:spacing w:after="0" w:line="240" w:lineRule="auto"/>
        <w:ind w:left="360"/>
        <w:jc w:val="center"/>
        <w:rPr>
          <w:rFonts w:ascii="Times New Roman" w:hAnsi="Times New Roman" w:cs="Times New Roman"/>
          <w:b/>
          <w:sz w:val="24"/>
          <w:szCs w:val="24"/>
        </w:rPr>
      </w:pPr>
      <w:r w:rsidRPr="001B51AF">
        <w:rPr>
          <w:rFonts w:ascii="Times New Roman" w:hAnsi="Times New Roman" w:cs="Times New Roman"/>
          <w:b/>
          <w:sz w:val="24"/>
          <w:szCs w:val="24"/>
        </w:rPr>
        <w:t>Перечень программ учебных предметов по выбору</w:t>
      </w:r>
    </w:p>
    <w:p w:rsidR="00003022" w:rsidRPr="001B51AF" w:rsidRDefault="00B11C46" w:rsidP="00E15B0F">
      <w:pPr>
        <w:pStyle w:val="a8"/>
        <w:numPr>
          <w:ilvl w:val="0"/>
          <w:numId w:val="72"/>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Цветоведение</w:t>
      </w:r>
    </w:p>
    <w:p w:rsidR="00003022" w:rsidRPr="001B51AF" w:rsidRDefault="00003022" w:rsidP="00003022">
      <w:pPr>
        <w:spacing w:after="0" w:line="240" w:lineRule="auto"/>
        <w:jc w:val="center"/>
        <w:rPr>
          <w:rFonts w:ascii="Times New Roman" w:hAnsi="Times New Roman" w:cs="Times New Roman"/>
          <w:b/>
          <w:sz w:val="24"/>
          <w:szCs w:val="24"/>
        </w:rPr>
      </w:pPr>
      <w:r w:rsidRPr="001B51AF">
        <w:rPr>
          <w:rFonts w:ascii="Times New Roman" w:hAnsi="Times New Roman" w:cs="Times New Roman"/>
          <w:b/>
          <w:sz w:val="24"/>
          <w:szCs w:val="24"/>
        </w:rPr>
        <w:t>Общее эстетическое образование</w:t>
      </w:r>
    </w:p>
    <w:p w:rsidR="00003022" w:rsidRPr="001B51AF" w:rsidRDefault="006809E5" w:rsidP="00003022">
      <w:pPr>
        <w:pStyle w:val="a9"/>
        <w:ind w:left="360"/>
        <w:jc w:val="center"/>
        <w:rPr>
          <w:b/>
        </w:rPr>
      </w:pPr>
      <w:r w:rsidRPr="001B51AF">
        <w:rPr>
          <w:b/>
        </w:rPr>
        <w:t>Срок обучения 3</w:t>
      </w:r>
      <w:r w:rsidR="00003022" w:rsidRPr="001B51AF">
        <w:rPr>
          <w:b/>
        </w:rPr>
        <w:t xml:space="preserve"> года</w:t>
      </w:r>
    </w:p>
    <w:p w:rsidR="00003022" w:rsidRPr="001B51AF" w:rsidRDefault="00003022" w:rsidP="00E15B0F">
      <w:pPr>
        <w:pStyle w:val="a8"/>
        <w:numPr>
          <w:ilvl w:val="0"/>
          <w:numId w:val="63"/>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Изобразительное искусство</w:t>
      </w:r>
    </w:p>
    <w:p w:rsidR="00003022" w:rsidRPr="001B51AF" w:rsidRDefault="006809E5" w:rsidP="00E15B0F">
      <w:pPr>
        <w:pStyle w:val="a8"/>
        <w:numPr>
          <w:ilvl w:val="0"/>
          <w:numId w:val="63"/>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Танец</w:t>
      </w:r>
    </w:p>
    <w:p w:rsidR="00003022" w:rsidRPr="001B51AF" w:rsidRDefault="006809E5" w:rsidP="00E15B0F">
      <w:pPr>
        <w:pStyle w:val="a8"/>
        <w:numPr>
          <w:ilvl w:val="0"/>
          <w:numId w:val="63"/>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Хоровой класс</w:t>
      </w:r>
    </w:p>
    <w:p w:rsidR="00003022" w:rsidRPr="001B51AF" w:rsidRDefault="00003022" w:rsidP="00003022">
      <w:pPr>
        <w:spacing w:after="0" w:line="240" w:lineRule="auto"/>
        <w:ind w:left="360"/>
        <w:jc w:val="center"/>
        <w:rPr>
          <w:rFonts w:ascii="Times New Roman" w:hAnsi="Times New Roman" w:cs="Times New Roman"/>
          <w:b/>
          <w:sz w:val="24"/>
          <w:szCs w:val="24"/>
        </w:rPr>
      </w:pPr>
      <w:r w:rsidRPr="001B51AF">
        <w:rPr>
          <w:rFonts w:ascii="Times New Roman" w:hAnsi="Times New Roman" w:cs="Times New Roman"/>
          <w:b/>
          <w:sz w:val="24"/>
          <w:szCs w:val="24"/>
        </w:rPr>
        <w:t xml:space="preserve">Перечень программ учебных предметов вариативной части </w:t>
      </w:r>
    </w:p>
    <w:p w:rsidR="00003022" w:rsidRPr="001B51AF" w:rsidRDefault="00003022" w:rsidP="00E15B0F">
      <w:pPr>
        <w:pStyle w:val="a8"/>
        <w:numPr>
          <w:ilvl w:val="0"/>
          <w:numId w:val="71"/>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Декоративно-прикладное искусство</w:t>
      </w:r>
    </w:p>
    <w:p w:rsidR="00003022" w:rsidRPr="001B51AF" w:rsidRDefault="00003022" w:rsidP="00E15B0F">
      <w:pPr>
        <w:pStyle w:val="a8"/>
        <w:numPr>
          <w:ilvl w:val="0"/>
          <w:numId w:val="71"/>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 xml:space="preserve">Музыкальный инструмент (фортепиано, </w:t>
      </w:r>
      <w:r w:rsidR="001B51AF" w:rsidRPr="001B51AF">
        <w:rPr>
          <w:rFonts w:ascii="Times New Roman" w:hAnsi="Times New Roman" w:cs="Times New Roman"/>
          <w:sz w:val="24"/>
          <w:szCs w:val="24"/>
        </w:rPr>
        <w:t xml:space="preserve"> </w:t>
      </w:r>
      <w:r w:rsidRPr="001B51AF">
        <w:rPr>
          <w:rFonts w:ascii="Times New Roman" w:hAnsi="Times New Roman" w:cs="Times New Roman"/>
          <w:sz w:val="24"/>
          <w:szCs w:val="24"/>
        </w:rPr>
        <w:t xml:space="preserve"> домра, </w:t>
      </w:r>
      <w:r w:rsidR="001B51AF" w:rsidRPr="001B51AF">
        <w:rPr>
          <w:rFonts w:ascii="Times New Roman" w:hAnsi="Times New Roman" w:cs="Times New Roman"/>
          <w:sz w:val="24"/>
          <w:szCs w:val="24"/>
        </w:rPr>
        <w:t xml:space="preserve"> курай,</w:t>
      </w:r>
      <w:r w:rsidRPr="001B51AF">
        <w:rPr>
          <w:rFonts w:ascii="Times New Roman" w:hAnsi="Times New Roman" w:cs="Times New Roman"/>
          <w:sz w:val="24"/>
          <w:szCs w:val="24"/>
        </w:rPr>
        <w:t xml:space="preserve"> флейта, гитара)</w:t>
      </w:r>
    </w:p>
    <w:p w:rsidR="00003022" w:rsidRPr="001B51AF" w:rsidRDefault="006809E5" w:rsidP="00E15B0F">
      <w:pPr>
        <w:pStyle w:val="a8"/>
        <w:numPr>
          <w:ilvl w:val="0"/>
          <w:numId w:val="71"/>
        </w:numPr>
        <w:spacing w:after="0" w:line="240" w:lineRule="auto"/>
        <w:rPr>
          <w:rFonts w:ascii="Times New Roman" w:hAnsi="Times New Roman" w:cs="Times New Roman"/>
          <w:sz w:val="24"/>
          <w:szCs w:val="24"/>
        </w:rPr>
      </w:pPr>
      <w:r w:rsidRPr="001B51AF">
        <w:rPr>
          <w:rFonts w:ascii="Times New Roman" w:hAnsi="Times New Roman" w:cs="Times New Roman"/>
          <w:sz w:val="24"/>
          <w:szCs w:val="24"/>
        </w:rPr>
        <w:t>Вокал</w:t>
      </w:r>
    </w:p>
    <w:p w:rsidR="001F0716" w:rsidRDefault="001F0716" w:rsidP="001B51AF">
      <w:pPr>
        <w:spacing w:after="0" w:line="240" w:lineRule="auto"/>
        <w:rPr>
          <w:rFonts w:ascii="Times New Roman" w:hAnsi="Times New Roman" w:cs="Times New Roman"/>
          <w:b/>
          <w:sz w:val="24"/>
          <w:szCs w:val="24"/>
        </w:rPr>
        <w:sectPr w:rsidR="001F0716" w:rsidSect="00EC7B88">
          <w:pgSz w:w="11906" w:h="16838"/>
          <w:pgMar w:top="1134" w:right="851" w:bottom="1134" w:left="1701" w:header="709" w:footer="709" w:gutter="0"/>
          <w:cols w:space="708"/>
          <w:docGrid w:linePitch="360"/>
        </w:sectPr>
      </w:pPr>
    </w:p>
    <w:p w:rsidR="001F0716" w:rsidRPr="00E817B0" w:rsidRDefault="001F0716" w:rsidP="001B51AF">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7</w:t>
      </w:r>
      <w:r w:rsidRPr="005E153C">
        <w:rPr>
          <w:rFonts w:ascii="Times New Roman" w:hAnsi="Times New Roman" w:cs="Times New Roman"/>
          <w:b/>
          <w:sz w:val="24"/>
          <w:szCs w:val="24"/>
        </w:rPr>
        <w:t>. Система и критерии оценок промежуточной и итоговой аттестации результатов освоения образовательной программы обучающимися</w:t>
      </w:r>
    </w:p>
    <w:p w:rsidR="001F0716" w:rsidRDefault="001F0716" w:rsidP="001F0716">
      <w:pPr>
        <w:spacing w:after="0" w:line="240" w:lineRule="auto"/>
        <w:ind w:firstLine="709"/>
        <w:jc w:val="both"/>
        <w:rPr>
          <w:rFonts w:ascii="Times New Roman" w:hAnsi="Times New Roman"/>
          <w:color w:val="000000"/>
          <w:sz w:val="24"/>
          <w:szCs w:val="24"/>
        </w:rPr>
      </w:pPr>
    </w:p>
    <w:p w:rsidR="001F0716" w:rsidRPr="00C43FC9" w:rsidRDefault="001F0716" w:rsidP="001F0716">
      <w:pPr>
        <w:spacing w:after="0" w:line="240" w:lineRule="auto"/>
        <w:ind w:firstLine="708"/>
        <w:jc w:val="both"/>
        <w:rPr>
          <w:rFonts w:ascii="Times New Roman" w:hAnsi="Times New Roman" w:cs="Times New Roman"/>
          <w:bCs/>
          <w:sz w:val="24"/>
          <w:szCs w:val="24"/>
        </w:rPr>
      </w:pPr>
      <w:r w:rsidRPr="00C43FC9">
        <w:rPr>
          <w:rFonts w:ascii="Times New Roman" w:hAnsi="Times New Roman" w:cs="Times New Roman"/>
          <w:bCs/>
          <w:sz w:val="24"/>
          <w:szCs w:val="24"/>
        </w:rPr>
        <w:t>Оцен</w:t>
      </w:r>
      <w:r>
        <w:rPr>
          <w:rFonts w:ascii="Times New Roman" w:hAnsi="Times New Roman" w:cs="Times New Roman"/>
          <w:bCs/>
          <w:sz w:val="24"/>
          <w:szCs w:val="24"/>
        </w:rPr>
        <w:t>ка качества реализации программ в области искусств</w:t>
      </w:r>
      <w:r w:rsidRPr="00C43FC9">
        <w:rPr>
          <w:rFonts w:ascii="Times New Roman" w:hAnsi="Times New Roman" w:cs="Times New Roman"/>
          <w:bCs/>
          <w:sz w:val="24"/>
          <w:szCs w:val="24"/>
        </w:rPr>
        <w:t xml:space="preserve"> включает в себя текущий контроль успеваемости, промежуточную и итоговую аттестацию обучающихся. В качестве средств текущего контроля успеваемости ДШИ могут использоваться контрольные работы, устные опросы, письменные работы, </w:t>
      </w:r>
      <w:r>
        <w:rPr>
          <w:rFonts w:ascii="Times New Roman" w:hAnsi="Times New Roman" w:cs="Times New Roman"/>
          <w:bCs/>
          <w:sz w:val="24"/>
          <w:szCs w:val="24"/>
        </w:rPr>
        <w:t xml:space="preserve">просмотры, </w:t>
      </w:r>
      <w:r w:rsidRPr="00C43FC9">
        <w:rPr>
          <w:rFonts w:ascii="Times New Roman" w:hAnsi="Times New Roman" w:cs="Times New Roman"/>
          <w:bCs/>
          <w:sz w:val="24"/>
          <w:szCs w:val="24"/>
        </w:rPr>
        <w:t xml:space="preserve">тестирование, академические концерты, прослушивания, технические зачеты и зачеты по чтению с листа. </w:t>
      </w:r>
    </w:p>
    <w:p w:rsidR="001F0716" w:rsidRPr="00C43FC9" w:rsidRDefault="001F0716" w:rsidP="001F0716">
      <w:pPr>
        <w:spacing w:after="0" w:line="240" w:lineRule="auto"/>
        <w:ind w:firstLine="708"/>
        <w:jc w:val="both"/>
        <w:rPr>
          <w:rFonts w:ascii="Times New Roman" w:hAnsi="Times New Roman" w:cs="Times New Roman"/>
          <w:bCs/>
          <w:sz w:val="24"/>
          <w:szCs w:val="24"/>
        </w:rPr>
      </w:pPr>
      <w:r w:rsidRPr="00C43FC9">
        <w:rPr>
          <w:rFonts w:ascii="Times New Roman" w:hAnsi="Times New Roman" w:cs="Times New Roman"/>
          <w:bCs/>
          <w:sz w:val="24"/>
          <w:szCs w:val="24"/>
        </w:rPr>
        <w:t>Текущий контроль успеваемости обучающихся проводится в счет аудиторного времени, предусмотренного на учебный предмет.</w:t>
      </w:r>
    </w:p>
    <w:p w:rsidR="001F0716" w:rsidRPr="00C43FC9" w:rsidRDefault="001F0716" w:rsidP="001F0716">
      <w:pPr>
        <w:spacing w:after="0" w:line="240" w:lineRule="auto"/>
        <w:ind w:firstLine="708"/>
        <w:jc w:val="both"/>
        <w:rPr>
          <w:rFonts w:ascii="Times New Roman" w:hAnsi="Times New Roman" w:cs="Times New Roman"/>
          <w:bCs/>
          <w:sz w:val="24"/>
          <w:szCs w:val="24"/>
        </w:rPr>
      </w:pPr>
      <w:r w:rsidRPr="00685901">
        <w:rPr>
          <w:rFonts w:ascii="Times New Roman" w:hAnsi="Times New Roman"/>
          <w:b/>
          <w:color w:val="000000"/>
          <w:sz w:val="24"/>
          <w:szCs w:val="24"/>
        </w:rPr>
        <w:t>Формами испытаний промежуточной аттестации</w:t>
      </w:r>
      <w:r w:rsidRPr="00685901">
        <w:rPr>
          <w:rFonts w:ascii="Times New Roman" w:hAnsi="Times New Roman"/>
          <w:color w:val="000000"/>
          <w:sz w:val="24"/>
          <w:szCs w:val="24"/>
        </w:rPr>
        <w:t xml:space="preserve"> </w:t>
      </w:r>
      <w:r w:rsidRPr="00B8374D">
        <w:rPr>
          <w:rFonts w:ascii="Times New Roman" w:hAnsi="Times New Roman"/>
          <w:color w:val="000000"/>
          <w:sz w:val="24"/>
          <w:szCs w:val="24"/>
        </w:rPr>
        <w:t>являются контрольные уроки</w:t>
      </w:r>
      <w:r>
        <w:rPr>
          <w:rFonts w:ascii="Times New Roman" w:hAnsi="Times New Roman"/>
          <w:color w:val="000000"/>
          <w:sz w:val="24"/>
          <w:szCs w:val="24"/>
        </w:rPr>
        <w:t>, зачеты, экзамены,</w:t>
      </w:r>
      <w:r w:rsidR="00B46B97">
        <w:rPr>
          <w:rFonts w:ascii="Times New Roman" w:hAnsi="Times New Roman"/>
          <w:color w:val="000000"/>
          <w:sz w:val="24"/>
          <w:szCs w:val="24"/>
        </w:rPr>
        <w:t xml:space="preserve"> просмотры</w:t>
      </w:r>
      <w:r>
        <w:rPr>
          <w:rFonts w:ascii="Times New Roman" w:hAnsi="Times New Roman"/>
          <w:color w:val="000000"/>
          <w:sz w:val="24"/>
          <w:szCs w:val="24"/>
        </w:rPr>
        <w:t xml:space="preserve"> которые могут проходить в форме академических концертов, исполнения концертных программ, </w:t>
      </w:r>
      <w:r>
        <w:rPr>
          <w:rFonts w:ascii="Times New Roman" w:hAnsi="Times New Roman" w:cs="Times New Roman"/>
          <w:bCs/>
          <w:sz w:val="24"/>
          <w:szCs w:val="24"/>
        </w:rPr>
        <w:t>письменных</w:t>
      </w:r>
      <w:r w:rsidRPr="00C43FC9">
        <w:rPr>
          <w:rFonts w:ascii="Times New Roman" w:hAnsi="Times New Roman" w:cs="Times New Roman"/>
          <w:bCs/>
          <w:sz w:val="24"/>
          <w:szCs w:val="24"/>
        </w:rPr>
        <w:t xml:space="preserve"> работ</w:t>
      </w:r>
      <w:r>
        <w:rPr>
          <w:rFonts w:ascii="Times New Roman" w:hAnsi="Times New Roman" w:cs="Times New Roman"/>
          <w:bCs/>
          <w:sz w:val="24"/>
          <w:szCs w:val="24"/>
        </w:rPr>
        <w:t>, устных опросов,</w:t>
      </w:r>
      <w:r w:rsidRPr="00B8374D">
        <w:rPr>
          <w:rFonts w:ascii="Times New Roman" w:hAnsi="Times New Roman"/>
          <w:color w:val="000000"/>
          <w:sz w:val="24"/>
          <w:szCs w:val="24"/>
        </w:rPr>
        <w:t xml:space="preserve"> </w:t>
      </w:r>
      <w:r>
        <w:rPr>
          <w:rFonts w:ascii="Times New Roman" w:hAnsi="Times New Roman"/>
          <w:color w:val="000000"/>
          <w:sz w:val="24"/>
          <w:szCs w:val="24"/>
        </w:rPr>
        <w:t xml:space="preserve">просмотров творческих работ, выставок </w:t>
      </w:r>
      <w:r w:rsidRPr="00B8374D">
        <w:rPr>
          <w:rFonts w:ascii="Times New Roman" w:hAnsi="Times New Roman"/>
          <w:color w:val="000000"/>
          <w:sz w:val="24"/>
          <w:szCs w:val="24"/>
        </w:rPr>
        <w:t xml:space="preserve">по всем изучаемым предметам образовательных программ. </w:t>
      </w:r>
      <w:r w:rsidRPr="00C43FC9">
        <w:rPr>
          <w:rFonts w:ascii="Times New Roman" w:hAnsi="Times New Roman" w:cs="Times New Roman"/>
          <w:bCs/>
          <w:sz w:val="24"/>
          <w:szCs w:val="24"/>
        </w:rPr>
        <w:t xml:space="preserve">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1F0716" w:rsidRPr="00B8374D" w:rsidRDefault="001F0716" w:rsidP="001F0716">
      <w:pPr>
        <w:tabs>
          <w:tab w:val="left" w:pos="284"/>
        </w:tabs>
        <w:spacing w:after="0" w:line="240" w:lineRule="auto"/>
        <w:ind w:firstLine="709"/>
        <w:jc w:val="both"/>
        <w:rPr>
          <w:rFonts w:ascii="Times New Roman" w:hAnsi="Times New Roman"/>
          <w:color w:val="000000"/>
          <w:sz w:val="24"/>
          <w:szCs w:val="24"/>
        </w:rPr>
      </w:pPr>
    </w:p>
    <w:p w:rsidR="001F0716" w:rsidRPr="00C43FC9" w:rsidRDefault="001F0716" w:rsidP="001F0716">
      <w:pPr>
        <w:spacing w:after="0" w:line="240" w:lineRule="auto"/>
        <w:ind w:firstLine="708"/>
        <w:jc w:val="both"/>
        <w:rPr>
          <w:rFonts w:ascii="Times New Roman" w:hAnsi="Times New Roman" w:cs="Times New Roman"/>
          <w:bCs/>
          <w:sz w:val="24"/>
          <w:szCs w:val="24"/>
        </w:rPr>
      </w:pPr>
      <w:r w:rsidRPr="00C43FC9">
        <w:rPr>
          <w:rFonts w:ascii="Times New Roman" w:hAnsi="Times New Roman" w:cs="Times New Roman"/>
          <w:bCs/>
          <w:sz w:val="24"/>
          <w:szCs w:val="24"/>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ДШИ. </w:t>
      </w:r>
    </w:p>
    <w:p w:rsidR="001F0716" w:rsidRPr="00B8374D" w:rsidRDefault="001F0716" w:rsidP="001F0716">
      <w:pPr>
        <w:spacing w:after="0" w:line="240" w:lineRule="auto"/>
        <w:ind w:firstLine="709"/>
        <w:jc w:val="both"/>
        <w:rPr>
          <w:rFonts w:ascii="Times New Roman" w:hAnsi="Times New Roman"/>
          <w:color w:val="000000"/>
          <w:sz w:val="24"/>
          <w:szCs w:val="24"/>
        </w:rPr>
      </w:pPr>
      <w:r w:rsidRPr="00685901">
        <w:rPr>
          <w:rFonts w:ascii="Times New Roman" w:hAnsi="Times New Roman"/>
          <w:b/>
          <w:color w:val="000000"/>
          <w:sz w:val="24"/>
          <w:szCs w:val="24"/>
        </w:rPr>
        <w:t>Формой итоговой аттестации</w:t>
      </w:r>
      <w:r w:rsidRPr="00685901">
        <w:rPr>
          <w:rFonts w:ascii="Times New Roman" w:hAnsi="Times New Roman"/>
          <w:color w:val="000000"/>
          <w:sz w:val="24"/>
          <w:szCs w:val="24"/>
        </w:rPr>
        <w:t xml:space="preserve"> с</w:t>
      </w:r>
      <w:r w:rsidRPr="00B8374D">
        <w:rPr>
          <w:rFonts w:ascii="Times New Roman" w:hAnsi="Times New Roman"/>
          <w:color w:val="000000"/>
          <w:sz w:val="24"/>
          <w:szCs w:val="24"/>
        </w:rPr>
        <w:t xml:space="preserve">огласно Положению об итоговой аттестации является </w:t>
      </w:r>
      <w:r w:rsidRPr="00881A06">
        <w:rPr>
          <w:rFonts w:ascii="Times New Roman" w:hAnsi="Times New Roman"/>
          <w:color w:val="000000"/>
          <w:sz w:val="24"/>
          <w:szCs w:val="24"/>
        </w:rPr>
        <w:t>выпускной экзамен</w:t>
      </w:r>
      <w:r w:rsidRPr="00B8374D">
        <w:rPr>
          <w:rFonts w:ascii="Times New Roman" w:hAnsi="Times New Roman"/>
          <w:color w:val="000000"/>
          <w:sz w:val="24"/>
          <w:szCs w:val="24"/>
        </w:rPr>
        <w:t xml:space="preserve"> по предметам, указанным в Учебных планах реализуемых образовательных программ. </w:t>
      </w:r>
    </w:p>
    <w:p w:rsidR="001F0716" w:rsidRPr="00881A06" w:rsidRDefault="001F0716" w:rsidP="001F0716">
      <w:pPr>
        <w:pStyle w:val="af2"/>
        <w:spacing w:before="0" w:after="0"/>
        <w:ind w:firstLine="709"/>
        <w:jc w:val="both"/>
        <w:rPr>
          <w:sz w:val="24"/>
          <w:szCs w:val="24"/>
          <w:lang w:val="ru-RU"/>
        </w:rPr>
      </w:pPr>
      <w:r>
        <w:rPr>
          <w:b/>
          <w:sz w:val="24"/>
          <w:szCs w:val="24"/>
          <w:lang w:val="ru-RU"/>
        </w:rPr>
        <w:t>Итоговая аттестация</w:t>
      </w:r>
      <w:r w:rsidRPr="008A7F10">
        <w:rPr>
          <w:b/>
          <w:sz w:val="24"/>
          <w:szCs w:val="24"/>
          <w:lang w:val="ru-RU"/>
        </w:rPr>
        <w:t xml:space="preserve"> дополнительных </w:t>
      </w:r>
      <w:r>
        <w:rPr>
          <w:b/>
          <w:sz w:val="24"/>
          <w:szCs w:val="24"/>
          <w:lang w:val="ru-RU"/>
        </w:rPr>
        <w:t>общеразвивающих</w:t>
      </w:r>
      <w:r w:rsidRPr="008A7F10">
        <w:rPr>
          <w:b/>
          <w:sz w:val="24"/>
          <w:szCs w:val="24"/>
          <w:lang w:val="ru-RU"/>
        </w:rPr>
        <w:t xml:space="preserve"> программ</w:t>
      </w:r>
      <w:r w:rsidRPr="00587A6D">
        <w:rPr>
          <w:b/>
          <w:sz w:val="24"/>
          <w:szCs w:val="24"/>
          <w:lang w:val="ru-RU"/>
        </w:rPr>
        <w:t>:</w:t>
      </w:r>
    </w:p>
    <w:p w:rsidR="001F0716" w:rsidRPr="00881A06" w:rsidRDefault="001F0716" w:rsidP="001F0716">
      <w:pPr>
        <w:pStyle w:val="af2"/>
        <w:spacing w:before="0" w:after="0"/>
        <w:jc w:val="both"/>
        <w:rPr>
          <w:sz w:val="24"/>
          <w:szCs w:val="24"/>
        </w:rPr>
      </w:pPr>
      <w:r>
        <w:rPr>
          <w:i/>
          <w:sz w:val="24"/>
          <w:szCs w:val="24"/>
          <w:lang w:val="ru-RU"/>
        </w:rPr>
        <w:t>На музыкальных отделениях:</w:t>
      </w:r>
    </w:p>
    <w:p w:rsidR="001F0716" w:rsidRPr="00881A06" w:rsidRDefault="001F0716" w:rsidP="00E15B0F">
      <w:pPr>
        <w:numPr>
          <w:ilvl w:val="0"/>
          <w:numId w:val="26"/>
        </w:numPr>
        <w:tabs>
          <w:tab w:val="clear" w:pos="1080"/>
          <w:tab w:val="num" w:pos="567"/>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выпускной экзамен по специальности — исполнение сольной программы в соответствии с программными требованиями</w:t>
      </w:r>
      <w:r w:rsidRPr="00881A06">
        <w:rPr>
          <w:rFonts w:ascii="Times New Roman" w:hAnsi="Times New Roman" w:cs="Times New Roman"/>
          <w:sz w:val="24"/>
          <w:szCs w:val="24"/>
        </w:rPr>
        <w:t>;</w:t>
      </w:r>
    </w:p>
    <w:p w:rsidR="001F0716" w:rsidRPr="00881A06" w:rsidRDefault="001F0716" w:rsidP="00E15B0F">
      <w:pPr>
        <w:numPr>
          <w:ilvl w:val="0"/>
          <w:numId w:val="26"/>
        </w:numPr>
        <w:tabs>
          <w:tab w:val="clear" w:pos="1080"/>
          <w:tab w:val="num" w:pos="567"/>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выпускной экзамен по сольфеджио </w:t>
      </w:r>
      <w:r w:rsidR="009B4500">
        <w:rPr>
          <w:rFonts w:ascii="Times New Roman" w:hAnsi="Times New Roman" w:cs="Times New Roman"/>
          <w:sz w:val="24"/>
          <w:szCs w:val="24"/>
        </w:rPr>
        <w:t>и музыкальной литературе (слушание музыки )</w:t>
      </w:r>
      <w:r>
        <w:rPr>
          <w:rFonts w:ascii="Times New Roman" w:hAnsi="Times New Roman" w:cs="Times New Roman"/>
          <w:sz w:val="24"/>
          <w:szCs w:val="24"/>
        </w:rPr>
        <w:t>в соответствии с программными требованиями.</w:t>
      </w:r>
    </w:p>
    <w:p w:rsidR="001F0716" w:rsidRPr="00195731" w:rsidRDefault="001F0716" w:rsidP="001F0716">
      <w:pPr>
        <w:tabs>
          <w:tab w:val="num" w:pos="567"/>
        </w:tabs>
        <w:spacing w:after="0" w:line="240" w:lineRule="auto"/>
        <w:jc w:val="both"/>
        <w:rPr>
          <w:rFonts w:ascii="Times New Roman" w:hAnsi="Times New Roman" w:cs="Times New Roman"/>
          <w:i/>
          <w:sz w:val="24"/>
          <w:szCs w:val="24"/>
        </w:rPr>
      </w:pPr>
      <w:r w:rsidRPr="00195731">
        <w:rPr>
          <w:rFonts w:ascii="Times New Roman" w:hAnsi="Times New Roman" w:cs="Times New Roman"/>
          <w:i/>
          <w:sz w:val="24"/>
          <w:szCs w:val="24"/>
        </w:rPr>
        <w:t>На художественном отделении</w:t>
      </w:r>
      <w:r>
        <w:rPr>
          <w:rFonts w:ascii="Times New Roman" w:hAnsi="Times New Roman" w:cs="Times New Roman"/>
          <w:i/>
          <w:sz w:val="24"/>
          <w:szCs w:val="24"/>
        </w:rPr>
        <w:t xml:space="preserve"> — </w:t>
      </w:r>
      <w:r w:rsidRPr="00195731">
        <w:rPr>
          <w:rFonts w:ascii="Times New Roman" w:hAnsi="Times New Roman" w:cs="Times New Roman"/>
          <w:i/>
          <w:sz w:val="24"/>
          <w:szCs w:val="24"/>
        </w:rPr>
        <w:t>экзаменационные просмотры по предметам:</w:t>
      </w:r>
    </w:p>
    <w:p w:rsidR="001F0716" w:rsidRPr="00195731" w:rsidRDefault="001F0716" w:rsidP="00E15B0F">
      <w:pPr>
        <w:numPr>
          <w:ilvl w:val="0"/>
          <w:numId w:val="26"/>
        </w:numPr>
        <w:tabs>
          <w:tab w:val="clear" w:pos="1080"/>
          <w:tab w:val="num" w:pos="567"/>
        </w:tabs>
        <w:spacing w:after="0" w:line="240" w:lineRule="auto"/>
        <w:ind w:left="0" w:firstLine="284"/>
        <w:jc w:val="both"/>
        <w:rPr>
          <w:rFonts w:ascii="Times New Roman" w:hAnsi="Times New Roman" w:cs="Times New Roman"/>
          <w:sz w:val="24"/>
          <w:szCs w:val="24"/>
        </w:rPr>
      </w:pPr>
      <w:r w:rsidRPr="00195731">
        <w:rPr>
          <w:rFonts w:ascii="Times New Roman" w:hAnsi="Times New Roman" w:cs="Times New Roman"/>
          <w:sz w:val="24"/>
          <w:szCs w:val="24"/>
        </w:rPr>
        <w:t>рисунок;</w:t>
      </w:r>
    </w:p>
    <w:p w:rsidR="001F0716" w:rsidRPr="00195731" w:rsidRDefault="001F0716" w:rsidP="00E15B0F">
      <w:pPr>
        <w:numPr>
          <w:ilvl w:val="0"/>
          <w:numId w:val="26"/>
        </w:numPr>
        <w:tabs>
          <w:tab w:val="clear" w:pos="1080"/>
          <w:tab w:val="num" w:pos="567"/>
        </w:tabs>
        <w:spacing w:after="0" w:line="240" w:lineRule="auto"/>
        <w:ind w:left="0" w:firstLine="284"/>
        <w:jc w:val="both"/>
        <w:rPr>
          <w:rFonts w:ascii="Times New Roman" w:hAnsi="Times New Roman" w:cs="Times New Roman"/>
          <w:sz w:val="24"/>
          <w:szCs w:val="24"/>
        </w:rPr>
      </w:pPr>
      <w:r w:rsidRPr="00195731">
        <w:rPr>
          <w:rFonts w:ascii="Times New Roman" w:hAnsi="Times New Roman" w:cs="Times New Roman"/>
          <w:sz w:val="24"/>
          <w:szCs w:val="24"/>
        </w:rPr>
        <w:t>живопись;</w:t>
      </w:r>
    </w:p>
    <w:p w:rsidR="001F0716" w:rsidRPr="00195731" w:rsidRDefault="001F0716" w:rsidP="00E15B0F">
      <w:pPr>
        <w:numPr>
          <w:ilvl w:val="0"/>
          <w:numId w:val="26"/>
        </w:numPr>
        <w:tabs>
          <w:tab w:val="clear" w:pos="1080"/>
          <w:tab w:val="num" w:pos="567"/>
        </w:tabs>
        <w:spacing w:after="0" w:line="240" w:lineRule="auto"/>
        <w:ind w:left="0" w:firstLine="284"/>
        <w:jc w:val="both"/>
        <w:rPr>
          <w:rFonts w:ascii="Times New Roman" w:hAnsi="Times New Roman" w:cs="Times New Roman"/>
          <w:sz w:val="24"/>
          <w:szCs w:val="24"/>
        </w:rPr>
      </w:pPr>
      <w:r w:rsidRPr="00195731">
        <w:rPr>
          <w:rFonts w:ascii="Times New Roman" w:hAnsi="Times New Roman" w:cs="Times New Roman"/>
          <w:sz w:val="24"/>
          <w:szCs w:val="24"/>
        </w:rPr>
        <w:t>композиция станковая;</w:t>
      </w:r>
    </w:p>
    <w:p w:rsidR="009B4500" w:rsidRPr="00195731" w:rsidRDefault="009B4500" w:rsidP="009B4500">
      <w:pPr>
        <w:tabs>
          <w:tab w:val="num" w:pos="567"/>
        </w:tabs>
        <w:spacing w:after="0" w:line="240" w:lineRule="auto"/>
        <w:jc w:val="both"/>
        <w:rPr>
          <w:rFonts w:ascii="Times New Roman" w:hAnsi="Times New Roman" w:cs="Times New Roman"/>
          <w:i/>
          <w:sz w:val="24"/>
          <w:szCs w:val="24"/>
        </w:rPr>
      </w:pPr>
      <w:r w:rsidRPr="00195731">
        <w:rPr>
          <w:rFonts w:ascii="Times New Roman" w:hAnsi="Times New Roman" w:cs="Times New Roman"/>
          <w:i/>
          <w:sz w:val="24"/>
          <w:szCs w:val="24"/>
        </w:rPr>
        <w:t xml:space="preserve">На </w:t>
      </w:r>
      <w:r>
        <w:rPr>
          <w:rFonts w:ascii="Times New Roman" w:hAnsi="Times New Roman" w:cs="Times New Roman"/>
          <w:i/>
          <w:sz w:val="24"/>
          <w:szCs w:val="24"/>
        </w:rPr>
        <w:t xml:space="preserve"> </w:t>
      </w:r>
      <w:r w:rsidRPr="00195731">
        <w:rPr>
          <w:rFonts w:ascii="Times New Roman" w:hAnsi="Times New Roman" w:cs="Times New Roman"/>
          <w:i/>
          <w:sz w:val="24"/>
          <w:szCs w:val="24"/>
        </w:rPr>
        <w:t>отделении</w:t>
      </w:r>
      <w:r>
        <w:rPr>
          <w:rFonts w:ascii="Times New Roman" w:hAnsi="Times New Roman" w:cs="Times New Roman"/>
          <w:i/>
          <w:sz w:val="24"/>
          <w:szCs w:val="24"/>
        </w:rPr>
        <w:t xml:space="preserve">  театрального искусства — экзамены</w:t>
      </w:r>
      <w:r w:rsidRPr="00195731">
        <w:rPr>
          <w:rFonts w:ascii="Times New Roman" w:hAnsi="Times New Roman" w:cs="Times New Roman"/>
          <w:i/>
          <w:sz w:val="24"/>
          <w:szCs w:val="24"/>
        </w:rPr>
        <w:t xml:space="preserve"> по предметам:</w:t>
      </w:r>
    </w:p>
    <w:p w:rsidR="009B4500" w:rsidRPr="00195731" w:rsidRDefault="009B4500" w:rsidP="00E15B0F">
      <w:pPr>
        <w:numPr>
          <w:ilvl w:val="0"/>
          <w:numId w:val="26"/>
        </w:numPr>
        <w:tabs>
          <w:tab w:val="clear" w:pos="1080"/>
          <w:tab w:val="num" w:pos="567"/>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Художественное слово</w:t>
      </w:r>
    </w:p>
    <w:p w:rsidR="009B4500" w:rsidRPr="00195731" w:rsidRDefault="009B4500" w:rsidP="00E15B0F">
      <w:pPr>
        <w:numPr>
          <w:ilvl w:val="0"/>
          <w:numId w:val="26"/>
        </w:numPr>
        <w:tabs>
          <w:tab w:val="clear" w:pos="1080"/>
          <w:tab w:val="num" w:pos="567"/>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Актерское мастерство</w:t>
      </w:r>
    </w:p>
    <w:p w:rsidR="009B4500" w:rsidRPr="00195731" w:rsidRDefault="009B4500" w:rsidP="009B4500">
      <w:pPr>
        <w:tabs>
          <w:tab w:val="num" w:pos="567"/>
        </w:tabs>
        <w:spacing w:after="0" w:line="240" w:lineRule="auto"/>
        <w:jc w:val="both"/>
        <w:rPr>
          <w:rFonts w:ascii="Times New Roman" w:hAnsi="Times New Roman" w:cs="Times New Roman"/>
          <w:i/>
          <w:sz w:val="24"/>
          <w:szCs w:val="24"/>
        </w:rPr>
      </w:pPr>
      <w:r w:rsidRPr="00195731">
        <w:rPr>
          <w:rFonts w:ascii="Times New Roman" w:hAnsi="Times New Roman" w:cs="Times New Roman"/>
          <w:i/>
          <w:sz w:val="24"/>
          <w:szCs w:val="24"/>
        </w:rPr>
        <w:t xml:space="preserve">На </w:t>
      </w:r>
      <w:r>
        <w:rPr>
          <w:rFonts w:ascii="Times New Roman" w:hAnsi="Times New Roman" w:cs="Times New Roman"/>
          <w:i/>
          <w:sz w:val="24"/>
          <w:szCs w:val="24"/>
        </w:rPr>
        <w:t xml:space="preserve"> </w:t>
      </w:r>
      <w:r w:rsidRPr="00195731">
        <w:rPr>
          <w:rFonts w:ascii="Times New Roman" w:hAnsi="Times New Roman" w:cs="Times New Roman"/>
          <w:i/>
          <w:sz w:val="24"/>
          <w:szCs w:val="24"/>
        </w:rPr>
        <w:t>отделении</w:t>
      </w:r>
      <w:r>
        <w:rPr>
          <w:rFonts w:ascii="Times New Roman" w:hAnsi="Times New Roman" w:cs="Times New Roman"/>
          <w:i/>
          <w:sz w:val="24"/>
          <w:szCs w:val="24"/>
        </w:rPr>
        <w:t xml:space="preserve">  хореографического искусства — экзамен</w:t>
      </w:r>
      <w:r w:rsidRPr="00195731">
        <w:rPr>
          <w:rFonts w:ascii="Times New Roman" w:hAnsi="Times New Roman" w:cs="Times New Roman"/>
          <w:i/>
          <w:sz w:val="24"/>
          <w:szCs w:val="24"/>
        </w:rPr>
        <w:t xml:space="preserve"> по предметам:</w:t>
      </w:r>
    </w:p>
    <w:p w:rsidR="009B4500" w:rsidRPr="00195731" w:rsidRDefault="009B4500" w:rsidP="00E15B0F">
      <w:pPr>
        <w:numPr>
          <w:ilvl w:val="0"/>
          <w:numId w:val="26"/>
        </w:numPr>
        <w:tabs>
          <w:tab w:val="clear" w:pos="1080"/>
          <w:tab w:val="num" w:pos="567"/>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Народный танец</w:t>
      </w:r>
      <w:r w:rsidRPr="00195731">
        <w:rPr>
          <w:rFonts w:ascii="Times New Roman" w:hAnsi="Times New Roman" w:cs="Times New Roman"/>
          <w:sz w:val="24"/>
          <w:szCs w:val="24"/>
        </w:rPr>
        <w:t>;</w:t>
      </w:r>
    </w:p>
    <w:p w:rsidR="009B4500" w:rsidRPr="00195731" w:rsidRDefault="009B4500" w:rsidP="00E15B0F">
      <w:pPr>
        <w:numPr>
          <w:ilvl w:val="0"/>
          <w:numId w:val="26"/>
        </w:numPr>
        <w:tabs>
          <w:tab w:val="clear" w:pos="1080"/>
          <w:tab w:val="num" w:pos="567"/>
        </w:tabs>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классика</w:t>
      </w:r>
      <w:r w:rsidRPr="00195731">
        <w:rPr>
          <w:rFonts w:ascii="Times New Roman" w:hAnsi="Times New Roman" w:cs="Times New Roman"/>
          <w:sz w:val="24"/>
          <w:szCs w:val="24"/>
        </w:rPr>
        <w:t>;</w:t>
      </w:r>
    </w:p>
    <w:p w:rsidR="009B4500" w:rsidRPr="00195731" w:rsidRDefault="009B4500" w:rsidP="009B4500">
      <w:pPr>
        <w:spacing w:after="0" w:line="240" w:lineRule="auto"/>
        <w:ind w:left="284"/>
        <w:jc w:val="both"/>
        <w:rPr>
          <w:rFonts w:ascii="Times New Roman" w:hAnsi="Times New Roman" w:cs="Times New Roman"/>
          <w:sz w:val="24"/>
          <w:szCs w:val="24"/>
        </w:rPr>
      </w:pPr>
    </w:p>
    <w:p w:rsidR="001F0716" w:rsidRPr="00777B15" w:rsidRDefault="001F0716" w:rsidP="001F0716">
      <w:pPr>
        <w:spacing w:after="0" w:line="240" w:lineRule="auto"/>
        <w:ind w:firstLine="708"/>
        <w:jc w:val="both"/>
        <w:rPr>
          <w:rFonts w:ascii="Times New Roman" w:hAnsi="Times New Roman"/>
          <w:color w:val="FF0000"/>
          <w:sz w:val="24"/>
          <w:szCs w:val="24"/>
        </w:rPr>
      </w:pPr>
    </w:p>
    <w:p w:rsidR="001F0716" w:rsidRPr="00B8374D" w:rsidRDefault="001F0716" w:rsidP="001F0716">
      <w:pPr>
        <w:spacing w:after="0" w:line="240" w:lineRule="auto"/>
        <w:ind w:firstLine="708"/>
        <w:jc w:val="both"/>
        <w:rPr>
          <w:rFonts w:ascii="Times New Roman" w:hAnsi="Times New Roman"/>
          <w:color w:val="000000"/>
          <w:sz w:val="24"/>
          <w:szCs w:val="24"/>
        </w:rPr>
      </w:pPr>
      <w:r>
        <w:rPr>
          <w:rFonts w:ascii="Times New Roman" w:hAnsi="Times New Roman"/>
          <w:sz w:val="24"/>
          <w:szCs w:val="24"/>
        </w:rPr>
        <w:t>Обу</w:t>
      </w:r>
      <w:r w:rsidRPr="00B8374D">
        <w:rPr>
          <w:rFonts w:ascii="Times New Roman" w:hAnsi="Times New Roman"/>
          <w:sz w:val="24"/>
          <w:szCs w:val="24"/>
        </w:rPr>
        <w:t>ч</w:t>
      </w:r>
      <w:r>
        <w:rPr>
          <w:rFonts w:ascii="Times New Roman" w:hAnsi="Times New Roman"/>
          <w:sz w:val="24"/>
          <w:szCs w:val="24"/>
        </w:rPr>
        <w:t xml:space="preserve">ающийся считается аттестованным, если он </w:t>
      </w:r>
      <w:r w:rsidRPr="00B8374D">
        <w:rPr>
          <w:rFonts w:ascii="Times New Roman" w:hAnsi="Times New Roman"/>
          <w:sz w:val="24"/>
          <w:szCs w:val="24"/>
        </w:rPr>
        <w:t>в системе осуществлял образовательную деятельность на учебных занятиях и в рамках домашней работы; справился со всеми контрольно-оценочными процедурам</w:t>
      </w:r>
      <w:r>
        <w:rPr>
          <w:rFonts w:ascii="Times New Roman" w:hAnsi="Times New Roman"/>
          <w:sz w:val="24"/>
          <w:szCs w:val="24"/>
        </w:rPr>
        <w:t xml:space="preserve">и по теме на уровне более 50%; </w:t>
      </w:r>
      <w:r w:rsidRPr="00B8374D">
        <w:rPr>
          <w:rFonts w:ascii="Times New Roman" w:hAnsi="Times New Roman"/>
          <w:sz w:val="24"/>
          <w:szCs w:val="24"/>
        </w:rPr>
        <w:t>публично (на контрольных уроках, академических концертах</w:t>
      </w:r>
      <w:r>
        <w:rPr>
          <w:rFonts w:ascii="Times New Roman" w:hAnsi="Times New Roman"/>
          <w:sz w:val="24"/>
          <w:szCs w:val="24"/>
        </w:rPr>
        <w:t>,</w:t>
      </w:r>
      <w:r w:rsidRPr="00B8374D">
        <w:rPr>
          <w:rFonts w:ascii="Times New Roman" w:hAnsi="Times New Roman"/>
          <w:sz w:val="24"/>
          <w:szCs w:val="24"/>
        </w:rPr>
        <w:t xml:space="preserve"> выпускных экзаменах</w:t>
      </w:r>
      <w:r>
        <w:rPr>
          <w:rFonts w:ascii="Times New Roman" w:hAnsi="Times New Roman"/>
          <w:sz w:val="24"/>
          <w:szCs w:val="24"/>
        </w:rPr>
        <w:t xml:space="preserve"> и просмотрах) представил </w:t>
      </w:r>
      <w:r w:rsidRPr="00B8374D">
        <w:rPr>
          <w:rFonts w:ascii="Times New Roman" w:hAnsi="Times New Roman"/>
          <w:sz w:val="24"/>
          <w:szCs w:val="24"/>
        </w:rPr>
        <w:t>рез</w:t>
      </w:r>
      <w:r>
        <w:rPr>
          <w:rFonts w:ascii="Times New Roman" w:hAnsi="Times New Roman"/>
          <w:sz w:val="24"/>
          <w:szCs w:val="24"/>
        </w:rPr>
        <w:t xml:space="preserve">ультаты выполнения творческих </w:t>
      </w:r>
      <w:r w:rsidRPr="00B8374D">
        <w:rPr>
          <w:rFonts w:ascii="Times New Roman" w:hAnsi="Times New Roman"/>
          <w:sz w:val="24"/>
          <w:szCs w:val="24"/>
        </w:rPr>
        <w:t>заданий.</w:t>
      </w:r>
    </w:p>
    <w:p w:rsidR="001F0716" w:rsidRPr="00C43FC9" w:rsidRDefault="001F0716" w:rsidP="001F0716">
      <w:pPr>
        <w:shd w:val="clear" w:color="auto" w:fill="FFFFFF"/>
        <w:autoSpaceDE w:val="0"/>
        <w:autoSpaceDN w:val="0"/>
        <w:adjustRightInd w:val="0"/>
        <w:spacing w:after="0" w:line="240" w:lineRule="auto"/>
        <w:ind w:firstLine="709"/>
        <w:jc w:val="center"/>
        <w:rPr>
          <w:rFonts w:ascii="Times New Roman" w:hAnsi="Times New Roman" w:cs="Times New Roman"/>
          <w:i/>
          <w:sz w:val="24"/>
          <w:szCs w:val="24"/>
        </w:rPr>
      </w:pPr>
    </w:p>
    <w:p w:rsidR="001F0716" w:rsidRPr="00C43FC9" w:rsidRDefault="001F0716" w:rsidP="001F0716">
      <w:pPr>
        <w:spacing w:after="0" w:line="240" w:lineRule="auto"/>
        <w:ind w:firstLine="709"/>
        <w:jc w:val="both"/>
        <w:rPr>
          <w:rFonts w:ascii="Times New Roman" w:hAnsi="Times New Roman" w:cs="Times New Roman"/>
          <w:sz w:val="24"/>
          <w:szCs w:val="24"/>
        </w:rPr>
      </w:pPr>
      <w:r w:rsidRPr="00C43FC9">
        <w:rPr>
          <w:rFonts w:ascii="Times New Roman" w:hAnsi="Times New Roman" w:cs="Times New Roman"/>
          <w:sz w:val="24"/>
          <w:szCs w:val="24"/>
          <w:u w:val="single"/>
        </w:rPr>
        <w:t>Система оценок</w:t>
      </w:r>
      <w:r w:rsidRPr="00C43FC9">
        <w:rPr>
          <w:rFonts w:ascii="Times New Roman" w:hAnsi="Times New Roman" w:cs="Times New Roman"/>
          <w:sz w:val="24"/>
          <w:szCs w:val="24"/>
        </w:rPr>
        <w:t xml:space="preserve"> в рамках промежуточной аттестации предполагает пятибалльную шкалу с использованием плюсов и минусов:</w:t>
      </w:r>
    </w:p>
    <w:p w:rsidR="001F0716" w:rsidRPr="00C43FC9" w:rsidRDefault="001F0716" w:rsidP="001F0716">
      <w:pPr>
        <w:spacing w:after="0" w:line="240" w:lineRule="auto"/>
        <w:ind w:firstLine="709"/>
        <w:jc w:val="both"/>
        <w:rPr>
          <w:rFonts w:ascii="Times New Roman" w:hAnsi="Times New Roman" w:cs="Times New Roman"/>
          <w:sz w:val="24"/>
          <w:szCs w:val="24"/>
        </w:rPr>
      </w:pPr>
      <w:r w:rsidRPr="00C43FC9">
        <w:rPr>
          <w:rFonts w:ascii="Times New Roman" w:hAnsi="Times New Roman" w:cs="Times New Roman"/>
          <w:sz w:val="24"/>
          <w:szCs w:val="24"/>
        </w:rPr>
        <w:t>«5»; «5-»; «4+»; «4»; «4-»; «3+»; «3»; «3-»; «2»</w:t>
      </w:r>
    </w:p>
    <w:p w:rsidR="001F0716" w:rsidRPr="00C43FC9" w:rsidRDefault="001F0716" w:rsidP="001F0716">
      <w:pPr>
        <w:spacing w:after="0" w:line="240" w:lineRule="auto"/>
        <w:ind w:firstLine="708"/>
        <w:jc w:val="both"/>
        <w:rPr>
          <w:rFonts w:ascii="Times New Roman" w:hAnsi="Times New Roman" w:cs="Times New Roman"/>
          <w:sz w:val="24"/>
          <w:szCs w:val="24"/>
        </w:rPr>
      </w:pPr>
      <w:r w:rsidRPr="00C43FC9">
        <w:rPr>
          <w:rFonts w:ascii="Times New Roman" w:hAnsi="Times New Roman" w:cs="Times New Roman"/>
          <w:sz w:val="24"/>
          <w:szCs w:val="24"/>
          <w:u w:val="single"/>
        </w:rPr>
        <w:t>Система оценок</w:t>
      </w:r>
      <w:r w:rsidRPr="00C43FC9">
        <w:rPr>
          <w:rFonts w:ascii="Times New Roman" w:hAnsi="Times New Roman" w:cs="Times New Roman"/>
          <w:sz w:val="24"/>
          <w:szCs w:val="24"/>
        </w:rPr>
        <w:t xml:space="preserve"> в рамках итоговой  аттестации предполагает пятибалльную шкалу в абсолютном значении: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lastRenderedPageBreak/>
        <w:t>«5» — отлично; «4» — хорошо; «3» — удовлетворительно; «2» — неудовлетворительно.</w:t>
      </w:r>
    </w:p>
    <w:p w:rsidR="001F0716" w:rsidRPr="00C43FC9" w:rsidRDefault="001F0716" w:rsidP="001F0716">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C43FC9">
        <w:rPr>
          <w:rFonts w:ascii="Times New Roman" w:hAnsi="Times New Roman" w:cs="Times New Roman"/>
          <w:sz w:val="24"/>
          <w:szCs w:val="24"/>
        </w:rPr>
        <w:t>В случае проведения зачета (без отметки) отражается достаточный уровень подготовки и исполнения на данном этапе обучения.</w:t>
      </w:r>
    </w:p>
    <w:p w:rsidR="001F0716" w:rsidRDefault="001F0716" w:rsidP="001F0716">
      <w:pPr>
        <w:shd w:val="clear" w:color="auto" w:fill="FFFFFF"/>
        <w:autoSpaceDE w:val="0"/>
        <w:autoSpaceDN w:val="0"/>
        <w:adjustRightInd w:val="0"/>
        <w:spacing w:after="0" w:line="240" w:lineRule="auto"/>
        <w:ind w:firstLine="709"/>
        <w:jc w:val="center"/>
        <w:rPr>
          <w:rFonts w:ascii="Times New Roman" w:hAnsi="Times New Roman" w:cs="Times New Roman"/>
          <w:b/>
          <w:i/>
          <w:sz w:val="24"/>
          <w:szCs w:val="24"/>
        </w:rPr>
      </w:pPr>
    </w:p>
    <w:p w:rsidR="001F0716" w:rsidRPr="00C43FC9" w:rsidRDefault="001F0716" w:rsidP="001F0716">
      <w:pPr>
        <w:shd w:val="clear" w:color="auto" w:fill="FFFFFF"/>
        <w:autoSpaceDE w:val="0"/>
        <w:autoSpaceDN w:val="0"/>
        <w:adjustRightInd w:val="0"/>
        <w:spacing w:after="0" w:line="240" w:lineRule="auto"/>
        <w:ind w:firstLine="709"/>
        <w:jc w:val="center"/>
        <w:rPr>
          <w:rFonts w:ascii="Times New Roman" w:hAnsi="Times New Roman" w:cs="Times New Roman"/>
          <w:b/>
          <w:i/>
          <w:sz w:val="24"/>
          <w:szCs w:val="24"/>
        </w:rPr>
      </w:pPr>
      <w:r w:rsidRPr="00C43FC9">
        <w:rPr>
          <w:rFonts w:ascii="Times New Roman" w:hAnsi="Times New Roman" w:cs="Times New Roman"/>
          <w:b/>
          <w:i/>
          <w:sz w:val="24"/>
          <w:szCs w:val="24"/>
        </w:rPr>
        <w:t>Критерии оценок промежуточной и итоговой аттестации</w:t>
      </w:r>
    </w:p>
    <w:p w:rsidR="001F0716" w:rsidRPr="00C43FC9" w:rsidRDefault="001F0716" w:rsidP="001F0716">
      <w:pPr>
        <w:shd w:val="clear" w:color="auto" w:fill="FFFFFF"/>
        <w:autoSpaceDE w:val="0"/>
        <w:autoSpaceDN w:val="0"/>
        <w:adjustRightInd w:val="0"/>
        <w:spacing w:after="0" w:line="240" w:lineRule="auto"/>
        <w:ind w:firstLine="709"/>
        <w:jc w:val="center"/>
        <w:rPr>
          <w:rFonts w:ascii="Times New Roman" w:hAnsi="Times New Roman" w:cs="Times New Roman"/>
          <w:sz w:val="24"/>
          <w:szCs w:val="24"/>
        </w:rPr>
      </w:pPr>
    </w:p>
    <w:p w:rsidR="001F0716" w:rsidRPr="00C43FC9" w:rsidRDefault="001F0716" w:rsidP="001F0716">
      <w:pPr>
        <w:spacing w:after="0" w:line="240" w:lineRule="auto"/>
        <w:jc w:val="center"/>
        <w:rPr>
          <w:rFonts w:ascii="Times New Roman" w:hAnsi="Times New Roman" w:cs="Times New Roman"/>
          <w:b/>
          <w:i/>
          <w:sz w:val="24"/>
          <w:szCs w:val="24"/>
          <w:u w:val="single"/>
        </w:rPr>
      </w:pPr>
      <w:r w:rsidRPr="00C43FC9">
        <w:rPr>
          <w:rFonts w:ascii="Times New Roman" w:hAnsi="Times New Roman" w:cs="Times New Roman"/>
          <w:b/>
          <w:i/>
          <w:sz w:val="24"/>
          <w:szCs w:val="24"/>
          <w:u w:val="single"/>
        </w:rPr>
        <w:t>Музыкальное исполнительство</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«5» («отлично»):</w:t>
      </w:r>
    </w:p>
    <w:p w:rsidR="001F0716" w:rsidRPr="00C43FC9" w:rsidRDefault="001F0716" w:rsidP="00E15B0F">
      <w:pPr>
        <w:numPr>
          <w:ilvl w:val="0"/>
          <w:numId w:val="4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артистичное поведение на сцене;</w:t>
      </w:r>
    </w:p>
    <w:p w:rsidR="001F0716" w:rsidRPr="00C43FC9" w:rsidRDefault="001F0716" w:rsidP="00E15B0F">
      <w:pPr>
        <w:numPr>
          <w:ilvl w:val="0"/>
          <w:numId w:val="4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увлеченность исполнением;</w:t>
      </w:r>
    </w:p>
    <w:p w:rsidR="001F0716" w:rsidRPr="00C43FC9" w:rsidRDefault="001F0716" w:rsidP="00E15B0F">
      <w:pPr>
        <w:numPr>
          <w:ilvl w:val="0"/>
          <w:numId w:val="4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художественное исполнение средств музыкальной выразительности в соответствии с содержанием музыкального произведения;</w:t>
      </w:r>
    </w:p>
    <w:p w:rsidR="001F0716" w:rsidRPr="00C43FC9" w:rsidRDefault="001F0716" w:rsidP="00E15B0F">
      <w:pPr>
        <w:numPr>
          <w:ilvl w:val="0"/>
          <w:numId w:val="4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слуховой контроль собственного исполнения; </w:t>
      </w:r>
    </w:p>
    <w:p w:rsidR="001F0716" w:rsidRPr="00C43FC9" w:rsidRDefault="001F0716" w:rsidP="00E15B0F">
      <w:pPr>
        <w:numPr>
          <w:ilvl w:val="0"/>
          <w:numId w:val="4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корректировка игры при необходимой ситуации; </w:t>
      </w:r>
    </w:p>
    <w:p w:rsidR="001F0716" w:rsidRPr="00C43FC9" w:rsidRDefault="001F0716" w:rsidP="00E15B0F">
      <w:pPr>
        <w:numPr>
          <w:ilvl w:val="0"/>
          <w:numId w:val="4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свободное владение специфическими технологическими видами исполнения;</w:t>
      </w:r>
    </w:p>
    <w:p w:rsidR="001F0716" w:rsidRPr="00C43FC9" w:rsidRDefault="001F0716" w:rsidP="00E15B0F">
      <w:pPr>
        <w:numPr>
          <w:ilvl w:val="0"/>
          <w:numId w:val="4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убедительное понимание чувства формы; </w:t>
      </w:r>
    </w:p>
    <w:p w:rsidR="001F0716" w:rsidRPr="00C43FC9" w:rsidRDefault="001F0716" w:rsidP="00E15B0F">
      <w:pPr>
        <w:numPr>
          <w:ilvl w:val="0"/>
          <w:numId w:val="4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выразительность интонирования; </w:t>
      </w:r>
    </w:p>
    <w:p w:rsidR="001F0716" w:rsidRPr="00C43FC9" w:rsidRDefault="001F0716" w:rsidP="00E15B0F">
      <w:pPr>
        <w:numPr>
          <w:ilvl w:val="0"/>
          <w:numId w:val="4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единство темпа;</w:t>
      </w:r>
    </w:p>
    <w:p w:rsidR="001F0716" w:rsidRPr="00C43FC9" w:rsidRDefault="001F0716" w:rsidP="00E15B0F">
      <w:pPr>
        <w:numPr>
          <w:ilvl w:val="0"/>
          <w:numId w:val="4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ясность ритмической пульсации;</w:t>
      </w:r>
    </w:p>
    <w:p w:rsidR="001F0716" w:rsidRPr="00C43FC9" w:rsidRDefault="001F0716" w:rsidP="00E15B0F">
      <w:pPr>
        <w:numPr>
          <w:ilvl w:val="0"/>
          <w:numId w:val="48"/>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яркое динамическое разнообразие.</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b/>
          <w:sz w:val="24"/>
          <w:szCs w:val="24"/>
        </w:rPr>
        <w:t>Оценка «4» («хорошо»)</w:t>
      </w:r>
      <w:r w:rsidRPr="00C43FC9">
        <w:rPr>
          <w:rFonts w:ascii="Times New Roman" w:hAnsi="Times New Roman" w:cs="Times New Roman"/>
          <w:sz w:val="24"/>
          <w:szCs w:val="24"/>
        </w:rPr>
        <w:t>:</w:t>
      </w:r>
    </w:p>
    <w:p w:rsidR="001F0716" w:rsidRPr="00C43FC9" w:rsidRDefault="001F0716" w:rsidP="00E15B0F">
      <w:pPr>
        <w:numPr>
          <w:ilvl w:val="0"/>
          <w:numId w:val="49"/>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незначительная нестабильность психологического поведения на сцене;</w:t>
      </w:r>
    </w:p>
    <w:p w:rsidR="001F0716" w:rsidRPr="00C43FC9" w:rsidRDefault="001F0716" w:rsidP="00E15B0F">
      <w:pPr>
        <w:numPr>
          <w:ilvl w:val="0"/>
          <w:numId w:val="49"/>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грамотное понимание формообразования произведения, музыкального языка, средств музыкальной выразительности;</w:t>
      </w:r>
    </w:p>
    <w:p w:rsidR="001F0716" w:rsidRPr="00C43FC9" w:rsidRDefault="001F0716" w:rsidP="00E15B0F">
      <w:pPr>
        <w:numPr>
          <w:ilvl w:val="0"/>
          <w:numId w:val="49"/>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недостаточный слуховой контроль собственного исполнения;  </w:t>
      </w:r>
    </w:p>
    <w:p w:rsidR="001F0716" w:rsidRPr="00C43FC9" w:rsidRDefault="001F0716" w:rsidP="00E15B0F">
      <w:pPr>
        <w:numPr>
          <w:ilvl w:val="0"/>
          <w:numId w:val="49"/>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стабильность воспроизведения нотного текста;</w:t>
      </w:r>
    </w:p>
    <w:p w:rsidR="001F0716" w:rsidRPr="00C43FC9" w:rsidRDefault="001F0716" w:rsidP="00E15B0F">
      <w:pPr>
        <w:numPr>
          <w:ilvl w:val="0"/>
          <w:numId w:val="49"/>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выразительность интонирования;</w:t>
      </w:r>
    </w:p>
    <w:p w:rsidR="001F0716" w:rsidRPr="00C43FC9" w:rsidRDefault="001F0716" w:rsidP="00E15B0F">
      <w:pPr>
        <w:numPr>
          <w:ilvl w:val="0"/>
          <w:numId w:val="49"/>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попытка передачи динамического разнообразия; </w:t>
      </w:r>
    </w:p>
    <w:p w:rsidR="001F0716" w:rsidRPr="00C43FC9" w:rsidRDefault="001F0716" w:rsidP="00E15B0F">
      <w:pPr>
        <w:numPr>
          <w:ilvl w:val="0"/>
          <w:numId w:val="49"/>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единство темпа.</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«3» («удовлетворительно»):</w:t>
      </w:r>
    </w:p>
    <w:p w:rsidR="001F0716" w:rsidRPr="00C43FC9" w:rsidRDefault="001F0716" w:rsidP="00E15B0F">
      <w:pPr>
        <w:numPr>
          <w:ilvl w:val="0"/>
          <w:numId w:val="5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неустойчивое психологическое состояние на сцене;</w:t>
      </w:r>
    </w:p>
    <w:p w:rsidR="001F0716" w:rsidRPr="00C43FC9" w:rsidRDefault="001F0716" w:rsidP="00E15B0F">
      <w:pPr>
        <w:numPr>
          <w:ilvl w:val="0"/>
          <w:numId w:val="5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формальное прочтение авторского нотного текста без образного осмысления музыки;</w:t>
      </w:r>
    </w:p>
    <w:p w:rsidR="001F0716" w:rsidRPr="00C43FC9" w:rsidRDefault="001F0716" w:rsidP="00E15B0F">
      <w:pPr>
        <w:numPr>
          <w:ilvl w:val="0"/>
          <w:numId w:val="5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слабый слуховой контроль собственного исполнения;</w:t>
      </w:r>
    </w:p>
    <w:p w:rsidR="001F0716" w:rsidRPr="00C43FC9" w:rsidRDefault="001F0716" w:rsidP="00E15B0F">
      <w:pPr>
        <w:numPr>
          <w:ilvl w:val="0"/>
          <w:numId w:val="5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ограниченное понимание динамических, аппликатурных, технологических задач;</w:t>
      </w:r>
    </w:p>
    <w:p w:rsidR="001F0716" w:rsidRPr="00C43FC9" w:rsidRDefault="001F0716" w:rsidP="00E15B0F">
      <w:pPr>
        <w:numPr>
          <w:ilvl w:val="0"/>
          <w:numId w:val="5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темпо-ритмическая неорганизованность;</w:t>
      </w:r>
    </w:p>
    <w:p w:rsidR="001F0716" w:rsidRPr="00C43FC9" w:rsidRDefault="001F0716" w:rsidP="00E15B0F">
      <w:pPr>
        <w:numPr>
          <w:ilvl w:val="0"/>
          <w:numId w:val="5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слабое реагирование на изменения фактуры, артикуляционных штрихов;</w:t>
      </w:r>
    </w:p>
    <w:p w:rsidR="001F0716" w:rsidRPr="00C43FC9" w:rsidRDefault="001F0716" w:rsidP="00E15B0F">
      <w:pPr>
        <w:numPr>
          <w:ilvl w:val="0"/>
          <w:numId w:val="50"/>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однообразие и монотонность звучания.</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«2» («неудовлетворительно»):</w:t>
      </w:r>
    </w:p>
    <w:p w:rsidR="001F0716" w:rsidRPr="00C43FC9" w:rsidRDefault="001F0716" w:rsidP="00E15B0F">
      <w:pPr>
        <w:numPr>
          <w:ilvl w:val="0"/>
          <w:numId w:val="5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частые «срывы» и остановки при исполнении;</w:t>
      </w:r>
    </w:p>
    <w:p w:rsidR="001F0716" w:rsidRPr="00C43FC9" w:rsidRDefault="001F0716" w:rsidP="00E15B0F">
      <w:pPr>
        <w:numPr>
          <w:ilvl w:val="0"/>
          <w:numId w:val="5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отсутствие слухового контроля собственного исполнения;</w:t>
      </w:r>
    </w:p>
    <w:p w:rsidR="001F0716" w:rsidRPr="00C43FC9" w:rsidRDefault="001F0716" w:rsidP="00E15B0F">
      <w:pPr>
        <w:numPr>
          <w:ilvl w:val="0"/>
          <w:numId w:val="5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ошибки в воспроизведении нотного текста;</w:t>
      </w:r>
    </w:p>
    <w:p w:rsidR="001F0716" w:rsidRPr="00C43FC9" w:rsidRDefault="001F0716" w:rsidP="00E15B0F">
      <w:pPr>
        <w:numPr>
          <w:ilvl w:val="0"/>
          <w:numId w:val="5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низкое качество звукоизвлечения и звуковедения; </w:t>
      </w:r>
    </w:p>
    <w:p w:rsidR="001F0716" w:rsidRPr="00C43FC9" w:rsidRDefault="001F0716" w:rsidP="00E15B0F">
      <w:pPr>
        <w:numPr>
          <w:ilvl w:val="0"/>
          <w:numId w:val="5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отсутствие выразительного интонирования;</w:t>
      </w:r>
    </w:p>
    <w:p w:rsidR="001F0716" w:rsidRPr="00C43FC9" w:rsidRDefault="001F0716" w:rsidP="00E15B0F">
      <w:pPr>
        <w:numPr>
          <w:ilvl w:val="0"/>
          <w:numId w:val="51"/>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метро-ритмическая неустойчивость.</w:t>
      </w:r>
    </w:p>
    <w:p w:rsidR="001F0716" w:rsidRPr="00C43FC9" w:rsidRDefault="001F0716" w:rsidP="001F0716">
      <w:pPr>
        <w:spacing w:after="0" w:line="240" w:lineRule="auto"/>
        <w:jc w:val="center"/>
        <w:rPr>
          <w:rFonts w:ascii="Times New Roman" w:hAnsi="Times New Roman" w:cs="Times New Roman"/>
          <w:b/>
          <w:i/>
          <w:sz w:val="24"/>
          <w:szCs w:val="24"/>
          <w:u w:val="single"/>
        </w:rPr>
      </w:pPr>
      <w:r w:rsidRPr="00C43FC9">
        <w:rPr>
          <w:rFonts w:ascii="Times New Roman" w:hAnsi="Times New Roman" w:cs="Times New Roman"/>
          <w:b/>
          <w:i/>
          <w:sz w:val="24"/>
          <w:szCs w:val="24"/>
          <w:u w:val="single"/>
        </w:rPr>
        <w:t>Теория и история музыки</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Сольфеджио</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«5» («отлично»):</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вокально-интонационные навыки</w:t>
      </w:r>
      <w:r w:rsidRPr="00C43FC9">
        <w:rPr>
          <w:rFonts w:ascii="Times New Roman" w:hAnsi="Times New Roman" w:cs="Times New Roman"/>
          <w:sz w:val="24"/>
          <w:szCs w:val="24"/>
        </w:rPr>
        <w:t>:</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чистота интонации;</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lastRenderedPageBreak/>
        <w:t>ритмическая точность;</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синтаксическая осмысленность фразировки;</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выразительность исполнения;</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навыками пения с листа;</w:t>
      </w:r>
    </w:p>
    <w:p w:rsidR="001F0716" w:rsidRPr="00C43FC9" w:rsidRDefault="001F0716" w:rsidP="001F0716">
      <w:pPr>
        <w:spacing w:after="0" w:line="240" w:lineRule="auto"/>
        <w:jc w:val="both"/>
        <w:rPr>
          <w:rFonts w:ascii="Times New Roman" w:hAnsi="Times New Roman" w:cs="Times New Roman"/>
          <w:i/>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ритмические навыки:</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навыками вычленения, осмысления и исполнения метроритмических соотношений в изучаемых произведениях;</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слуховой анализ и  музыкальный диктант</w:t>
      </w:r>
      <w:r w:rsidRPr="00C43FC9">
        <w:rPr>
          <w:rFonts w:ascii="Times New Roman" w:hAnsi="Times New Roman" w:cs="Times New Roman"/>
          <w:sz w:val="24"/>
          <w:szCs w:val="24"/>
        </w:rPr>
        <w:t xml:space="preserve">: </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навыками осмысленного слухового восприятия законченных музыкальных построений и отдельных элементов музыкальной речи;</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навыками записи прослушанных ритмических и мелодических построений  и отдельных элементов музыкальной речи;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творческие навыки</w:t>
      </w:r>
      <w:r w:rsidRPr="00C43FC9">
        <w:rPr>
          <w:rFonts w:ascii="Times New Roman" w:hAnsi="Times New Roman" w:cs="Times New Roman"/>
          <w:sz w:val="24"/>
          <w:szCs w:val="24"/>
        </w:rPr>
        <w:t>:</w:t>
      </w:r>
    </w:p>
    <w:p w:rsidR="001F0716" w:rsidRPr="00C43FC9" w:rsidRDefault="001F0716" w:rsidP="00E15B0F">
      <w:pPr>
        <w:numPr>
          <w:ilvl w:val="0"/>
          <w:numId w:val="47"/>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умение самостоятельно применять полученные знания и умения в творческой деятельности;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теоретические знания</w:t>
      </w:r>
      <w:r w:rsidRPr="00C43FC9">
        <w:rPr>
          <w:rFonts w:ascii="Times New Roman" w:hAnsi="Times New Roman" w:cs="Times New Roman"/>
          <w:sz w:val="24"/>
          <w:szCs w:val="24"/>
        </w:rPr>
        <w:t xml:space="preserve"> по музыкальной грамоте и элементарной теории музыки в соответствии с программными требованиями.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b/>
          <w:sz w:val="24"/>
          <w:szCs w:val="24"/>
        </w:rPr>
        <w:t>Оценка «4» («хорошо»)</w:t>
      </w:r>
      <w:r w:rsidRPr="00C43FC9">
        <w:rPr>
          <w:rFonts w:ascii="Times New Roman" w:hAnsi="Times New Roman" w:cs="Times New Roman"/>
          <w:sz w:val="24"/>
          <w:szCs w:val="24"/>
        </w:rPr>
        <w:t>:</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вокально-интонационные навыки</w:t>
      </w:r>
      <w:r w:rsidRPr="00C43FC9">
        <w:rPr>
          <w:rFonts w:ascii="Times New Roman" w:hAnsi="Times New Roman" w:cs="Times New Roman"/>
          <w:sz w:val="24"/>
          <w:szCs w:val="24"/>
        </w:rPr>
        <w:t>:</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 достаточно чистая интонация;</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 достаточная ритмическая точность;</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синтаксическая осмысленность фразировки;</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выразительность исполнения;</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 достаточное владение навыками пения с листа;</w:t>
      </w:r>
    </w:p>
    <w:p w:rsidR="001F0716" w:rsidRPr="00C43FC9" w:rsidRDefault="001F0716" w:rsidP="001F0716">
      <w:pPr>
        <w:spacing w:after="0" w:line="240" w:lineRule="auto"/>
        <w:jc w:val="both"/>
        <w:rPr>
          <w:rFonts w:ascii="Times New Roman" w:hAnsi="Times New Roman" w:cs="Times New Roman"/>
          <w:i/>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ритмические навыки:</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навыками вычленения, осмысления и исполнения метроритмических соотношений в изучаемых произведениях;</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слуховой анализ и  музыкальный диктант</w:t>
      </w:r>
      <w:r w:rsidRPr="00C43FC9">
        <w:rPr>
          <w:rFonts w:ascii="Times New Roman" w:hAnsi="Times New Roman" w:cs="Times New Roman"/>
          <w:sz w:val="24"/>
          <w:szCs w:val="24"/>
        </w:rPr>
        <w:t xml:space="preserve">: </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навыками осмысленного слухового восприятия законченных музыкальных построений и отдельных элементов музыкальной речи;</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недостаточное владение навыками записи прослушанных ритмических и мелодических построений  и отдельных элементов музыкальной речи;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творческие навыки</w:t>
      </w:r>
      <w:r w:rsidRPr="00C43FC9">
        <w:rPr>
          <w:rFonts w:ascii="Times New Roman" w:hAnsi="Times New Roman" w:cs="Times New Roman"/>
          <w:sz w:val="24"/>
          <w:szCs w:val="24"/>
        </w:rPr>
        <w:t>:</w:t>
      </w:r>
    </w:p>
    <w:p w:rsidR="001F0716" w:rsidRPr="00C43FC9" w:rsidRDefault="001F0716" w:rsidP="00E15B0F">
      <w:pPr>
        <w:numPr>
          <w:ilvl w:val="0"/>
          <w:numId w:val="47"/>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умение самостоятельно применять полученные знания и умения в творческой деятельности;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теоретические знания</w:t>
      </w:r>
      <w:r w:rsidRPr="00C43FC9">
        <w:rPr>
          <w:rFonts w:ascii="Times New Roman" w:hAnsi="Times New Roman" w:cs="Times New Roman"/>
          <w:sz w:val="24"/>
          <w:szCs w:val="24"/>
        </w:rPr>
        <w:t xml:space="preserve"> по музыкальной грамоте и элементарной теории музыки в соответствии с программными требованиями.</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«3» («удовлетворительно»):</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вокально-интонационные навыки</w:t>
      </w:r>
      <w:r w:rsidRPr="00C43FC9">
        <w:rPr>
          <w:rFonts w:ascii="Times New Roman" w:hAnsi="Times New Roman" w:cs="Times New Roman"/>
          <w:sz w:val="24"/>
          <w:szCs w:val="24"/>
        </w:rPr>
        <w:t>:</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нечистая интонация;</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недостаточная ритмическая точность;</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синтаксическая осмысленность фразировки;</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недостаточная выразительность исполнения;</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слабое владение навыками пения с листа;</w:t>
      </w:r>
    </w:p>
    <w:p w:rsidR="001F0716" w:rsidRPr="00C43FC9" w:rsidRDefault="001F0716" w:rsidP="001F0716">
      <w:pPr>
        <w:spacing w:after="0" w:line="240" w:lineRule="auto"/>
        <w:jc w:val="both"/>
        <w:rPr>
          <w:rFonts w:ascii="Times New Roman" w:hAnsi="Times New Roman" w:cs="Times New Roman"/>
          <w:i/>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ритмические навыки:</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слабое владение навыками вычленения, осмысления и исполнения метроритмических соотношений в изучаемых произведениях;</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слуховой анализ и музыкальный диктант</w:t>
      </w:r>
      <w:r w:rsidRPr="00C43FC9">
        <w:rPr>
          <w:rFonts w:ascii="Times New Roman" w:hAnsi="Times New Roman" w:cs="Times New Roman"/>
          <w:sz w:val="24"/>
          <w:szCs w:val="24"/>
        </w:rPr>
        <w:t xml:space="preserve">: </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слабое владение навыками осмысленного слухового восприятия законченных музыкальных построений и отдельных элементов музыкальной речи;</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слабое владение навыками записи прослушанных ритмических и мелодических построений  и отдельных элементов музыкальной речи;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lastRenderedPageBreak/>
        <w:t xml:space="preserve">- </w:t>
      </w:r>
      <w:r w:rsidRPr="00C43FC9">
        <w:rPr>
          <w:rFonts w:ascii="Times New Roman" w:hAnsi="Times New Roman" w:cs="Times New Roman"/>
          <w:i/>
          <w:sz w:val="24"/>
          <w:szCs w:val="24"/>
        </w:rPr>
        <w:t>творческие навыки</w:t>
      </w:r>
      <w:r w:rsidRPr="00C43FC9">
        <w:rPr>
          <w:rFonts w:ascii="Times New Roman" w:hAnsi="Times New Roman" w:cs="Times New Roman"/>
          <w:sz w:val="24"/>
          <w:szCs w:val="24"/>
        </w:rPr>
        <w:t>:</w:t>
      </w:r>
    </w:p>
    <w:p w:rsidR="001F0716" w:rsidRPr="00C43FC9" w:rsidRDefault="001F0716" w:rsidP="00E15B0F">
      <w:pPr>
        <w:numPr>
          <w:ilvl w:val="0"/>
          <w:numId w:val="47"/>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неумение самостоятельно применять полученные знания и умения в творческой деятельности;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теоретические знания</w:t>
      </w:r>
      <w:r w:rsidRPr="00C43FC9">
        <w:rPr>
          <w:rFonts w:ascii="Times New Roman" w:hAnsi="Times New Roman" w:cs="Times New Roman"/>
          <w:sz w:val="24"/>
          <w:szCs w:val="24"/>
        </w:rPr>
        <w:t xml:space="preserve"> по музыкальной грамоте и элементарной теории музыки в соответствии с программными требованиями.</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«2» («неудовлетворительно»):</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вокально-интонационные навыки</w:t>
      </w:r>
      <w:r w:rsidRPr="00C43FC9">
        <w:rPr>
          <w:rFonts w:ascii="Times New Roman" w:hAnsi="Times New Roman" w:cs="Times New Roman"/>
          <w:sz w:val="24"/>
          <w:szCs w:val="24"/>
        </w:rPr>
        <w:t>:</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нечистая интонация;</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ритмическая неточность;</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отсутствие синтаксической осмысленности фразировки;</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невыразительное исполнение;</w:t>
      </w:r>
    </w:p>
    <w:p w:rsidR="001F0716" w:rsidRPr="00C43FC9" w:rsidRDefault="001F0716" w:rsidP="00E15B0F">
      <w:pPr>
        <w:numPr>
          <w:ilvl w:val="0"/>
          <w:numId w:val="4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невладение навыками пения с листа;</w:t>
      </w:r>
    </w:p>
    <w:p w:rsidR="001F0716" w:rsidRPr="00C43FC9" w:rsidRDefault="001F0716" w:rsidP="001F0716">
      <w:pPr>
        <w:spacing w:after="0" w:line="240" w:lineRule="auto"/>
        <w:jc w:val="both"/>
        <w:rPr>
          <w:rFonts w:ascii="Times New Roman" w:hAnsi="Times New Roman" w:cs="Times New Roman"/>
          <w:i/>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ритмические навыки:</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 владение навыками вычленения, осмысления и исполнения метроритмических соотношений в изучаемых произведениях;</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слуховой анализ и  музыкальный диктант</w:t>
      </w:r>
      <w:r w:rsidRPr="00C43FC9">
        <w:rPr>
          <w:rFonts w:ascii="Times New Roman" w:hAnsi="Times New Roman" w:cs="Times New Roman"/>
          <w:sz w:val="24"/>
          <w:szCs w:val="24"/>
        </w:rPr>
        <w:t xml:space="preserve">: </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невладение навыками осмысленного слухового восприятия законченных музыкальных построений и отдельных элементов музыкальной речи;</w:t>
      </w:r>
    </w:p>
    <w:p w:rsidR="001F0716" w:rsidRPr="00C43FC9" w:rsidRDefault="001F0716" w:rsidP="00E15B0F">
      <w:pPr>
        <w:numPr>
          <w:ilvl w:val="0"/>
          <w:numId w:val="46"/>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невладение навыками записи прослушанных ритмических и мелодических построений  и отдельных элементов музыкальной речи;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w:t>
      </w:r>
      <w:r w:rsidRPr="00C43FC9">
        <w:rPr>
          <w:rFonts w:ascii="Times New Roman" w:hAnsi="Times New Roman" w:cs="Times New Roman"/>
          <w:i/>
          <w:sz w:val="24"/>
          <w:szCs w:val="24"/>
        </w:rPr>
        <w:t>творческие навыки</w:t>
      </w:r>
      <w:r w:rsidRPr="00C43FC9">
        <w:rPr>
          <w:rFonts w:ascii="Times New Roman" w:hAnsi="Times New Roman" w:cs="Times New Roman"/>
          <w:sz w:val="24"/>
          <w:szCs w:val="24"/>
        </w:rPr>
        <w:t>:</w:t>
      </w:r>
    </w:p>
    <w:p w:rsidR="001F0716" w:rsidRPr="00C43FC9" w:rsidRDefault="001F0716" w:rsidP="00E15B0F">
      <w:pPr>
        <w:numPr>
          <w:ilvl w:val="0"/>
          <w:numId w:val="47"/>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неумение самостоятельно применять полученные знания и умения в творческой деятельности;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 xml:space="preserve">- не соответствие уровня </w:t>
      </w:r>
      <w:r w:rsidRPr="00C43FC9">
        <w:rPr>
          <w:rFonts w:ascii="Times New Roman" w:hAnsi="Times New Roman" w:cs="Times New Roman"/>
          <w:i/>
          <w:sz w:val="24"/>
          <w:szCs w:val="24"/>
        </w:rPr>
        <w:t>теоретических знаний</w:t>
      </w:r>
      <w:r w:rsidRPr="00C43FC9">
        <w:rPr>
          <w:rFonts w:ascii="Times New Roman" w:hAnsi="Times New Roman" w:cs="Times New Roman"/>
          <w:sz w:val="24"/>
          <w:szCs w:val="24"/>
        </w:rPr>
        <w:t xml:space="preserve"> по музыкальной грамоте и элементарной теории музыки  программным требованиям.</w:t>
      </w:r>
    </w:p>
    <w:p w:rsidR="001F0716" w:rsidRPr="00C43FC9" w:rsidRDefault="001F0716" w:rsidP="001F0716">
      <w:pPr>
        <w:spacing w:after="0" w:line="240" w:lineRule="auto"/>
        <w:ind w:firstLine="708"/>
        <w:jc w:val="both"/>
        <w:rPr>
          <w:rFonts w:ascii="Times New Roman" w:hAnsi="Times New Roman" w:cs="Times New Roman"/>
          <w:b/>
          <w:i/>
          <w:sz w:val="24"/>
          <w:szCs w:val="24"/>
        </w:rPr>
      </w:pPr>
      <w:r w:rsidRPr="00C43FC9">
        <w:rPr>
          <w:rFonts w:ascii="Times New Roman" w:hAnsi="Times New Roman" w:cs="Times New Roman"/>
          <w:b/>
          <w:i/>
          <w:sz w:val="24"/>
          <w:szCs w:val="24"/>
        </w:rPr>
        <w:t>Музыкальная литература, слушание музыки</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«5» («отлично»):</w:t>
      </w:r>
    </w:p>
    <w:p w:rsidR="001F0716" w:rsidRPr="00C43FC9" w:rsidRDefault="001F0716" w:rsidP="00E15B0F">
      <w:pPr>
        <w:numPr>
          <w:ilvl w:val="0"/>
          <w:numId w:val="52"/>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знание музыкального, исторического и теоретического материала на уровне требований программы;</w:t>
      </w:r>
    </w:p>
    <w:p w:rsidR="001F0716" w:rsidRPr="00C43FC9" w:rsidRDefault="001F0716" w:rsidP="00E15B0F">
      <w:pPr>
        <w:numPr>
          <w:ilvl w:val="0"/>
          <w:numId w:val="52"/>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музыкальной терминологией;</w:t>
      </w:r>
    </w:p>
    <w:p w:rsidR="001F0716" w:rsidRPr="00C43FC9" w:rsidRDefault="001F0716" w:rsidP="00E15B0F">
      <w:pPr>
        <w:numPr>
          <w:ilvl w:val="0"/>
          <w:numId w:val="52"/>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умение охарактеризовать содержание и выразительные средства музыки.</w:t>
      </w:r>
    </w:p>
    <w:p w:rsidR="001F0716" w:rsidRPr="00C43FC9" w:rsidRDefault="001F0716" w:rsidP="001F0716">
      <w:pPr>
        <w:spacing w:after="0" w:line="240" w:lineRule="auto"/>
        <w:jc w:val="both"/>
        <w:rPr>
          <w:rFonts w:ascii="Times New Roman" w:hAnsi="Times New Roman" w:cs="Times New Roman"/>
          <w:sz w:val="24"/>
          <w:szCs w:val="24"/>
        </w:rPr>
      </w:pPr>
      <w:r w:rsidRPr="00C43FC9">
        <w:rPr>
          <w:rFonts w:ascii="Times New Roman" w:hAnsi="Times New Roman" w:cs="Times New Roman"/>
          <w:b/>
          <w:sz w:val="24"/>
          <w:szCs w:val="24"/>
        </w:rPr>
        <w:t>Оценка «4» («хорошо»)</w:t>
      </w:r>
      <w:r w:rsidRPr="00C43FC9">
        <w:rPr>
          <w:rFonts w:ascii="Times New Roman" w:hAnsi="Times New Roman" w:cs="Times New Roman"/>
          <w:sz w:val="24"/>
          <w:szCs w:val="24"/>
        </w:rPr>
        <w:t>:</w:t>
      </w:r>
    </w:p>
    <w:p w:rsidR="001F0716" w:rsidRPr="00C43FC9" w:rsidRDefault="001F0716" w:rsidP="00E15B0F">
      <w:pPr>
        <w:numPr>
          <w:ilvl w:val="0"/>
          <w:numId w:val="53"/>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знание музыкального, исторического и теоретического материала на уровне требований программы;</w:t>
      </w:r>
    </w:p>
    <w:p w:rsidR="001F0716" w:rsidRPr="00C43FC9" w:rsidRDefault="001F0716" w:rsidP="00E15B0F">
      <w:pPr>
        <w:numPr>
          <w:ilvl w:val="0"/>
          <w:numId w:val="53"/>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владение музыкальной терминологией;</w:t>
      </w:r>
    </w:p>
    <w:p w:rsidR="001F0716" w:rsidRPr="00C43FC9" w:rsidRDefault="001F0716" w:rsidP="00E15B0F">
      <w:pPr>
        <w:numPr>
          <w:ilvl w:val="0"/>
          <w:numId w:val="53"/>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недостаточное умение охарактеризовать содержание и выразительные средства музыки.</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«3» («удовлетворительно»):</w:t>
      </w:r>
    </w:p>
    <w:p w:rsidR="001F0716" w:rsidRPr="00C43FC9" w:rsidRDefault="001F0716" w:rsidP="00E15B0F">
      <w:pPr>
        <w:numPr>
          <w:ilvl w:val="0"/>
          <w:numId w:val="54"/>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неполные знания музыкального, исторического и теоретического материала;</w:t>
      </w:r>
    </w:p>
    <w:p w:rsidR="001F0716" w:rsidRPr="00C43FC9" w:rsidRDefault="001F0716" w:rsidP="00E15B0F">
      <w:pPr>
        <w:numPr>
          <w:ilvl w:val="0"/>
          <w:numId w:val="54"/>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неуверенное владение музыкальной терминологией;</w:t>
      </w:r>
    </w:p>
    <w:p w:rsidR="001F0716" w:rsidRPr="00C43FC9" w:rsidRDefault="001F0716" w:rsidP="00E15B0F">
      <w:pPr>
        <w:numPr>
          <w:ilvl w:val="0"/>
          <w:numId w:val="54"/>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слабое умение охарактеризовать содержание и выразительные средства музыки.</w:t>
      </w:r>
    </w:p>
    <w:p w:rsidR="001F0716" w:rsidRPr="00C43FC9" w:rsidRDefault="001F0716" w:rsidP="001F0716">
      <w:pPr>
        <w:spacing w:after="0" w:line="240" w:lineRule="auto"/>
        <w:jc w:val="both"/>
        <w:rPr>
          <w:rFonts w:ascii="Times New Roman" w:hAnsi="Times New Roman" w:cs="Times New Roman"/>
          <w:b/>
          <w:sz w:val="24"/>
          <w:szCs w:val="24"/>
        </w:rPr>
      </w:pPr>
      <w:r w:rsidRPr="00C43FC9">
        <w:rPr>
          <w:rFonts w:ascii="Times New Roman" w:hAnsi="Times New Roman" w:cs="Times New Roman"/>
          <w:b/>
          <w:sz w:val="24"/>
          <w:szCs w:val="24"/>
        </w:rPr>
        <w:t>Оценка «2» («неудовлетворительно»):</w:t>
      </w:r>
    </w:p>
    <w:p w:rsidR="001F0716" w:rsidRPr="00C43FC9" w:rsidRDefault="001F0716" w:rsidP="00E15B0F">
      <w:pPr>
        <w:numPr>
          <w:ilvl w:val="0"/>
          <w:numId w:val="5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незнание музыкального, исторического и теоретического материала на уровне требований программы;</w:t>
      </w:r>
    </w:p>
    <w:p w:rsidR="001F0716" w:rsidRPr="00C43FC9" w:rsidRDefault="001F0716" w:rsidP="00E15B0F">
      <w:pPr>
        <w:numPr>
          <w:ilvl w:val="0"/>
          <w:numId w:val="5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невладение музыкальной терминологией;</w:t>
      </w:r>
    </w:p>
    <w:p w:rsidR="001F0716" w:rsidRDefault="001F0716" w:rsidP="00E15B0F">
      <w:pPr>
        <w:numPr>
          <w:ilvl w:val="0"/>
          <w:numId w:val="55"/>
        </w:numPr>
        <w:spacing w:after="0" w:line="240" w:lineRule="auto"/>
        <w:jc w:val="both"/>
        <w:rPr>
          <w:rFonts w:ascii="Times New Roman" w:hAnsi="Times New Roman" w:cs="Times New Roman"/>
          <w:sz w:val="24"/>
          <w:szCs w:val="24"/>
        </w:rPr>
      </w:pPr>
      <w:r w:rsidRPr="00C43FC9">
        <w:rPr>
          <w:rFonts w:ascii="Times New Roman" w:hAnsi="Times New Roman" w:cs="Times New Roman"/>
          <w:sz w:val="24"/>
          <w:szCs w:val="24"/>
        </w:rPr>
        <w:t>неумение охарактеризовать содержание и выразительные средства музыки.</w:t>
      </w:r>
    </w:p>
    <w:p w:rsidR="001F0716" w:rsidRPr="00C43FC9" w:rsidRDefault="001F0716" w:rsidP="001F0716">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p>
    <w:p w:rsidR="001F0716" w:rsidRPr="00C43FC9" w:rsidRDefault="001F0716" w:rsidP="001F0716">
      <w:pPr>
        <w:spacing w:after="0" w:line="24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 xml:space="preserve">Критерии оченки по предметам в области </w:t>
      </w:r>
      <w:r w:rsidR="009B4500">
        <w:rPr>
          <w:rFonts w:ascii="Times New Roman" w:hAnsi="Times New Roman" w:cs="Times New Roman"/>
          <w:b/>
          <w:i/>
          <w:sz w:val="24"/>
          <w:szCs w:val="24"/>
          <w:u w:val="single"/>
        </w:rPr>
        <w:t xml:space="preserve"> изобразительного искусства</w:t>
      </w:r>
    </w:p>
    <w:p w:rsidR="001F0716" w:rsidRDefault="001F0716" w:rsidP="001F0716">
      <w:pPr>
        <w:spacing w:after="0" w:line="240" w:lineRule="auto"/>
        <w:jc w:val="center"/>
        <w:rPr>
          <w:rFonts w:ascii="Times New Roman" w:hAnsi="Times New Roman" w:cs="Times New Roman"/>
          <w:b/>
          <w:sz w:val="24"/>
          <w:szCs w:val="24"/>
        </w:rPr>
      </w:pPr>
    </w:p>
    <w:p w:rsidR="001F0716" w:rsidRPr="00F622D0" w:rsidRDefault="001F0716" w:rsidP="001F0716">
      <w:pPr>
        <w:spacing w:after="0" w:line="240" w:lineRule="auto"/>
        <w:ind w:firstLine="567"/>
        <w:jc w:val="both"/>
        <w:rPr>
          <w:rFonts w:ascii="Times New Roman" w:hAnsi="Times New Roman" w:cs="Times New Roman"/>
          <w:sz w:val="24"/>
          <w:szCs w:val="24"/>
        </w:rPr>
      </w:pPr>
      <w:r w:rsidRPr="00F622D0">
        <w:rPr>
          <w:rFonts w:ascii="Times New Roman" w:hAnsi="Times New Roman" w:cs="Times New Roman"/>
          <w:sz w:val="24"/>
          <w:szCs w:val="24"/>
        </w:rPr>
        <w:t>Критерии оценки для различных форм аттестации:</w:t>
      </w:r>
    </w:p>
    <w:p w:rsidR="001F0716" w:rsidRPr="00F622D0" w:rsidRDefault="001F0716" w:rsidP="001F0716">
      <w:pPr>
        <w:spacing w:after="0" w:line="240" w:lineRule="auto"/>
        <w:jc w:val="both"/>
        <w:rPr>
          <w:rFonts w:ascii="Times New Roman" w:hAnsi="Times New Roman" w:cs="Times New Roman"/>
          <w:sz w:val="24"/>
          <w:szCs w:val="24"/>
        </w:rPr>
      </w:pPr>
      <w:r w:rsidRPr="00F622D0">
        <w:rPr>
          <w:rFonts w:ascii="Times New Roman" w:hAnsi="Times New Roman" w:cs="Times New Roman"/>
          <w:sz w:val="24"/>
          <w:szCs w:val="24"/>
        </w:rPr>
        <w:tab/>
      </w:r>
      <w:r w:rsidRPr="00F622D0">
        <w:rPr>
          <w:rFonts w:ascii="Times New Roman" w:hAnsi="Times New Roman" w:cs="Times New Roman"/>
          <w:b/>
          <w:sz w:val="24"/>
          <w:szCs w:val="24"/>
        </w:rPr>
        <w:t xml:space="preserve">Оценка «5» (отлично) </w:t>
      </w:r>
      <w:r w:rsidRPr="00F622D0">
        <w:rPr>
          <w:rFonts w:ascii="Times New Roman" w:hAnsi="Times New Roman" w:cs="Times New Roman"/>
          <w:sz w:val="24"/>
          <w:szCs w:val="24"/>
        </w:rPr>
        <w:t xml:space="preserve">выставляется при исчерпывающем выполнении поставленной задачи, за безупречное исполнение технических элементов задания. В том </w:t>
      </w:r>
      <w:r w:rsidRPr="00F622D0">
        <w:rPr>
          <w:rFonts w:ascii="Times New Roman" w:hAnsi="Times New Roman" w:cs="Times New Roman"/>
          <w:sz w:val="24"/>
          <w:szCs w:val="24"/>
        </w:rPr>
        <w:lastRenderedPageBreak/>
        <w:t xml:space="preserve">случае, если задание исполнено ярко и выразительно, убедительно и законченно по форме. Проявлено индивидуальное отношение к материалу для достижения наиболее убедительного воплощения художественного замысла. </w:t>
      </w:r>
    </w:p>
    <w:p w:rsidR="001F0716" w:rsidRPr="00F622D0" w:rsidRDefault="001F0716" w:rsidP="001F0716">
      <w:pPr>
        <w:spacing w:after="0" w:line="240" w:lineRule="auto"/>
        <w:ind w:firstLine="708"/>
        <w:jc w:val="both"/>
        <w:rPr>
          <w:rFonts w:ascii="Times New Roman" w:hAnsi="Times New Roman" w:cs="Times New Roman"/>
          <w:sz w:val="24"/>
          <w:szCs w:val="24"/>
        </w:rPr>
      </w:pPr>
      <w:r w:rsidRPr="00F622D0">
        <w:rPr>
          <w:rFonts w:ascii="Times New Roman" w:hAnsi="Times New Roman" w:cs="Times New Roman"/>
          <w:b/>
          <w:sz w:val="24"/>
          <w:szCs w:val="24"/>
        </w:rPr>
        <w:t>Оценка «4»</w:t>
      </w:r>
      <w:r w:rsidRPr="00F622D0">
        <w:rPr>
          <w:rFonts w:ascii="Times New Roman" w:hAnsi="Times New Roman" w:cs="Times New Roman"/>
          <w:sz w:val="24"/>
          <w:szCs w:val="24"/>
        </w:rPr>
        <w:t xml:space="preserve"> (хорошо) выставляется при достаточно полном выполнении поставленной задачи (в целом), за хорошее исполнение технических элементов задания. В том случае, когда учеником демонстрируется достаточное понимание материала, проявлено индивидуальное отношение, однако допущены небольшие технические и стилистические неточности. Допускаются небольшие погрешности не разрушающие целостность выполненного задания.</w:t>
      </w:r>
    </w:p>
    <w:p w:rsidR="001F0716" w:rsidRPr="00F622D0" w:rsidRDefault="001F0716" w:rsidP="001F0716">
      <w:pPr>
        <w:spacing w:after="0" w:line="240" w:lineRule="auto"/>
        <w:ind w:firstLine="708"/>
        <w:jc w:val="both"/>
        <w:rPr>
          <w:rFonts w:ascii="Times New Roman" w:hAnsi="Times New Roman" w:cs="Times New Roman"/>
          <w:sz w:val="24"/>
          <w:szCs w:val="24"/>
        </w:rPr>
      </w:pPr>
      <w:r w:rsidRPr="00F622D0">
        <w:rPr>
          <w:rFonts w:ascii="Times New Roman" w:hAnsi="Times New Roman" w:cs="Times New Roman"/>
          <w:b/>
          <w:sz w:val="24"/>
          <w:szCs w:val="24"/>
        </w:rPr>
        <w:t>Оценка «3»</w:t>
      </w:r>
      <w:r w:rsidRPr="00F622D0">
        <w:rPr>
          <w:rFonts w:ascii="Times New Roman" w:hAnsi="Times New Roman" w:cs="Times New Roman"/>
          <w:sz w:val="24"/>
          <w:szCs w:val="24"/>
        </w:rPr>
        <w:t xml:space="preserve"> (удовлетворительно) выставляется при демонстрировании достаточного минимума в исполнении поставленной задачи, когда обучающийся демонстрирует ограниченность своих возможностей, неяркое, необразное исполнение элементов задания. Требования выполнены с большими неточностями и ошибками, слабо проявляется осмысленное и индивидуальное отношение, обучающийся показывает недостаточное владение техническими приемами.</w:t>
      </w:r>
    </w:p>
    <w:p w:rsidR="001F0716" w:rsidRPr="00F622D0" w:rsidRDefault="001F0716" w:rsidP="001F0716">
      <w:pPr>
        <w:pStyle w:val="Style5"/>
        <w:widowControl/>
        <w:spacing w:line="240" w:lineRule="auto"/>
        <w:ind w:firstLine="708"/>
        <w:jc w:val="both"/>
        <w:rPr>
          <w:rStyle w:val="FontStyle19"/>
          <w:b w:val="0"/>
          <w:bCs w:val="0"/>
        </w:rPr>
      </w:pPr>
      <w:r w:rsidRPr="00F622D0">
        <w:rPr>
          <w:b/>
        </w:rPr>
        <w:t>Оценка «2»</w:t>
      </w:r>
      <w:r w:rsidRPr="00F622D0">
        <w:t xml:space="preserve"> (неудовлетворительно) выставляется при отсутствии выполнения минимального объема поставленной задачи. Выставляется за грубые технические ошибки и плохое владение материалом.</w:t>
      </w:r>
    </w:p>
    <w:p w:rsidR="001F0716" w:rsidRDefault="001F0716" w:rsidP="001F0716">
      <w:pPr>
        <w:spacing w:after="0" w:line="240" w:lineRule="auto"/>
        <w:jc w:val="both"/>
        <w:rPr>
          <w:rFonts w:ascii="Times New Roman" w:hAnsi="Times New Roman" w:cs="Times New Roman"/>
          <w:b/>
          <w:sz w:val="24"/>
          <w:szCs w:val="24"/>
        </w:rPr>
      </w:pPr>
    </w:p>
    <w:p w:rsidR="002E6932" w:rsidRDefault="002E6932" w:rsidP="002E6932">
      <w:pPr>
        <w:spacing w:after="0" w:line="24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Критерии оченки по предметам в области театрального  искусства</w:t>
      </w:r>
    </w:p>
    <w:p w:rsidR="002E6932" w:rsidRPr="00F622D0" w:rsidRDefault="002E6932" w:rsidP="002E6932">
      <w:pPr>
        <w:spacing w:after="0" w:line="240" w:lineRule="auto"/>
        <w:ind w:firstLine="567"/>
        <w:jc w:val="both"/>
        <w:rPr>
          <w:rFonts w:ascii="Times New Roman" w:hAnsi="Times New Roman" w:cs="Times New Roman"/>
          <w:sz w:val="24"/>
          <w:szCs w:val="24"/>
        </w:rPr>
      </w:pPr>
      <w:r w:rsidRPr="00F622D0">
        <w:rPr>
          <w:rFonts w:ascii="Times New Roman" w:hAnsi="Times New Roman" w:cs="Times New Roman"/>
          <w:sz w:val="24"/>
          <w:szCs w:val="24"/>
        </w:rPr>
        <w:t>Критерии оценки для различных форм аттестации:</w:t>
      </w:r>
    </w:p>
    <w:p w:rsidR="002E6932" w:rsidRPr="00F622D0" w:rsidRDefault="002E6932" w:rsidP="002E6932">
      <w:pPr>
        <w:spacing w:after="0" w:line="240" w:lineRule="auto"/>
        <w:jc w:val="both"/>
        <w:rPr>
          <w:rFonts w:ascii="Times New Roman" w:hAnsi="Times New Roman" w:cs="Times New Roman"/>
          <w:sz w:val="24"/>
          <w:szCs w:val="24"/>
        </w:rPr>
      </w:pPr>
      <w:r w:rsidRPr="00F622D0">
        <w:rPr>
          <w:rFonts w:ascii="Times New Roman" w:hAnsi="Times New Roman" w:cs="Times New Roman"/>
          <w:sz w:val="24"/>
          <w:szCs w:val="24"/>
        </w:rPr>
        <w:tab/>
      </w:r>
      <w:r w:rsidRPr="00F622D0">
        <w:rPr>
          <w:rFonts w:ascii="Times New Roman" w:hAnsi="Times New Roman" w:cs="Times New Roman"/>
          <w:b/>
          <w:sz w:val="24"/>
          <w:szCs w:val="24"/>
        </w:rPr>
        <w:t xml:space="preserve">Оценка «5» (отлично) </w:t>
      </w:r>
      <w:r w:rsidRPr="00F622D0">
        <w:rPr>
          <w:rFonts w:ascii="Times New Roman" w:hAnsi="Times New Roman" w:cs="Times New Roman"/>
          <w:sz w:val="24"/>
          <w:szCs w:val="24"/>
        </w:rPr>
        <w:t xml:space="preserve">выставляется при исчерпывающем выполнении поставленной задачи, за безупречное исполнение технических элементов задания. В том случае, если задание исполнено ярко и выразительно, убедительно и законченно по форме. Проявлено индивидуальное отношение к материалу для достижения наиболее убедительного воплощения художественного замысла. </w:t>
      </w:r>
    </w:p>
    <w:p w:rsidR="002E6932" w:rsidRPr="00F622D0" w:rsidRDefault="002E6932" w:rsidP="002E6932">
      <w:pPr>
        <w:spacing w:after="0" w:line="240" w:lineRule="auto"/>
        <w:ind w:firstLine="708"/>
        <w:jc w:val="both"/>
        <w:rPr>
          <w:rFonts w:ascii="Times New Roman" w:hAnsi="Times New Roman" w:cs="Times New Roman"/>
          <w:sz w:val="24"/>
          <w:szCs w:val="24"/>
        </w:rPr>
      </w:pPr>
      <w:r w:rsidRPr="00F622D0">
        <w:rPr>
          <w:rFonts w:ascii="Times New Roman" w:hAnsi="Times New Roman" w:cs="Times New Roman"/>
          <w:b/>
          <w:sz w:val="24"/>
          <w:szCs w:val="24"/>
        </w:rPr>
        <w:t>Оценка «4»</w:t>
      </w:r>
      <w:r w:rsidRPr="00F622D0">
        <w:rPr>
          <w:rFonts w:ascii="Times New Roman" w:hAnsi="Times New Roman" w:cs="Times New Roman"/>
          <w:sz w:val="24"/>
          <w:szCs w:val="24"/>
        </w:rPr>
        <w:t xml:space="preserve"> (хорошо) выставляется при достаточно полном выполнении поставленной задачи (в целом), за хорошее исполнение технических элементов задания. В том случае, когда учеником демонстрируется достаточное понимание материала, проявлено индивидуальное отношение, однако допущены небольшие технические и стилистические неточности. Допускаются небольшие погрешности не разрушающие целостность выполненного задания.</w:t>
      </w:r>
    </w:p>
    <w:p w:rsidR="002E6932" w:rsidRPr="00F622D0" w:rsidRDefault="002E6932" w:rsidP="002E6932">
      <w:pPr>
        <w:spacing w:after="0" w:line="240" w:lineRule="auto"/>
        <w:ind w:firstLine="708"/>
        <w:jc w:val="both"/>
        <w:rPr>
          <w:rFonts w:ascii="Times New Roman" w:hAnsi="Times New Roman" w:cs="Times New Roman"/>
          <w:sz w:val="24"/>
          <w:szCs w:val="24"/>
        </w:rPr>
      </w:pPr>
      <w:r w:rsidRPr="00F622D0">
        <w:rPr>
          <w:rFonts w:ascii="Times New Roman" w:hAnsi="Times New Roman" w:cs="Times New Roman"/>
          <w:b/>
          <w:sz w:val="24"/>
          <w:szCs w:val="24"/>
        </w:rPr>
        <w:t>Оценка «3»</w:t>
      </w:r>
      <w:r w:rsidRPr="00F622D0">
        <w:rPr>
          <w:rFonts w:ascii="Times New Roman" w:hAnsi="Times New Roman" w:cs="Times New Roman"/>
          <w:sz w:val="24"/>
          <w:szCs w:val="24"/>
        </w:rPr>
        <w:t xml:space="preserve"> (удовлетворительно) выставляется при демонстрировании достаточного минимума в исполнении поставленной задачи, когда обучающийся демонстрирует ограниченность своих возможностей, неяркое, необразное исполнение элементов задания. Требования выполнены с большими неточностями и ошибками, слабо проявляется осмысленное и индивидуальное отношение, обучающийся показывает недостаточное владение техническими приемами.</w:t>
      </w:r>
    </w:p>
    <w:p w:rsidR="002E6932" w:rsidRPr="00F622D0" w:rsidRDefault="002E6932" w:rsidP="002E6932">
      <w:pPr>
        <w:pStyle w:val="Style5"/>
        <w:widowControl/>
        <w:spacing w:line="240" w:lineRule="auto"/>
        <w:ind w:firstLine="708"/>
        <w:jc w:val="both"/>
        <w:rPr>
          <w:rStyle w:val="FontStyle19"/>
          <w:b w:val="0"/>
          <w:bCs w:val="0"/>
        </w:rPr>
      </w:pPr>
      <w:r w:rsidRPr="00F622D0">
        <w:rPr>
          <w:b/>
        </w:rPr>
        <w:t>Оценка «2»</w:t>
      </w:r>
      <w:r w:rsidRPr="00F622D0">
        <w:t xml:space="preserve"> (неудовлетворительно) выставляется при отсутствии выполнения минимального объема поставленной задачи. Выставляется за грубые технические ошибки и плохое владение материалом.</w:t>
      </w:r>
    </w:p>
    <w:p w:rsidR="002E6932" w:rsidRDefault="002E6932" w:rsidP="002E6932">
      <w:pPr>
        <w:spacing w:after="0" w:line="240" w:lineRule="auto"/>
        <w:jc w:val="center"/>
        <w:rPr>
          <w:rFonts w:ascii="Times New Roman" w:hAnsi="Times New Roman" w:cs="Times New Roman"/>
          <w:b/>
          <w:i/>
          <w:sz w:val="24"/>
          <w:szCs w:val="24"/>
          <w:u w:val="single"/>
        </w:rPr>
      </w:pPr>
    </w:p>
    <w:p w:rsidR="002E6932" w:rsidRPr="00C43FC9" w:rsidRDefault="002E6932" w:rsidP="002E6932">
      <w:pPr>
        <w:spacing w:after="0" w:line="240" w:lineRule="auto"/>
        <w:jc w:val="center"/>
        <w:rPr>
          <w:rFonts w:ascii="Times New Roman" w:hAnsi="Times New Roman" w:cs="Times New Roman"/>
          <w:b/>
          <w:i/>
          <w:sz w:val="24"/>
          <w:szCs w:val="24"/>
          <w:u w:val="single"/>
        </w:rPr>
      </w:pPr>
    </w:p>
    <w:p w:rsidR="002E6932" w:rsidRPr="00C43FC9" w:rsidRDefault="002E6932" w:rsidP="002E6932">
      <w:pPr>
        <w:spacing w:after="0" w:line="24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Критерии оченки по предметам в области  хореографического искусства</w:t>
      </w:r>
    </w:p>
    <w:p w:rsidR="002E6932" w:rsidRDefault="002E6932" w:rsidP="002E6932">
      <w:pPr>
        <w:spacing w:after="0" w:line="240" w:lineRule="auto"/>
        <w:jc w:val="center"/>
        <w:rPr>
          <w:rFonts w:ascii="Times New Roman" w:hAnsi="Times New Roman" w:cs="Times New Roman"/>
          <w:b/>
          <w:sz w:val="24"/>
          <w:szCs w:val="24"/>
        </w:rPr>
      </w:pPr>
    </w:p>
    <w:p w:rsidR="002E6932" w:rsidRPr="00F622D0" w:rsidRDefault="002E6932" w:rsidP="002E6932">
      <w:pPr>
        <w:spacing w:after="0" w:line="240" w:lineRule="auto"/>
        <w:ind w:firstLine="567"/>
        <w:jc w:val="both"/>
        <w:rPr>
          <w:rFonts w:ascii="Times New Roman" w:hAnsi="Times New Roman" w:cs="Times New Roman"/>
          <w:sz w:val="24"/>
          <w:szCs w:val="24"/>
        </w:rPr>
      </w:pPr>
      <w:r w:rsidRPr="00F622D0">
        <w:rPr>
          <w:rFonts w:ascii="Times New Roman" w:hAnsi="Times New Roman" w:cs="Times New Roman"/>
          <w:sz w:val="24"/>
          <w:szCs w:val="24"/>
        </w:rPr>
        <w:t>Критерии оценки для различных форм аттестации:</w:t>
      </w:r>
    </w:p>
    <w:p w:rsidR="002E6932" w:rsidRPr="00F622D0" w:rsidRDefault="002E6932" w:rsidP="002E6932">
      <w:pPr>
        <w:spacing w:after="0" w:line="240" w:lineRule="auto"/>
        <w:jc w:val="both"/>
        <w:rPr>
          <w:rFonts w:ascii="Times New Roman" w:hAnsi="Times New Roman" w:cs="Times New Roman"/>
          <w:sz w:val="24"/>
          <w:szCs w:val="24"/>
        </w:rPr>
      </w:pPr>
      <w:r w:rsidRPr="00F622D0">
        <w:rPr>
          <w:rFonts w:ascii="Times New Roman" w:hAnsi="Times New Roman" w:cs="Times New Roman"/>
          <w:sz w:val="24"/>
          <w:szCs w:val="24"/>
        </w:rPr>
        <w:tab/>
      </w:r>
      <w:r w:rsidRPr="00F622D0">
        <w:rPr>
          <w:rFonts w:ascii="Times New Roman" w:hAnsi="Times New Roman" w:cs="Times New Roman"/>
          <w:b/>
          <w:sz w:val="24"/>
          <w:szCs w:val="24"/>
        </w:rPr>
        <w:t xml:space="preserve">Оценка «5» (отлично) </w:t>
      </w:r>
      <w:r w:rsidRPr="00F622D0">
        <w:rPr>
          <w:rFonts w:ascii="Times New Roman" w:hAnsi="Times New Roman" w:cs="Times New Roman"/>
          <w:sz w:val="24"/>
          <w:szCs w:val="24"/>
        </w:rPr>
        <w:t>выставляется при исчерпывающем выполнении поставленной задачи, за безупречное ис</w:t>
      </w:r>
      <w:r>
        <w:rPr>
          <w:rFonts w:ascii="Times New Roman" w:hAnsi="Times New Roman" w:cs="Times New Roman"/>
          <w:sz w:val="24"/>
          <w:szCs w:val="24"/>
        </w:rPr>
        <w:t>полнение технических элементов</w:t>
      </w:r>
      <w:r w:rsidRPr="00F622D0">
        <w:rPr>
          <w:rFonts w:ascii="Times New Roman" w:hAnsi="Times New Roman" w:cs="Times New Roman"/>
          <w:sz w:val="24"/>
          <w:szCs w:val="24"/>
        </w:rPr>
        <w:t xml:space="preserve">. В том случае, если задание исполнено ярко и выразительно, убедительно и законченно по форме. Проявлено индивидуальное отношение к материалу для достижения наиболее убедительного воплощения художественного замысла. </w:t>
      </w:r>
    </w:p>
    <w:p w:rsidR="002E6932" w:rsidRPr="00F622D0" w:rsidRDefault="002E6932" w:rsidP="002E6932">
      <w:pPr>
        <w:spacing w:after="0" w:line="240" w:lineRule="auto"/>
        <w:ind w:firstLine="708"/>
        <w:jc w:val="both"/>
        <w:rPr>
          <w:rFonts w:ascii="Times New Roman" w:hAnsi="Times New Roman" w:cs="Times New Roman"/>
          <w:sz w:val="24"/>
          <w:szCs w:val="24"/>
        </w:rPr>
      </w:pPr>
      <w:r w:rsidRPr="00F622D0">
        <w:rPr>
          <w:rFonts w:ascii="Times New Roman" w:hAnsi="Times New Roman" w:cs="Times New Roman"/>
          <w:b/>
          <w:sz w:val="24"/>
          <w:szCs w:val="24"/>
        </w:rPr>
        <w:lastRenderedPageBreak/>
        <w:t>Оценка «4»</w:t>
      </w:r>
      <w:r w:rsidRPr="00F622D0">
        <w:rPr>
          <w:rFonts w:ascii="Times New Roman" w:hAnsi="Times New Roman" w:cs="Times New Roman"/>
          <w:sz w:val="24"/>
          <w:szCs w:val="24"/>
        </w:rPr>
        <w:t xml:space="preserve"> (хорошо) выставляется при достаточно полном выполнении поставленной задачи (в целом), за хорошее исполнение технических элементов задания. В том случае, когда учеником демонстрируется достаточное понимание материала, проявлено индивидуальное отношение, однако допущены небольшие технические и стилистические неточности. Допускаются небольшие погрешности не разрушающие целостность выполненного задания.</w:t>
      </w:r>
    </w:p>
    <w:p w:rsidR="002E6932" w:rsidRPr="00F622D0" w:rsidRDefault="002E6932" w:rsidP="002E6932">
      <w:pPr>
        <w:spacing w:after="0" w:line="240" w:lineRule="auto"/>
        <w:ind w:firstLine="708"/>
        <w:jc w:val="both"/>
        <w:rPr>
          <w:rFonts w:ascii="Times New Roman" w:hAnsi="Times New Roman" w:cs="Times New Roman"/>
          <w:sz w:val="24"/>
          <w:szCs w:val="24"/>
        </w:rPr>
      </w:pPr>
      <w:r w:rsidRPr="00F622D0">
        <w:rPr>
          <w:rFonts w:ascii="Times New Roman" w:hAnsi="Times New Roman" w:cs="Times New Roman"/>
          <w:b/>
          <w:sz w:val="24"/>
          <w:szCs w:val="24"/>
        </w:rPr>
        <w:t>Оценка «3»</w:t>
      </w:r>
      <w:r w:rsidRPr="00F622D0">
        <w:rPr>
          <w:rFonts w:ascii="Times New Roman" w:hAnsi="Times New Roman" w:cs="Times New Roman"/>
          <w:sz w:val="24"/>
          <w:szCs w:val="24"/>
        </w:rPr>
        <w:t xml:space="preserve"> (удовлетворительно) выставляется при демонстрировании достаточного минимума в исполнении поставленной задачи, когда обучающийся демонстрирует ограниченность своих возможностей, неяркое, необразное исполнение элементов задания. Требования выполнены с большими неточностями и ошибками, слабо проявляется осмысленное и индивидуальное отношение, обучающийся показывает недостаточное владение техническими приемами.</w:t>
      </w:r>
    </w:p>
    <w:p w:rsidR="002E6932" w:rsidRDefault="002E6932" w:rsidP="002E6932">
      <w:pPr>
        <w:pStyle w:val="Style5"/>
        <w:widowControl/>
        <w:spacing w:line="240" w:lineRule="auto"/>
        <w:ind w:firstLine="708"/>
        <w:jc w:val="both"/>
      </w:pPr>
      <w:r w:rsidRPr="00F622D0">
        <w:rPr>
          <w:b/>
        </w:rPr>
        <w:t>Оценка «2»</w:t>
      </w:r>
      <w:r w:rsidRPr="00F622D0">
        <w:t xml:space="preserve"> (неудовлетворительно) выставляется при отсутствии выполнения минимального объема поставленной задачи. Выставляется за грубые технические ошибки и плохое владение материалом.</w:t>
      </w:r>
    </w:p>
    <w:p w:rsidR="00F51D47" w:rsidRPr="00F622D0" w:rsidRDefault="00F51D47" w:rsidP="002E6932">
      <w:pPr>
        <w:pStyle w:val="Style5"/>
        <w:widowControl/>
        <w:spacing w:line="240" w:lineRule="auto"/>
        <w:ind w:firstLine="708"/>
        <w:jc w:val="both"/>
        <w:rPr>
          <w:rStyle w:val="FontStyle19"/>
          <w:b w:val="0"/>
          <w:bCs w:val="0"/>
        </w:rPr>
      </w:pPr>
    </w:p>
    <w:p w:rsidR="001F0716" w:rsidRPr="00E817B0" w:rsidRDefault="001F0716" w:rsidP="001F07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8. </w:t>
      </w:r>
      <w:r w:rsidRPr="00E817B0">
        <w:rPr>
          <w:rFonts w:ascii="Times New Roman" w:hAnsi="Times New Roman" w:cs="Times New Roman"/>
          <w:b/>
          <w:sz w:val="24"/>
          <w:szCs w:val="24"/>
        </w:rPr>
        <w:t xml:space="preserve">Программа творческой, методической и культурно-просветительской деятельности </w:t>
      </w:r>
      <w:r w:rsidR="002E6932">
        <w:rPr>
          <w:rFonts w:ascii="Times New Roman" w:hAnsi="Times New Roman" w:cs="Times New Roman"/>
          <w:b/>
          <w:sz w:val="24"/>
          <w:szCs w:val="24"/>
        </w:rPr>
        <w:t xml:space="preserve">Муслюмовской </w:t>
      </w:r>
      <w:r w:rsidRPr="00E817B0">
        <w:rPr>
          <w:rFonts w:ascii="Times New Roman" w:hAnsi="Times New Roman" w:cs="Times New Roman"/>
          <w:b/>
          <w:sz w:val="24"/>
          <w:szCs w:val="24"/>
        </w:rPr>
        <w:t xml:space="preserve">детской школы искусств </w:t>
      </w:r>
      <w:r w:rsidR="002E6932">
        <w:rPr>
          <w:rFonts w:ascii="Times New Roman" w:hAnsi="Times New Roman" w:cs="Times New Roman"/>
          <w:b/>
          <w:sz w:val="24"/>
          <w:szCs w:val="24"/>
        </w:rPr>
        <w:t xml:space="preserve"> </w:t>
      </w:r>
    </w:p>
    <w:p w:rsidR="001F0716" w:rsidRDefault="001F0716" w:rsidP="001F0716">
      <w:pPr>
        <w:spacing w:after="0" w:line="240" w:lineRule="auto"/>
        <w:jc w:val="both"/>
        <w:rPr>
          <w:rFonts w:ascii="Times New Roman" w:hAnsi="Times New Roman" w:cs="Times New Roman"/>
          <w:sz w:val="24"/>
          <w:szCs w:val="24"/>
        </w:rPr>
      </w:pPr>
    </w:p>
    <w:p w:rsidR="001F0716" w:rsidRPr="0001756B" w:rsidRDefault="001F0716" w:rsidP="001F07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Pr="0001756B">
        <w:rPr>
          <w:rFonts w:ascii="Times New Roman" w:hAnsi="Times New Roman" w:cs="Times New Roman"/>
          <w:b/>
          <w:sz w:val="24"/>
          <w:szCs w:val="24"/>
        </w:rPr>
        <w:t>.1. Популяризация художественного образования,</w:t>
      </w:r>
    </w:p>
    <w:p w:rsidR="001F0716" w:rsidRPr="0001756B" w:rsidRDefault="001F0716" w:rsidP="001F0716">
      <w:pPr>
        <w:spacing w:after="0" w:line="240" w:lineRule="auto"/>
        <w:jc w:val="center"/>
        <w:rPr>
          <w:rFonts w:ascii="Times New Roman" w:hAnsi="Times New Roman" w:cs="Times New Roman"/>
          <w:b/>
          <w:sz w:val="24"/>
          <w:szCs w:val="24"/>
        </w:rPr>
      </w:pPr>
      <w:r w:rsidRPr="0001756B">
        <w:rPr>
          <w:rFonts w:ascii="Times New Roman" w:hAnsi="Times New Roman" w:cs="Times New Roman"/>
          <w:b/>
          <w:sz w:val="24"/>
          <w:szCs w:val="24"/>
        </w:rPr>
        <w:t>создание положительного имиджа школы</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Именно тот образ, который складывается в глазах общественности об образовательном учреждении и его руководителе, существенно влияет и на приток родителей, и на развитие социального партнерства.</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Репутация и авторитет МБУДО «</w:t>
      </w:r>
      <w:r w:rsidR="00777B15">
        <w:rPr>
          <w:rFonts w:ascii="Times New Roman" w:hAnsi="Times New Roman" w:cs="Times New Roman"/>
          <w:sz w:val="24"/>
          <w:szCs w:val="24"/>
        </w:rPr>
        <w:t>МДШИ»</w:t>
      </w:r>
      <w:r>
        <w:rPr>
          <w:rFonts w:ascii="Times New Roman" w:hAnsi="Times New Roman" w:cs="Times New Roman"/>
          <w:sz w:val="24"/>
          <w:szCs w:val="24"/>
        </w:rPr>
        <w:t xml:space="preserve"> в </w:t>
      </w:r>
      <w:r w:rsidR="00777B15">
        <w:rPr>
          <w:rFonts w:ascii="Times New Roman" w:hAnsi="Times New Roman" w:cs="Times New Roman"/>
          <w:sz w:val="24"/>
          <w:szCs w:val="24"/>
        </w:rPr>
        <w:t>районе</w:t>
      </w:r>
      <w:r>
        <w:rPr>
          <w:rFonts w:ascii="Times New Roman" w:hAnsi="Times New Roman" w:cs="Times New Roman"/>
          <w:sz w:val="24"/>
          <w:szCs w:val="24"/>
        </w:rPr>
        <w:t xml:space="preserve"> достаточно высоки. Можно сказать, что школа стала своеобразным центром культуры </w:t>
      </w:r>
      <w:r w:rsidR="00777B15">
        <w:rPr>
          <w:rFonts w:ascii="Times New Roman" w:hAnsi="Times New Roman" w:cs="Times New Roman"/>
          <w:sz w:val="24"/>
          <w:szCs w:val="24"/>
        </w:rPr>
        <w:t>района</w:t>
      </w:r>
      <w:r>
        <w:rPr>
          <w:rFonts w:ascii="Times New Roman" w:hAnsi="Times New Roman" w:cs="Times New Roman"/>
          <w:sz w:val="24"/>
          <w:szCs w:val="24"/>
        </w:rPr>
        <w:t xml:space="preserve">. </w:t>
      </w:r>
    </w:p>
    <w:p w:rsidR="001F0716" w:rsidRDefault="001F0716" w:rsidP="001F0716">
      <w:pPr>
        <w:spacing w:after="0" w:line="240" w:lineRule="auto"/>
        <w:ind w:firstLine="709"/>
        <w:jc w:val="both"/>
        <w:rPr>
          <w:rFonts w:ascii="Times New Roman" w:hAnsi="Times New Roman" w:cs="Times New Roman"/>
          <w:sz w:val="24"/>
          <w:szCs w:val="24"/>
        </w:rPr>
      </w:pPr>
      <w:r w:rsidRPr="00391FC1">
        <w:rPr>
          <w:rFonts w:ascii="Times New Roman" w:hAnsi="Times New Roman" w:cs="Times New Roman"/>
          <w:sz w:val="24"/>
          <w:szCs w:val="24"/>
        </w:rPr>
        <w:t>Художественное</w:t>
      </w:r>
      <w:r>
        <w:rPr>
          <w:rFonts w:ascii="Times New Roman" w:hAnsi="Times New Roman" w:cs="Times New Roman"/>
          <w:sz w:val="24"/>
          <w:szCs w:val="24"/>
        </w:rPr>
        <w:t xml:space="preserve"> образование сегодня — необходимое звено в воспитании многогранной личности, ее творческом развитии и саморазвитии. В рамках популяризации художественного образования и поддержания положительного имиджа Школа ведет активную концертную и выставочную деятельность в городе, а также участвует в организации мероприятий городского уровня.</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Устойчивый позитивный имидж образовательного учреждения сегодня можно рассматривать как важный компонент методического продукта Школы и как дополнительный ресурс управления, ресурс развития Школы.</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Составляющие имиджа </w:t>
      </w:r>
      <w:r w:rsidR="00777B15">
        <w:rPr>
          <w:rFonts w:ascii="Times New Roman" w:hAnsi="Times New Roman" w:cs="Times New Roman"/>
          <w:sz w:val="24"/>
          <w:szCs w:val="24"/>
        </w:rPr>
        <w:t>МДШИ.</w:t>
      </w:r>
    </w:p>
    <w:p w:rsidR="001F0716" w:rsidRDefault="001F0716" w:rsidP="00E15B0F">
      <w:pPr>
        <w:pStyle w:val="a8"/>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Системный подход к анализу и планированию деятельности школы.</w:t>
      </w:r>
    </w:p>
    <w:p w:rsidR="001F0716" w:rsidRDefault="002E6932" w:rsidP="00E15B0F">
      <w:pPr>
        <w:pStyle w:val="a8"/>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Информация на</w:t>
      </w:r>
      <w:r w:rsidR="001F0716">
        <w:rPr>
          <w:rFonts w:ascii="Times New Roman" w:hAnsi="Times New Roman" w:cs="Times New Roman"/>
          <w:sz w:val="24"/>
          <w:szCs w:val="24"/>
        </w:rPr>
        <w:t xml:space="preserve"> сайт</w:t>
      </w:r>
      <w:r>
        <w:rPr>
          <w:rFonts w:ascii="Times New Roman" w:hAnsi="Times New Roman" w:cs="Times New Roman"/>
          <w:sz w:val="24"/>
          <w:szCs w:val="24"/>
        </w:rPr>
        <w:t>е</w:t>
      </w:r>
      <w:r w:rsidR="001F0716">
        <w:rPr>
          <w:rFonts w:ascii="Times New Roman" w:hAnsi="Times New Roman" w:cs="Times New Roman"/>
          <w:sz w:val="24"/>
          <w:szCs w:val="24"/>
        </w:rPr>
        <w:t xml:space="preserve"> в сети Интернет.</w:t>
      </w:r>
    </w:p>
    <w:p w:rsidR="001F0716" w:rsidRDefault="001F0716" w:rsidP="00E15B0F">
      <w:pPr>
        <w:pStyle w:val="a8"/>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Положительная динамика результатов участия в конкурсных мероприятиях различного уровня (муниципальных, региональных, областных, международных и т.д.).</w:t>
      </w:r>
    </w:p>
    <w:p w:rsidR="001F0716" w:rsidRPr="002E6932" w:rsidRDefault="001F0716" w:rsidP="00E15B0F">
      <w:pPr>
        <w:pStyle w:val="a8"/>
        <w:numPr>
          <w:ilvl w:val="0"/>
          <w:numId w:val="40"/>
        </w:numPr>
        <w:spacing w:after="0" w:line="240" w:lineRule="auto"/>
        <w:jc w:val="both"/>
        <w:rPr>
          <w:rFonts w:ascii="Times New Roman" w:hAnsi="Times New Roman" w:cs="Times New Roman"/>
          <w:sz w:val="24"/>
          <w:szCs w:val="24"/>
        </w:rPr>
      </w:pPr>
      <w:r w:rsidRPr="002E6932">
        <w:rPr>
          <w:rFonts w:ascii="Times New Roman" w:hAnsi="Times New Roman" w:cs="Times New Roman"/>
          <w:sz w:val="24"/>
          <w:szCs w:val="24"/>
        </w:rPr>
        <w:t>Постоянное повышение квалификации преподавателей.</w:t>
      </w:r>
    </w:p>
    <w:p w:rsidR="001F0716" w:rsidRDefault="001F0716" w:rsidP="00E15B0F">
      <w:pPr>
        <w:pStyle w:val="a8"/>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и ведение финансово-экономической деятельности.</w:t>
      </w:r>
    </w:p>
    <w:p w:rsidR="001F0716" w:rsidRDefault="001F0716" w:rsidP="00E15B0F">
      <w:pPr>
        <w:pStyle w:val="a8"/>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Работа с родителями. </w:t>
      </w:r>
    </w:p>
    <w:p w:rsidR="001F0716" w:rsidRDefault="001F0716" w:rsidP="00E15B0F">
      <w:pPr>
        <w:pStyle w:val="a8"/>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Социокультурное взаимодействие Ш</w:t>
      </w:r>
      <w:r w:rsidRPr="006B1022">
        <w:rPr>
          <w:rFonts w:ascii="Times New Roman" w:hAnsi="Times New Roman" w:cs="Times New Roman"/>
          <w:sz w:val="24"/>
          <w:szCs w:val="24"/>
        </w:rPr>
        <w:t xml:space="preserve">колы </w:t>
      </w:r>
      <w:r w:rsidRPr="0010003E">
        <w:rPr>
          <w:rFonts w:ascii="Times New Roman" w:hAnsi="Times New Roman" w:cs="Times New Roman"/>
          <w:sz w:val="24"/>
          <w:szCs w:val="24"/>
        </w:rPr>
        <w:t>с общеобразовательными школами, дошкольными учреждениями города и района, школами</w:t>
      </w:r>
      <w:r>
        <w:rPr>
          <w:rFonts w:ascii="Times New Roman" w:hAnsi="Times New Roman" w:cs="Times New Roman"/>
          <w:sz w:val="24"/>
          <w:szCs w:val="24"/>
        </w:rPr>
        <w:t xml:space="preserve"> искусств г. Магнитогорска и другими</w:t>
      </w:r>
      <w:r w:rsidRPr="0010003E">
        <w:rPr>
          <w:rFonts w:ascii="Times New Roman" w:hAnsi="Times New Roman" w:cs="Times New Roman"/>
          <w:sz w:val="24"/>
          <w:szCs w:val="24"/>
        </w:rPr>
        <w:t xml:space="preserve"> уч</w:t>
      </w:r>
      <w:r>
        <w:rPr>
          <w:rFonts w:ascii="Times New Roman" w:hAnsi="Times New Roman" w:cs="Times New Roman"/>
          <w:sz w:val="24"/>
          <w:szCs w:val="24"/>
        </w:rPr>
        <w:t>реждениями культуры и искусства (выставки, концерты, участие в городских мероприятиях).</w:t>
      </w:r>
    </w:p>
    <w:p w:rsidR="001F0716" w:rsidRDefault="001F0716" w:rsidP="00E15B0F">
      <w:pPr>
        <w:pStyle w:val="a8"/>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Постоянное укрепление материально-технической базы.</w:t>
      </w:r>
    </w:p>
    <w:p w:rsidR="001F0716" w:rsidRPr="00391FC1" w:rsidRDefault="002E6932" w:rsidP="00E15B0F">
      <w:pPr>
        <w:pStyle w:val="a8"/>
        <w:numPr>
          <w:ilvl w:val="0"/>
          <w:numId w:val="4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Переход школы (с </w:t>
      </w:r>
      <w:r w:rsidR="001F0716">
        <w:rPr>
          <w:rFonts w:ascii="Times New Roman" w:hAnsi="Times New Roman" w:cs="Times New Roman"/>
          <w:sz w:val="24"/>
          <w:szCs w:val="24"/>
        </w:rPr>
        <w:t>01.09.201</w:t>
      </w:r>
      <w:r w:rsidR="00777B15">
        <w:rPr>
          <w:rFonts w:ascii="Times New Roman" w:hAnsi="Times New Roman" w:cs="Times New Roman"/>
          <w:sz w:val="24"/>
          <w:szCs w:val="24"/>
        </w:rPr>
        <w:t>7</w:t>
      </w:r>
      <w:r w:rsidR="001F0716">
        <w:rPr>
          <w:rFonts w:ascii="Times New Roman" w:hAnsi="Times New Roman" w:cs="Times New Roman"/>
          <w:sz w:val="24"/>
          <w:szCs w:val="24"/>
        </w:rPr>
        <w:t xml:space="preserve">г.) на реализацию дополнительных предпрофессиональных общеобразовательных программ в области </w:t>
      </w:r>
      <w:r>
        <w:rPr>
          <w:rFonts w:ascii="Times New Roman" w:hAnsi="Times New Roman" w:cs="Times New Roman"/>
          <w:sz w:val="24"/>
          <w:szCs w:val="24"/>
        </w:rPr>
        <w:t>изобразительного искусства;  (с 01.09.</w:t>
      </w:r>
      <w:r w:rsidRPr="002E6932">
        <w:rPr>
          <w:rFonts w:ascii="Times New Roman" w:hAnsi="Times New Roman" w:cs="Times New Roman"/>
          <w:sz w:val="24"/>
          <w:szCs w:val="24"/>
        </w:rPr>
        <w:t xml:space="preserve"> </w:t>
      </w:r>
      <w:r>
        <w:rPr>
          <w:rFonts w:ascii="Times New Roman" w:hAnsi="Times New Roman" w:cs="Times New Roman"/>
          <w:sz w:val="24"/>
          <w:szCs w:val="24"/>
        </w:rPr>
        <w:t xml:space="preserve">2018г.) </w:t>
      </w:r>
      <w:r w:rsidR="001F0716">
        <w:rPr>
          <w:rFonts w:ascii="Times New Roman" w:hAnsi="Times New Roman" w:cs="Times New Roman"/>
          <w:sz w:val="24"/>
          <w:szCs w:val="24"/>
        </w:rPr>
        <w:t xml:space="preserve">музыкального </w:t>
      </w:r>
      <w:r>
        <w:rPr>
          <w:rFonts w:ascii="Times New Roman" w:hAnsi="Times New Roman" w:cs="Times New Roman"/>
          <w:sz w:val="24"/>
          <w:szCs w:val="24"/>
        </w:rPr>
        <w:t xml:space="preserve"> </w:t>
      </w:r>
      <w:r w:rsidR="001F0716">
        <w:rPr>
          <w:rFonts w:ascii="Times New Roman" w:hAnsi="Times New Roman" w:cs="Times New Roman"/>
          <w:sz w:val="24"/>
          <w:szCs w:val="24"/>
        </w:rPr>
        <w:t xml:space="preserve"> искусства.</w:t>
      </w:r>
    </w:p>
    <w:p w:rsidR="001F0716" w:rsidRDefault="001F0716" w:rsidP="001F0716">
      <w:pPr>
        <w:spacing w:after="0" w:line="240" w:lineRule="auto"/>
        <w:jc w:val="both"/>
        <w:rPr>
          <w:rFonts w:ascii="Times New Roman" w:hAnsi="Times New Roman" w:cs="Times New Roman"/>
          <w:sz w:val="24"/>
          <w:szCs w:val="24"/>
        </w:rPr>
      </w:pPr>
    </w:p>
    <w:p w:rsidR="001F0716" w:rsidRPr="00CD6D9C" w:rsidRDefault="001F0716" w:rsidP="001F07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8</w:t>
      </w:r>
      <w:r w:rsidRPr="00CD6D9C">
        <w:rPr>
          <w:rFonts w:ascii="Times New Roman" w:hAnsi="Times New Roman" w:cs="Times New Roman"/>
          <w:b/>
          <w:sz w:val="24"/>
          <w:szCs w:val="24"/>
        </w:rPr>
        <w:t xml:space="preserve">.2. Воспитательные мероприятия с </w:t>
      </w:r>
      <w:r>
        <w:rPr>
          <w:rFonts w:ascii="Times New Roman" w:hAnsi="Times New Roman" w:cs="Times New Roman"/>
          <w:b/>
          <w:sz w:val="24"/>
          <w:szCs w:val="24"/>
        </w:rPr>
        <w:t>об</w:t>
      </w:r>
      <w:r w:rsidRPr="00CD6D9C">
        <w:rPr>
          <w:rFonts w:ascii="Times New Roman" w:hAnsi="Times New Roman" w:cs="Times New Roman"/>
          <w:b/>
          <w:sz w:val="24"/>
          <w:szCs w:val="24"/>
        </w:rPr>
        <w:t>уча</w:t>
      </w:r>
      <w:r>
        <w:rPr>
          <w:rFonts w:ascii="Times New Roman" w:hAnsi="Times New Roman" w:cs="Times New Roman"/>
          <w:b/>
          <w:sz w:val="24"/>
          <w:szCs w:val="24"/>
        </w:rPr>
        <w:t>ю</w:t>
      </w:r>
      <w:r w:rsidRPr="00CD6D9C">
        <w:rPr>
          <w:rFonts w:ascii="Times New Roman" w:hAnsi="Times New Roman" w:cs="Times New Roman"/>
          <w:b/>
          <w:sz w:val="24"/>
          <w:szCs w:val="24"/>
        </w:rPr>
        <w:t>щимися и их эффективность</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реализации задач воспитания школа искусств опирается на закон РФ «Об образовании в Российской Федерации», Федеральный закон «О правах ребенка», концепцию Модернизации Российского образования, Программу развития дополнительного образования детей, а также Программу развития воспитания в системе образования России и государственную программу «Патриотическое воспитание граждан Российской Федерации».</w:t>
      </w:r>
    </w:p>
    <w:p w:rsidR="001F0716" w:rsidRDefault="001F0716" w:rsidP="001F071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Воспитательный процесс, наряду с процессом учебным, является одним из основных компонентов целостного педагогического процесса в Школе. В качестве основного вектора прогрессивного развития воспитания сегодня мы рассматриваем гармонизацию общечеловеческих и национальных ценностей, свободы и ответственности, ценностей коллектива и личности, природы и социума.</w:t>
      </w:r>
    </w:p>
    <w:p w:rsidR="001F0716" w:rsidRPr="00512688" w:rsidRDefault="001F0716" w:rsidP="001F0716">
      <w:pPr>
        <w:spacing w:after="0" w:line="240" w:lineRule="auto"/>
        <w:ind w:firstLine="708"/>
        <w:jc w:val="both"/>
        <w:rPr>
          <w:rFonts w:ascii="Times New Roman" w:hAnsi="Times New Roman" w:cs="Times New Roman"/>
          <w:sz w:val="24"/>
          <w:szCs w:val="24"/>
        </w:rPr>
      </w:pPr>
      <w:r w:rsidRPr="00512688">
        <w:rPr>
          <w:rFonts w:ascii="Times New Roman" w:hAnsi="Times New Roman" w:cs="Times New Roman"/>
          <w:sz w:val="24"/>
          <w:szCs w:val="24"/>
        </w:rPr>
        <w:t>Воспитание успешно, если оно системно. Гл</w:t>
      </w:r>
      <w:r>
        <w:rPr>
          <w:rFonts w:ascii="Times New Roman" w:hAnsi="Times New Roman" w:cs="Times New Roman"/>
          <w:sz w:val="24"/>
          <w:szCs w:val="24"/>
        </w:rPr>
        <w:t xml:space="preserve">авная цель воспитания </w:t>
      </w:r>
      <w:r>
        <w:rPr>
          <w:rFonts w:ascii="Times New Roman" w:hAnsi="Times New Roman"/>
          <w:sz w:val="24"/>
          <w:szCs w:val="24"/>
        </w:rPr>
        <w:t xml:space="preserve">обучающихся </w:t>
      </w:r>
      <w:r>
        <w:rPr>
          <w:rFonts w:ascii="Times New Roman" w:hAnsi="Times New Roman" w:cs="Times New Roman"/>
          <w:sz w:val="24"/>
          <w:szCs w:val="24"/>
        </w:rPr>
        <w:t>—</w:t>
      </w:r>
      <w:r w:rsidRPr="00512688">
        <w:rPr>
          <w:rFonts w:ascii="Times New Roman" w:hAnsi="Times New Roman" w:cs="Times New Roman"/>
          <w:sz w:val="24"/>
          <w:szCs w:val="24"/>
        </w:rPr>
        <w:t xml:space="preserve"> создание оптимальных условий для развития духовно богатой, свободной и творчески мыслящей личности, способной к самоопределению, саморазвитию.</w:t>
      </w:r>
    </w:p>
    <w:p w:rsidR="001F0716" w:rsidRDefault="001F0716" w:rsidP="001F0716">
      <w:pPr>
        <w:pStyle w:val="a8"/>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Воспитательная работа в Ш</w:t>
      </w:r>
      <w:r w:rsidRPr="00512688">
        <w:rPr>
          <w:rFonts w:ascii="Times New Roman" w:hAnsi="Times New Roman" w:cs="Times New Roman"/>
          <w:sz w:val="24"/>
          <w:szCs w:val="24"/>
        </w:rPr>
        <w:t xml:space="preserve">коле включает в себя три взаимосвязанных блока, способствующих удовлетворению разнообразных потребностей школьников: воспитательную работу в процессе обучения; внеурочную деятельность; внешкольную деятельность. </w:t>
      </w:r>
    </w:p>
    <w:p w:rsidR="001F0716" w:rsidRPr="00512688" w:rsidRDefault="001F0716" w:rsidP="001F0716">
      <w:pPr>
        <w:pStyle w:val="a8"/>
        <w:spacing w:after="0" w:line="240" w:lineRule="auto"/>
        <w:ind w:left="0" w:firstLine="720"/>
        <w:jc w:val="both"/>
        <w:rPr>
          <w:rFonts w:ascii="Times New Roman" w:hAnsi="Times New Roman" w:cs="Times New Roman"/>
          <w:sz w:val="24"/>
          <w:szCs w:val="24"/>
        </w:rPr>
      </w:pPr>
      <w:r w:rsidRPr="00512688">
        <w:rPr>
          <w:rFonts w:ascii="Times New Roman" w:hAnsi="Times New Roman" w:cs="Times New Roman"/>
          <w:sz w:val="24"/>
          <w:szCs w:val="24"/>
        </w:rPr>
        <w:t>Создание воспитательной среды в ра</w:t>
      </w:r>
      <w:r>
        <w:rPr>
          <w:rFonts w:ascii="Times New Roman" w:hAnsi="Times New Roman" w:cs="Times New Roman"/>
          <w:sz w:val="24"/>
          <w:szCs w:val="24"/>
        </w:rPr>
        <w:t>мках образовательного процесса Ш</w:t>
      </w:r>
      <w:r w:rsidRPr="00512688">
        <w:rPr>
          <w:rFonts w:ascii="Times New Roman" w:hAnsi="Times New Roman" w:cs="Times New Roman"/>
          <w:sz w:val="24"/>
          <w:szCs w:val="24"/>
        </w:rPr>
        <w:t>колы предполагает:</w:t>
      </w:r>
    </w:p>
    <w:p w:rsidR="001F0716" w:rsidRPr="00512688" w:rsidRDefault="001F0716" w:rsidP="00E15B0F">
      <w:pPr>
        <w:pStyle w:val="a8"/>
        <w:numPr>
          <w:ilvl w:val="0"/>
          <w:numId w:val="41"/>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выявление, изучение и развитие возможностей, способностей и интересов каждого ученика;</w:t>
      </w:r>
    </w:p>
    <w:p w:rsidR="001F0716" w:rsidRPr="00512688" w:rsidRDefault="001F0716" w:rsidP="00E15B0F">
      <w:pPr>
        <w:pStyle w:val="a8"/>
        <w:numPr>
          <w:ilvl w:val="0"/>
          <w:numId w:val="41"/>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выявление влияния, содержания, способов, форм и технологий обучения на интеллектуальное и личностное развитие </w:t>
      </w:r>
      <w:r>
        <w:rPr>
          <w:rFonts w:ascii="Times New Roman" w:hAnsi="Times New Roman"/>
          <w:sz w:val="24"/>
          <w:szCs w:val="24"/>
        </w:rPr>
        <w:t>обучающихся</w:t>
      </w:r>
      <w:r w:rsidRPr="00512688">
        <w:rPr>
          <w:rFonts w:ascii="Times New Roman" w:hAnsi="Times New Roman" w:cs="Times New Roman"/>
          <w:sz w:val="24"/>
          <w:szCs w:val="24"/>
        </w:rPr>
        <w:t>, на формирование у них способности к самоопределению, саморазвитию;</w:t>
      </w:r>
    </w:p>
    <w:p w:rsidR="001F0716" w:rsidRPr="00512688" w:rsidRDefault="001F0716" w:rsidP="00E15B0F">
      <w:pPr>
        <w:pStyle w:val="a8"/>
        <w:numPr>
          <w:ilvl w:val="0"/>
          <w:numId w:val="41"/>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дальнейший поиск и апробация форм, методов и способов развития </w:t>
      </w:r>
      <w:r>
        <w:rPr>
          <w:rFonts w:ascii="Times New Roman" w:hAnsi="Times New Roman"/>
          <w:sz w:val="24"/>
          <w:szCs w:val="24"/>
        </w:rPr>
        <w:t>обучающихся</w:t>
      </w:r>
      <w:r w:rsidRPr="00512688">
        <w:rPr>
          <w:rFonts w:ascii="Times New Roman" w:hAnsi="Times New Roman" w:cs="Times New Roman"/>
          <w:sz w:val="24"/>
          <w:szCs w:val="24"/>
        </w:rPr>
        <w:t>, творческого отношения к действительности;</w:t>
      </w:r>
    </w:p>
    <w:p w:rsidR="001F0716" w:rsidRPr="00512688" w:rsidRDefault="001F0716" w:rsidP="00E15B0F">
      <w:pPr>
        <w:pStyle w:val="a8"/>
        <w:numPr>
          <w:ilvl w:val="0"/>
          <w:numId w:val="41"/>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разработка проблем личностного и профессионального самоопределения;</w:t>
      </w:r>
    </w:p>
    <w:p w:rsidR="001F0716" w:rsidRPr="00512688" w:rsidRDefault="001F0716" w:rsidP="00E15B0F">
      <w:pPr>
        <w:pStyle w:val="a8"/>
        <w:numPr>
          <w:ilvl w:val="0"/>
          <w:numId w:val="41"/>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ориентацию </w:t>
      </w:r>
      <w:r>
        <w:rPr>
          <w:rFonts w:ascii="Times New Roman" w:hAnsi="Times New Roman"/>
          <w:sz w:val="24"/>
          <w:szCs w:val="24"/>
        </w:rPr>
        <w:t xml:space="preserve">обучающихся </w:t>
      </w:r>
      <w:r w:rsidRPr="00512688">
        <w:rPr>
          <w:rFonts w:ascii="Times New Roman" w:hAnsi="Times New Roman" w:cs="Times New Roman"/>
          <w:sz w:val="24"/>
          <w:szCs w:val="24"/>
        </w:rPr>
        <w:t>на вечные ценности, выраженные в таких категориях, как «человек», «красота», «добро», «истина», «культура», «отечество», «труд», «знание», «здоровье», «мир», «земля», охватывающие основные аспекты жизнедеятельности и развития личности и образующие основу воспитания.</w:t>
      </w:r>
    </w:p>
    <w:p w:rsidR="001F0716" w:rsidRPr="00512688" w:rsidRDefault="001F0716" w:rsidP="001F0716">
      <w:pPr>
        <w:pStyle w:val="a8"/>
        <w:spacing w:after="0" w:line="240" w:lineRule="auto"/>
        <w:ind w:left="0" w:firstLine="709"/>
        <w:jc w:val="both"/>
        <w:rPr>
          <w:rFonts w:ascii="Times New Roman" w:hAnsi="Times New Roman" w:cs="Times New Roman"/>
          <w:sz w:val="24"/>
          <w:szCs w:val="24"/>
        </w:rPr>
      </w:pPr>
      <w:r w:rsidRPr="00512688">
        <w:rPr>
          <w:rFonts w:ascii="Times New Roman" w:hAnsi="Times New Roman" w:cs="Times New Roman"/>
          <w:sz w:val="24"/>
          <w:szCs w:val="24"/>
        </w:rPr>
        <w:t>В целях создания оптимальных условий для развития творческой личности задачами преподавателей является:</w:t>
      </w:r>
    </w:p>
    <w:p w:rsidR="001F0716" w:rsidRPr="00512688" w:rsidRDefault="001F0716" w:rsidP="001F0716">
      <w:pPr>
        <w:pStyle w:val="a8"/>
        <w:spacing w:after="0" w:line="240" w:lineRule="auto"/>
        <w:ind w:left="0" w:firstLine="709"/>
        <w:jc w:val="both"/>
        <w:rPr>
          <w:rFonts w:ascii="Times New Roman" w:hAnsi="Times New Roman" w:cs="Times New Roman"/>
          <w:i/>
          <w:sz w:val="24"/>
          <w:szCs w:val="24"/>
        </w:rPr>
      </w:pPr>
      <w:r w:rsidRPr="00512688">
        <w:rPr>
          <w:rFonts w:ascii="Times New Roman" w:hAnsi="Times New Roman" w:cs="Times New Roman"/>
          <w:i/>
          <w:sz w:val="24"/>
          <w:szCs w:val="24"/>
        </w:rPr>
        <w:t>в 1</w:t>
      </w:r>
      <w:r>
        <w:rPr>
          <w:rFonts w:ascii="Times New Roman" w:hAnsi="Times New Roman" w:cs="Times New Roman"/>
          <w:i/>
          <w:sz w:val="24"/>
          <w:szCs w:val="24"/>
        </w:rPr>
        <w:t>-2 классах</w:t>
      </w:r>
    </w:p>
    <w:p w:rsidR="001F0716" w:rsidRPr="00512688" w:rsidRDefault="001F0716" w:rsidP="00E15B0F">
      <w:pPr>
        <w:pStyle w:val="a8"/>
        <w:numPr>
          <w:ilvl w:val="0"/>
          <w:numId w:val="42"/>
        </w:numPr>
        <w:spacing w:after="0" w:line="240" w:lineRule="auto"/>
        <w:jc w:val="both"/>
        <w:rPr>
          <w:rFonts w:ascii="Times New Roman" w:hAnsi="Times New Roman" w:cs="Times New Roman"/>
          <w:sz w:val="24"/>
          <w:szCs w:val="24"/>
        </w:rPr>
      </w:pPr>
      <w:r w:rsidRPr="00512688">
        <w:rPr>
          <w:rFonts w:ascii="Times New Roman" w:hAnsi="Times New Roman" w:cs="Times New Roman"/>
          <w:sz w:val="24"/>
          <w:szCs w:val="24"/>
        </w:rPr>
        <w:t>создание условий для проявления и развития способностей и интересов ребенка;</w:t>
      </w:r>
    </w:p>
    <w:p w:rsidR="001F0716" w:rsidRPr="00512688" w:rsidRDefault="001F0716" w:rsidP="00E15B0F">
      <w:pPr>
        <w:pStyle w:val="a8"/>
        <w:numPr>
          <w:ilvl w:val="0"/>
          <w:numId w:val="42"/>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формирование желания и умения учиться и на этой основе обеспечение развития у ребенка чувства собственной компетентности и чувства собственного достоинства;</w:t>
      </w:r>
    </w:p>
    <w:p w:rsidR="001F0716" w:rsidRPr="00512688" w:rsidRDefault="001F0716" w:rsidP="00E15B0F">
      <w:pPr>
        <w:pStyle w:val="a8"/>
        <w:numPr>
          <w:ilvl w:val="0"/>
          <w:numId w:val="42"/>
        </w:numPr>
        <w:spacing w:after="0" w:line="240" w:lineRule="auto"/>
        <w:jc w:val="both"/>
        <w:rPr>
          <w:rFonts w:ascii="Times New Roman" w:hAnsi="Times New Roman" w:cs="Times New Roman"/>
          <w:sz w:val="24"/>
          <w:szCs w:val="24"/>
        </w:rPr>
      </w:pPr>
      <w:r w:rsidRPr="00512688">
        <w:rPr>
          <w:rFonts w:ascii="Times New Roman" w:hAnsi="Times New Roman" w:cs="Times New Roman"/>
          <w:sz w:val="24"/>
          <w:szCs w:val="24"/>
        </w:rPr>
        <w:t>мотивировка интереса к знаниям и самопознанию;</w:t>
      </w:r>
    </w:p>
    <w:p w:rsidR="001F0716" w:rsidRPr="00512688" w:rsidRDefault="001F0716" w:rsidP="00E15B0F">
      <w:pPr>
        <w:pStyle w:val="a8"/>
        <w:numPr>
          <w:ilvl w:val="0"/>
          <w:numId w:val="42"/>
        </w:numPr>
        <w:spacing w:after="0" w:line="240" w:lineRule="auto"/>
        <w:jc w:val="both"/>
        <w:rPr>
          <w:rFonts w:ascii="Times New Roman" w:hAnsi="Times New Roman" w:cs="Times New Roman"/>
          <w:sz w:val="24"/>
          <w:szCs w:val="24"/>
        </w:rPr>
      </w:pPr>
      <w:r w:rsidRPr="00512688">
        <w:rPr>
          <w:rFonts w:ascii="Times New Roman" w:hAnsi="Times New Roman" w:cs="Times New Roman"/>
          <w:sz w:val="24"/>
          <w:szCs w:val="24"/>
        </w:rPr>
        <w:t>оказание помощи в приобретении опыта общения и сотрудничества;</w:t>
      </w:r>
    </w:p>
    <w:p w:rsidR="001F0716" w:rsidRPr="00512688" w:rsidRDefault="001F0716" w:rsidP="00E15B0F">
      <w:pPr>
        <w:pStyle w:val="a8"/>
        <w:numPr>
          <w:ilvl w:val="0"/>
          <w:numId w:val="42"/>
        </w:numPr>
        <w:spacing w:after="0" w:line="240" w:lineRule="auto"/>
        <w:jc w:val="both"/>
        <w:rPr>
          <w:rFonts w:ascii="Times New Roman" w:hAnsi="Times New Roman" w:cs="Times New Roman"/>
          <w:sz w:val="24"/>
          <w:szCs w:val="24"/>
        </w:rPr>
      </w:pPr>
      <w:r w:rsidRPr="00512688">
        <w:rPr>
          <w:rFonts w:ascii="Times New Roman" w:hAnsi="Times New Roman" w:cs="Times New Roman"/>
          <w:sz w:val="24"/>
          <w:szCs w:val="24"/>
        </w:rPr>
        <w:t>формирование первых навыков творчества;</w:t>
      </w:r>
    </w:p>
    <w:p w:rsidR="001F0716" w:rsidRPr="00512688" w:rsidRDefault="001F0716" w:rsidP="00E15B0F">
      <w:pPr>
        <w:pStyle w:val="a8"/>
        <w:numPr>
          <w:ilvl w:val="0"/>
          <w:numId w:val="42"/>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формирование интеллектуальных личностных образований, которые позволят ученику эффективно двигаться в условиях разнообразных требований;</w:t>
      </w:r>
    </w:p>
    <w:p w:rsidR="001F0716" w:rsidRPr="00512688" w:rsidRDefault="001F0716" w:rsidP="001F0716">
      <w:pPr>
        <w:pStyle w:val="a8"/>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в 3-5</w:t>
      </w:r>
      <w:r w:rsidRPr="00512688">
        <w:rPr>
          <w:rFonts w:ascii="Times New Roman" w:hAnsi="Times New Roman" w:cs="Times New Roman"/>
          <w:i/>
          <w:sz w:val="24"/>
          <w:szCs w:val="24"/>
        </w:rPr>
        <w:t xml:space="preserve"> класс</w:t>
      </w:r>
      <w:r>
        <w:rPr>
          <w:rFonts w:ascii="Times New Roman" w:hAnsi="Times New Roman" w:cs="Times New Roman"/>
          <w:i/>
          <w:sz w:val="24"/>
          <w:szCs w:val="24"/>
        </w:rPr>
        <w:t>ах</w:t>
      </w:r>
      <w:r w:rsidRPr="00512688">
        <w:rPr>
          <w:rFonts w:ascii="Times New Roman" w:hAnsi="Times New Roman" w:cs="Times New Roman"/>
          <w:i/>
          <w:sz w:val="24"/>
          <w:szCs w:val="24"/>
        </w:rPr>
        <w:t>:</w:t>
      </w:r>
    </w:p>
    <w:p w:rsidR="001F0716" w:rsidRPr="00512688" w:rsidRDefault="001F0716" w:rsidP="00E15B0F">
      <w:pPr>
        <w:pStyle w:val="a8"/>
        <w:numPr>
          <w:ilvl w:val="0"/>
          <w:numId w:val="43"/>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продолжение формирования и развития познавательных интересов </w:t>
      </w:r>
      <w:r>
        <w:rPr>
          <w:rFonts w:ascii="Times New Roman" w:hAnsi="Times New Roman"/>
          <w:sz w:val="24"/>
          <w:szCs w:val="24"/>
        </w:rPr>
        <w:t xml:space="preserve">обучающихся </w:t>
      </w:r>
      <w:r w:rsidRPr="00512688">
        <w:rPr>
          <w:rFonts w:ascii="Times New Roman" w:hAnsi="Times New Roman" w:cs="Times New Roman"/>
          <w:sz w:val="24"/>
          <w:szCs w:val="24"/>
        </w:rPr>
        <w:t>и самообразовательных навыков;</w:t>
      </w:r>
    </w:p>
    <w:p w:rsidR="001F0716" w:rsidRPr="00512688" w:rsidRDefault="001F0716" w:rsidP="00E15B0F">
      <w:pPr>
        <w:pStyle w:val="a8"/>
        <w:numPr>
          <w:ilvl w:val="0"/>
          <w:numId w:val="43"/>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необходимость развивать у </w:t>
      </w:r>
      <w:r>
        <w:rPr>
          <w:rFonts w:ascii="Times New Roman" w:hAnsi="Times New Roman"/>
          <w:sz w:val="24"/>
          <w:szCs w:val="24"/>
        </w:rPr>
        <w:t xml:space="preserve">обучающихся </w:t>
      </w:r>
      <w:r w:rsidRPr="00512688">
        <w:rPr>
          <w:rFonts w:ascii="Times New Roman" w:hAnsi="Times New Roman" w:cs="Times New Roman"/>
          <w:sz w:val="24"/>
          <w:szCs w:val="24"/>
        </w:rPr>
        <w:t>самостоятельность и критичность мышления, творческие способности и способность к самовыражению;</w:t>
      </w:r>
    </w:p>
    <w:p w:rsidR="001F0716" w:rsidRDefault="001F0716" w:rsidP="00E15B0F">
      <w:pPr>
        <w:pStyle w:val="a8"/>
        <w:numPr>
          <w:ilvl w:val="0"/>
          <w:numId w:val="43"/>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обеспечение условий, учитывающих индивидуально личностные развития </w:t>
      </w:r>
      <w:r>
        <w:rPr>
          <w:rFonts w:ascii="Times New Roman" w:hAnsi="Times New Roman"/>
          <w:sz w:val="24"/>
          <w:szCs w:val="24"/>
        </w:rPr>
        <w:t>обучающихся</w:t>
      </w:r>
      <w:r w:rsidRPr="00512688">
        <w:rPr>
          <w:rFonts w:ascii="Times New Roman" w:hAnsi="Times New Roman" w:cs="Times New Roman"/>
          <w:sz w:val="24"/>
          <w:szCs w:val="24"/>
        </w:rPr>
        <w:t>;</w:t>
      </w:r>
    </w:p>
    <w:p w:rsidR="001F0716" w:rsidRPr="00512688" w:rsidRDefault="001F0716" w:rsidP="00E15B0F">
      <w:pPr>
        <w:pStyle w:val="a8"/>
        <w:numPr>
          <w:ilvl w:val="0"/>
          <w:numId w:val="43"/>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lastRenderedPageBreak/>
        <w:t xml:space="preserve">создание ситуации выбора профиля профессиональной подготовки с учетом способностей, желания и возможностей </w:t>
      </w:r>
      <w:r>
        <w:rPr>
          <w:rFonts w:ascii="Times New Roman" w:hAnsi="Times New Roman"/>
          <w:sz w:val="24"/>
          <w:szCs w:val="24"/>
        </w:rPr>
        <w:t>обучающихся</w:t>
      </w:r>
      <w:r w:rsidRPr="00512688">
        <w:rPr>
          <w:rFonts w:ascii="Times New Roman" w:hAnsi="Times New Roman" w:cs="Times New Roman"/>
          <w:sz w:val="24"/>
          <w:szCs w:val="24"/>
        </w:rPr>
        <w:t>;</w:t>
      </w:r>
    </w:p>
    <w:p w:rsidR="001F0716" w:rsidRPr="00512688" w:rsidRDefault="001F0716" w:rsidP="00E15B0F">
      <w:pPr>
        <w:pStyle w:val="a8"/>
        <w:numPr>
          <w:ilvl w:val="0"/>
          <w:numId w:val="43"/>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 xml:space="preserve">создание оптимальных условий для самовыражения, самореализации и самоопределения </w:t>
      </w:r>
      <w:r>
        <w:rPr>
          <w:rFonts w:ascii="Times New Roman" w:hAnsi="Times New Roman"/>
          <w:sz w:val="24"/>
          <w:szCs w:val="24"/>
        </w:rPr>
        <w:t xml:space="preserve">обучающихся </w:t>
      </w:r>
      <w:r w:rsidRPr="00512688">
        <w:rPr>
          <w:rFonts w:ascii="Times New Roman" w:hAnsi="Times New Roman" w:cs="Times New Roman"/>
          <w:sz w:val="24"/>
          <w:szCs w:val="24"/>
        </w:rPr>
        <w:t>в различных видах познавательной и творческой деятельности на занятиях в школе и вне ее;</w:t>
      </w:r>
    </w:p>
    <w:p w:rsidR="001F0716" w:rsidRPr="00512688" w:rsidRDefault="001F0716" w:rsidP="00E15B0F">
      <w:pPr>
        <w:pStyle w:val="a8"/>
        <w:numPr>
          <w:ilvl w:val="0"/>
          <w:numId w:val="43"/>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рассмотрение проблем личностного и профессионального самоопределения как приоритетного направления педагогической работы;</w:t>
      </w:r>
    </w:p>
    <w:p w:rsidR="001F0716" w:rsidRPr="00512688" w:rsidRDefault="001F0716" w:rsidP="001F0716">
      <w:pPr>
        <w:pStyle w:val="a8"/>
        <w:spacing w:after="0" w:line="240" w:lineRule="auto"/>
        <w:ind w:left="360" w:firstLine="349"/>
        <w:jc w:val="both"/>
        <w:rPr>
          <w:rFonts w:ascii="Times New Roman" w:hAnsi="Times New Roman" w:cs="Times New Roman"/>
          <w:i/>
          <w:sz w:val="24"/>
          <w:szCs w:val="24"/>
        </w:rPr>
      </w:pPr>
      <w:r>
        <w:rPr>
          <w:rFonts w:ascii="Times New Roman" w:hAnsi="Times New Roman" w:cs="Times New Roman"/>
          <w:i/>
          <w:sz w:val="24"/>
          <w:szCs w:val="24"/>
        </w:rPr>
        <w:t>в 6</w:t>
      </w:r>
      <w:r w:rsidRPr="00512688">
        <w:rPr>
          <w:rFonts w:ascii="Times New Roman" w:hAnsi="Times New Roman" w:cs="Times New Roman"/>
          <w:i/>
          <w:sz w:val="24"/>
          <w:szCs w:val="24"/>
        </w:rPr>
        <w:t>-</w:t>
      </w:r>
      <w:r>
        <w:rPr>
          <w:rFonts w:ascii="Times New Roman" w:hAnsi="Times New Roman" w:cs="Times New Roman"/>
          <w:i/>
          <w:sz w:val="24"/>
          <w:szCs w:val="24"/>
        </w:rPr>
        <w:t>7(8)</w:t>
      </w:r>
      <w:r w:rsidRPr="00512688">
        <w:rPr>
          <w:rFonts w:ascii="Times New Roman" w:hAnsi="Times New Roman" w:cs="Times New Roman"/>
          <w:i/>
          <w:sz w:val="24"/>
          <w:szCs w:val="24"/>
        </w:rPr>
        <w:t xml:space="preserve"> классах:</w:t>
      </w:r>
    </w:p>
    <w:p w:rsidR="001F0716" w:rsidRPr="00512688" w:rsidRDefault="001F0716" w:rsidP="00E15B0F">
      <w:pPr>
        <w:pStyle w:val="a8"/>
        <w:numPr>
          <w:ilvl w:val="0"/>
          <w:numId w:val="44"/>
        </w:numPr>
        <w:spacing w:after="0" w:line="240" w:lineRule="auto"/>
        <w:ind w:left="0" w:firstLine="360"/>
        <w:jc w:val="both"/>
        <w:rPr>
          <w:rFonts w:ascii="Times New Roman" w:hAnsi="Times New Roman" w:cs="Times New Roman"/>
          <w:sz w:val="24"/>
          <w:szCs w:val="24"/>
        </w:rPr>
      </w:pPr>
      <w:r w:rsidRPr="00512688">
        <w:rPr>
          <w:rFonts w:ascii="Times New Roman" w:hAnsi="Times New Roman" w:cs="Times New Roman"/>
          <w:sz w:val="24"/>
          <w:szCs w:val="24"/>
        </w:rPr>
        <w:t>продолжение развития самообразовательных навыков и, прежде всего, навыков самоорганизации и самовоспитания;</w:t>
      </w:r>
    </w:p>
    <w:p w:rsidR="001F0716" w:rsidRPr="00512688" w:rsidRDefault="001F0716" w:rsidP="00E15B0F">
      <w:pPr>
        <w:pStyle w:val="a8"/>
        <w:numPr>
          <w:ilvl w:val="0"/>
          <w:numId w:val="44"/>
        </w:numPr>
        <w:spacing w:after="0" w:line="240" w:lineRule="auto"/>
        <w:jc w:val="both"/>
        <w:rPr>
          <w:rFonts w:ascii="Times New Roman" w:hAnsi="Times New Roman" w:cs="Times New Roman"/>
          <w:sz w:val="24"/>
          <w:szCs w:val="24"/>
        </w:rPr>
      </w:pPr>
      <w:r w:rsidRPr="00512688">
        <w:rPr>
          <w:rFonts w:ascii="Times New Roman" w:hAnsi="Times New Roman" w:cs="Times New Roman"/>
          <w:sz w:val="24"/>
          <w:szCs w:val="24"/>
        </w:rPr>
        <w:t>формирование психологической и интеллектуальной готовности к личностному самоопределению;</w:t>
      </w:r>
    </w:p>
    <w:p w:rsidR="001F0716" w:rsidRPr="00512688" w:rsidRDefault="001F0716" w:rsidP="00E15B0F">
      <w:pPr>
        <w:pStyle w:val="a8"/>
        <w:numPr>
          <w:ilvl w:val="0"/>
          <w:numId w:val="44"/>
        </w:numPr>
        <w:spacing w:after="0" w:line="240" w:lineRule="auto"/>
        <w:jc w:val="both"/>
        <w:rPr>
          <w:rFonts w:ascii="Times New Roman" w:hAnsi="Times New Roman" w:cs="Times New Roman"/>
          <w:sz w:val="24"/>
          <w:szCs w:val="24"/>
        </w:rPr>
      </w:pPr>
      <w:r w:rsidRPr="00512688">
        <w:rPr>
          <w:rFonts w:ascii="Times New Roman" w:hAnsi="Times New Roman" w:cs="Times New Roman"/>
          <w:sz w:val="24"/>
          <w:szCs w:val="24"/>
        </w:rPr>
        <w:t>обеспечение развития творческого мышления и высокого общекультурного уровня.</w:t>
      </w:r>
    </w:p>
    <w:p w:rsidR="00AF5AEA" w:rsidRPr="00777B15" w:rsidRDefault="00AF5AEA" w:rsidP="00777B15">
      <w:pPr>
        <w:spacing w:after="0" w:line="240" w:lineRule="auto"/>
        <w:jc w:val="both"/>
        <w:rPr>
          <w:rFonts w:ascii="Times New Roman" w:eastAsia="Times New Roman" w:hAnsi="Times New Roman" w:cs="Times New Roman"/>
          <w:color w:val="000000"/>
          <w:sz w:val="24"/>
          <w:szCs w:val="24"/>
        </w:rPr>
      </w:pPr>
    </w:p>
    <w:p w:rsidR="001F0716" w:rsidRDefault="001F0716" w:rsidP="001F0716">
      <w:pPr>
        <w:spacing w:before="120"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Воспитательные мероприятия в </w:t>
      </w:r>
      <w:r w:rsidR="00777B15">
        <w:rPr>
          <w:rFonts w:ascii="Times New Roman" w:hAnsi="Times New Roman" w:cs="Times New Roman"/>
          <w:sz w:val="24"/>
          <w:szCs w:val="24"/>
        </w:rPr>
        <w:t>МДШИ</w:t>
      </w:r>
      <w:r>
        <w:rPr>
          <w:rFonts w:ascii="Times New Roman" w:hAnsi="Times New Roman" w:cs="Times New Roman"/>
          <w:sz w:val="24"/>
          <w:szCs w:val="24"/>
        </w:rPr>
        <w:t xml:space="preserve"> охватывают несколько направлений в работе школы:</w:t>
      </w:r>
    </w:p>
    <w:p w:rsidR="001F0716" w:rsidRDefault="001F0716" w:rsidP="00E15B0F">
      <w:pPr>
        <w:pStyle w:val="a8"/>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Гражданское воспитание;</w:t>
      </w:r>
    </w:p>
    <w:p w:rsidR="001F0716" w:rsidRDefault="001F0716" w:rsidP="00E15B0F">
      <w:pPr>
        <w:pStyle w:val="a8"/>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Эстетическое и художественное воспитание;</w:t>
      </w:r>
    </w:p>
    <w:p w:rsidR="001F0716" w:rsidRDefault="001F0716" w:rsidP="00E15B0F">
      <w:pPr>
        <w:pStyle w:val="a8"/>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положительных привычек;</w:t>
      </w:r>
    </w:p>
    <w:p w:rsidR="001F0716" w:rsidRDefault="001F0716" w:rsidP="00E15B0F">
      <w:pPr>
        <w:pStyle w:val="a8"/>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Концертно-просветительная работа;</w:t>
      </w:r>
    </w:p>
    <w:p w:rsidR="001F0716" w:rsidRDefault="001F0716" w:rsidP="00E15B0F">
      <w:pPr>
        <w:pStyle w:val="a8"/>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Экскурсионно-воспитательная работа;</w:t>
      </w:r>
    </w:p>
    <w:p w:rsidR="001F0716" w:rsidRPr="0067076B" w:rsidRDefault="001F0716" w:rsidP="00E15B0F">
      <w:pPr>
        <w:pStyle w:val="a8"/>
        <w:numPr>
          <w:ilvl w:val="0"/>
          <w:numId w:val="27"/>
        </w:numPr>
        <w:spacing w:after="0" w:line="240" w:lineRule="auto"/>
        <w:jc w:val="both"/>
        <w:rPr>
          <w:rFonts w:ascii="Times New Roman" w:hAnsi="Times New Roman" w:cs="Times New Roman"/>
          <w:sz w:val="24"/>
          <w:szCs w:val="24"/>
        </w:rPr>
      </w:pPr>
      <w:r w:rsidRPr="0067076B">
        <w:rPr>
          <w:rFonts w:ascii="Times New Roman" w:hAnsi="Times New Roman" w:cs="Times New Roman"/>
          <w:sz w:val="24"/>
          <w:szCs w:val="24"/>
        </w:rPr>
        <w:t>Школьное самоуправление;</w:t>
      </w:r>
    </w:p>
    <w:p w:rsidR="001F0716" w:rsidRDefault="001F0716" w:rsidP="00E15B0F">
      <w:pPr>
        <w:pStyle w:val="a8"/>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Традиции школы. Коллективные творческие дела;</w:t>
      </w:r>
    </w:p>
    <w:p w:rsidR="001F0716" w:rsidRPr="00AB2B3E" w:rsidRDefault="001F0716" w:rsidP="00E15B0F">
      <w:pPr>
        <w:pStyle w:val="a8"/>
        <w:numPr>
          <w:ilvl w:val="0"/>
          <w:numId w:val="27"/>
        </w:numPr>
        <w:spacing w:after="0" w:line="240" w:lineRule="auto"/>
        <w:jc w:val="both"/>
        <w:rPr>
          <w:rFonts w:ascii="Times New Roman" w:hAnsi="Times New Roman" w:cs="Times New Roman"/>
          <w:sz w:val="24"/>
          <w:szCs w:val="24"/>
        </w:rPr>
      </w:pPr>
      <w:r w:rsidRPr="00AB2B3E">
        <w:rPr>
          <w:rFonts w:ascii="Times New Roman" w:hAnsi="Times New Roman" w:cs="Times New Roman"/>
          <w:sz w:val="24"/>
          <w:szCs w:val="24"/>
        </w:rPr>
        <w:t>Работа по профориентации;</w:t>
      </w:r>
    </w:p>
    <w:p w:rsidR="001F0716" w:rsidRPr="00641A5F" w:rsidRDefault="001F0716" w:rsidP="00E15B0F">
      <w:pPr>
        <w:pStyle w:val="a8"/>
        <w:numPr>
          <w:ilvl w:val="0"/>
          <w:numId w:val="2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Работа с родителями.</w:t>
      </w:r>
    </w:p>
    <w:p w:rsidR="001F0716" w:rsidRDefault="001F0716" w:rsidP="001F0716">
      <w:pPr>
        <w:spacing w:after="0" w:line="240" w:lineRule="auto"/>
        <w:jc w:val="both"/>
        <w:rPr>
          <w:rFonts w:ascii="Times New Roman" w:hAnsi="Times New Roman" w:cs="Times New Roman"/>
          <w:sz w:val="24"/>
          <w:szCs w:val="24"/>
        </w:rPr>
      </w:pPr>
    </w:p>
    <w:tbl>
      <w:tblPr>
        <w:tblStyle w:val="ad"/>
        <w:tblW w:w="9924" w:type="dxa"/>
        <w:tblInd w:w="-176" w:type="dxa"/>
        <w:tblLayout w:type="fixed"/>
        <w:tblLook w:val="04A0" w:firstRow="1" w:lastRow="0" w:firstColumn="1" w:lastColumn="0" w:noHBand="0" w:noVBand="1"/>
      </w:tblPr>
      <w:tblGrid>
        <w:gridCol w:w="2127"/>
        <w:gridCol w:w="7797"/>
      </w:tblGrid>
      <w:tr w:rsidR="001F0716" w:rsidTr="00EC7B88">
        <w:tc>
          <w:tcPr>
            <w:tcW w:w="2127" w:type="dxa"/>
          </w:tcPr>
          <w:p w:rsidR="001F0716" w:rsidRPr="006926FD" w:rsidRDefault="001F0716" w:rsidP="00EC7B88">
            <w:pPr>
              <w:jc w:val="center"/>
              <w:rPr>
                <w:rFonts w:ascii="Times New Roman" w:hAnsi="Times New Roman" w:cs="Times New Roman"/>
                <w:b/>
                <w:sz w:val="24"/>
                <w:szCs w:val="24"/>
              </w:rPr>
            </w:pPr>
            <w:r w:rsidRPr="006926FD">
              <w:rPr>
                <w:rFonts w:ascii="Times New Roman" w:hAnsi="Times New Roman" w:cs="Times New Roman"/>
                <w:b/>
                <w:sz w:val="24"/>
                <w:szCs w:val="24"/>
              </w:rPr>
              <w:t>Направления воспитательной работы</w:t>
            </w:r>
          </w:p>
        </w:tc>
        <w:tc>
          <w:tcPr>
            <w:tcW w:w="7797" w:type="dxa"/>
          </w:tcPr>
          <w:p w:rsidR="001F0716" w:rsidRPr="006926FD" w:rsidRDefault="001F0716" w:rsidP="00EC7B88">
            <w:pPr>
              <w:jc w:val="center"/>
              <w:rPr>
                <w:rFonts w:ascii="Times New Roman" w:hAnsi="Times New Roman" w:cs="Times New Roman"/>
                <w:b/>
                <w:sz w:val="24"/>
                <w:szCs w:val="24"/>
              </w:rPr>
            </w:pPr>
            <w:r w:rsidRPr="006926FD">
              <w:rPr>
                <w:rFonts w:ascii="Times New Roman" w:hAnsi="Times New Roman" w:cs="Times New Roman"/>
                <w:b/>
                <w:sz w:val="24"/>
                <w:szCs w:val="24"/>
              </w:rPr>
              <w:t>Мероприятия</w:t>
            </w:r>
          </w:p>
        </w:tc>
      </w:tr>
      <w:tr w:rsidR="001F0716" w:rsidTr="00EC7B88">
        <w:tc>
          <w:tcPr>
            <w:tcW w:w="2127" w:type="dxa"/>
          </w:tcPr>
          <w:p w:rsidR="001F0716" w:rsidRPr="000959D1" w:rsidRDefault="001F0716" w:rsidP="00EC7B88">
            <w:pPr>
              <w:jc w:val="both"/>
              <w:rPr>
                <w:rFonts w:ascii="Times New Roman" w:hAnsi="Times New Roman" w:cs="Times New Roman"/>
                <w:b/>
                <w:sz w:val="24"/>
                <w:szCs w:val="24"/>
              </w:rPr>
            </w:pPr>
            <w:r w:rsidRPr="000959D1">
              <w:rPr>
                <w:rFonts w:ascii="Times New Roman" w:hAnsi="Times New Roman" w:cs="Times New Roman"/>
                <w:b/>
                <w:sz w:val="24"/>
                <w:szCs w:val="24"/>
              </w:rPr>
              <w:t>Гражданское и патриотическое воспитание</w:t>
            </w:r>
          </w:p>
        </w:tc>
        <w:tc>
          <w:tcPr>
            <w:tcW w:w="7797" w:type="dxa"/>
          </w:tcPr>
          <w:p w:rsidR="001F0716" w:rsidRDefault="001F0716" w:rsidP="00E15B0F">
            <w:pPr>
              <w:pStyle w:val="a8"/>
              <w:numPr>
                <w:ilvl w:val="0"/>
                <w:numId w:val="32"/>
              </w:numPr>
              <w:tabs>
                <w:tab w:val="left" w:pos="175"/>
                <w:tab w:val="left" w:pos="459"/>
              </w:tabs>
              <w:ind w:left="459" w:hanging="426"/>
              <w:jc w:val="both"/>
              <w:rPr>
                <w:rFonts w:ascii="Times New Roman" w:hAnsi="Times New Roman" w:cs="Times New Roman"/>
                <w:sz w:val="24"/>
                <w:szCs w:val="24"/>
              </w:rPr>
            </w:pPr>
            <w:r w:rsidRPr="000959D1">
              <w:rPr>
                <w:rFonts w:ascii="Times New Roman" w:hAnsi="Times New Roman" w:cs="Times New Roman"/>
                <w:sz w:val="24"/>
                <w:szCs w:val="24"/>
              </w:rPr>
              <w:t>Классные часы</w:t>
            </w:r>
            <w:r>
              <w:rPr>
                <w:rFonts w:ascii="Times New Roman" w:hAnsi="Times New Roman" w:cs="Times New Roman"/>
                <w:sz w:val="24"/>
                <w:szCs w:val="24"/>
              </w:rPr>
              <w:t xml:space="preserve">, посвященные истории </w:t>
            </w:r>
            <w:r w:rsidR="00F4359C">
              <w:rPr>
                <w:rFonts w:ascii="Times New Roman" w:hAnsi="Times New Roman" w:cs="Times New Roman"/>
                <w:sz w:val="24"/>
                <w:szCs w:val="24"/>
              </w:rPr>
              <w:t>нашего</w:t>
            </w:r>
            <w:r>
              <w:rPr>
                <w:rFonts w:ascii="Times New Roman" w:hAnsi="Times New Roman" w:cs="Times New Roman"/>
                <w:sz w:val="24"/>
                <w:szCs w:val="24"/>
              </w:rPr>
              <w:t xml:space="preserve"> государства </w:t>
            </w:r>
            <w:r w:rsidR="00F4359C">
              <w:rPr>
                <w:rFonts w:ascii="Times New Roman" w:hAnsi="Times New Roman" w:cs="Times New Roman"/>
                <w:sz w:val="24"/>
                <w:szCs w:val="24"/>
              </w:rPr>
              <w:t xml:space="preserve"> и Республики Татарстан </w:t>
            </w:r>
            <w:r>
              <w:rPr>
                <w:rFonts w:ascii="Times New Roman" w:hAnsi="Times New Roman" w:cs="Times New Roman"/>
                <w:sz w:val="24"/>
                <w:szCs w:val="24"/>
              </w:rPr>
              <w:t>(в рамках подготовки к конкурсам).</w:t>
            </w:r>
          </w:p>
          <w:p w:rsidR="001F0716" w:rsidRDefault="001F0716" w:rsidP="00E15B0F">
            <w:pPr>
              <w:pStyle w:val="a8"/>
              <w:numPr>
                <w:ilvl w:val="0"/>
                <w:numId w:val="32"/>
              </w:numPr>
              <w:tabs>
                <w:tab w:val="left" w:pos="175"/>
                <w:tab w:val="left" w:pos="459"/>
              </w:tabs>
              <w:ind w:left="459" w:hanging="426"/>
              <w:jc w:val="both"/>
              <w:rPr>
                <w:rFonts w:ascii="Times New Roman" w:hAnsi="Times New Roman" w:cs="Times New Roman"/>
                <w:sz w:val="24"/>
                <w:szCs w:val="24"/>
              </w:rPr>
            </w:pPr>
            <w:r>
              <w:rPr>
                <w:rFonts w:ascii="Times New Roman" w:hAnsi="Times New Roman" w:cs="Times New Roman"/>
                <w:sz w:val="24"/>
                <w:szCs w:val="24"/>
              </w:rPr>
              <w:t>Встречи с ветеранами Великой Отечественной войны. Концерт и выставка рисунков.</w:t>
            </w:r>
          </w:p>
          <w:p w:rsidR="001F0716" w:rsidRDefault="001B51AF" w:rsidP="00E15B0F">
            <w:pPr>
              <w:pStyle w:val="a8"/>
              <w:numPr>
                <w:ilvl w:val="0"/>
                <w:numId w:val="32"/>
              </w:numPr>
              <w:tabs>
                <w:tab w:val="left" w:pos="175"/>
                <w:tab w:val="left" w:pos="459"/>
              </w:tabs>
              <w:ind w:left="459" w:hanging="426"/>
              <w:jc w:val="both"/>
              <w:rPr>
                <w:rFonts w:ascii="Times New Roman" w:hAnsi="Times New Roman" w:cs="Times New Roman"/>
                <w:sz w:val="24"/>
                <w:szCs w:val="24"/>
              </w:rPr>
            </w:pPr>
            <w:r>
              <w:rPr>
                <w:rFonts w:ascii="Times New Roman" w:hAnsi="Times New Roman" w:cs="Times New Roman"/>
                <w:sz w:val="24"/>
                <w:szCs w:val="24"/>
              </w:rPr>
              <w:t>Выставки детских рисунков.</w:t>
            </w:r>
          </w:p>
          <w:p w:rsidR="001F0716" w:rsidRPr="00D56B64" w:rsidRDefault="001F0716" w:rsidP="00E15B0F">
            <w:pPr>
              <w:pStyle w:val="a8"/>
              <w:numPr>
                <w:ilvl w:val="0"/>
                <w:numId w:val="32"/>
              </w:numPr>
              <w:tabs>
                <w:tab w:val="left" w:pos="175"/>
                <w:tab w:val="left" w:pos="459"/>
              </w:tabs>
              <w:ind w:left="459" w:hanging="426"/>
              <w:jc w:val="both"/>
              <w:rPr>
                <w:rFonts w:ascii="Times New Roman" w:hAnsi="Times New Roman" w:cs="Times New Roman"/>
                <w:sz w:val="24"/>
                <w:szCs w:val="24"/>
              </w:rPr>
            </w:pPr>
            <w:r w:rsidRPr="00D56B64">
              <w:rPr>
                <w:rFonts w:ascii="Times New Roman" w:hAnsi="Times New Roman" w:cs="Times New Roman"/>
                <w:color w:val="000000"/>
                <w:sz w:val="24"/>
                <w:szCs w:val="24"/>
              </w:rPr>
              <w:t>«Не смейте забывать учителей!» - концерт для ветеранов-педагогов</w:t>
            </w:r>
            <w:r>
              <w:rPr>
                <w:rFonts w:ascii="Times New Roman" w:hAnsi="Times New Roman" w:cs="Times New Roman"/>
                <w:color w:val="000000"/>
                <w:sz w:val="24"/>
                <w:szCs w:val="24"/>
              </w:rPr>
              <w:t>.</w:t>
            </w:r>
          </w:p>
        </w:tc>
      </w:tr>
      <w:tr w:rsidR="001F0716" w:rsidTr="00EC7B88">
        <w:tc>
          <w:tcPr>
            <w:tcW w:w="2127" w:type="dxa"/>
          </w:tcPr>
          <w:p w:rsidR="001F0716" w:rsidRPr="00E374CA" w:rsidRDefault="001F0716" w:rsidP="00EC7B88">
            <w:pPr>
              <w:jc w:val="both"/>
              <w:rPr>
                <w:rFonts w:ascii="Times New Roman" w:hAnsi="Times New Roman" w:cs="Times New Roman"/>
                <w:b/>
                <w:sz w:val="24"/>
                <w:szCs w:val="24"/>
              </w:rPr>
            </w:pPr>
            <w:r w:rsidRPr="00E374CA">
              <w:rPr>
                <w:rFonts w:ascii="Times New Roman" w:hAnsi="Times New Roman" w:cs="Times New Roman"/>
                <w:b/>
                <w:sz w:val="24"/>
                <w:szCs w:val="24"/>
              </w:rPr>
              <w:t>Эстетическое и художественное воспитание</w:t>
            </w:r>
          </w:p>
        </w:tc>
        <w:tc>
          <w:tcPr>
            <w:tcW w:w="7797" w:type="dxa"/>
          </w:tcPr>
          <w:p w:rsidR="001F0716" w:rsidRPr="00E374CA" w:rsidRDefault="001F0716" w:rsidP="00E15B0F">
            <w:pPr>
              <w:pStyle w:val="a8"/>
              <w:numPr>
                <w:ilvl w:val="0"/>
                <w:numId w:val="33"/>
              </w:numPr>
              <w:ind w:left="459" w:hanging="426"/>
              <w:jc w:val="both"/>
              <w:rPr>
                <w:rFonts w:ascii="Times New Roman" w:hAnsi="Times New Roman" w:cs="Times New Roman"/>
                <w:sz w:val="24"/>
                <w:szCs w:val="24"/>
              </w:rPr>
            </w:pPr>
            <w:r w:rsidRPr="00E374CA">
              <w:rPr>
                <w:rFonts w:ascii="Times New Roman" w:hAnsi="Times New Roman" w:cs="Times New Roman"/>
                <w:color w:val="000000"/>
                <w:sz w:val="24"/>
                <w:szCs w:val="24"/>
              </w:rPr>
              <w:t>Концерт, посвященный Международному Дню музыки</w:t>
            </w:r>
            <w:r>
              <w:rPr>
                <w:rFonts w:ascii="Times New Roman" w:hAnsi="Times New Roman" w:cs="Times New Roman"/>
                <w:color w:val="000000"/>
                <w:sz w:val="24"/>
                <w:szCs w:val="24"/>
              </w:rPr>
              <w:t>.</w:t>
            </w:r>
          </w:p>
          <w:p w:rsidR="001F0716" w:rsidRDefault="001F0716" w:rsidP="00E15B0F">
            <w:pPr>
              <w:pStyle w:val="a8"/>
              <w:numPr>
                <w:ilvl w:val="0"/>
                <w:numId w:val="33"/>
              </w:numPr>
              <w:ind w:left="459" w:hanging="426"/>
              <w:jc w:val="both"/>
              <w:rPr>
                <w:rFonts w:ascii="Times New Roman" w:hAnsi="Times New Roman" w:cs="Times New Roman"/>
                <w:sz w:val="24"/>
                <w:szCs w:val="24"/>
              </w:rPr>
            </w:pPr>
            <w:r>
              <w:rPr>
                <w:rFonts w:ascii="Times New Roman" w:hAnsi="Times New Roman" w:cs="Times New Roman"/>
                <w:sz w:val="24"/>
                <w:szCs w:val="24"/>
              </w:rPr>
              <w:t>Проведение школьных выставок и конкурсов.</w:t>
            </w:r>
          </w:p>
          <w:p w:rsidR="001F0716" w:rsidRPr="005D4433" w:rsidRDefault="001F0716" w:rsidP="00E15B0F">
            <w:pPr>
              <w:pStyle w:val="a8"/>
              <w:numPr>
                <w:ilvl w:val="0"/>
                <w:numId w:val="33"/>
              </w:numPr>
              <w:ind w:left="459" w:hanging="426"/>
              <w:jc w:val="both"/>
              <w:rPr>
                <w:rFonts w:ascii="Times New Roman" w:hAnsi="Times New Roman" w:cs="Times New Roman"/>
                <w:sz w:val="24"/>
                <w:szCs w:val="24"/>
              </w:rPr>
            </w:pPr>
            <w:r>
              <w:rPr>
                <w:rFonts w:ascii="Times New Roman" w:hAnsi="Times New Roman" w:cs="Times New Roman"/>
                <w:sz w:val="24"/>
                <w:szCs w:val="24"/>
              </w:rPr>
              <w:t>Участие в различных концертах, выставках и конкурсах (в рамках реализации плана концертной и выставочной работы школы).</w:t>
            </w:r>
          </w:p>
        </w:tc>
      </w:tr>
      <w:tr w:rsidR="001F0716" w:rsidTr="00EC7B88">
        <w:tc>
          <w:tcPr>
            <w:tcW w:w="2127" w:type="dxa"/>
          </w:tcPr>
          <w:p w:rsidR="001F0716" w:rsidRPr="00E374CA" w:rsidRDefault="001F0716" w:rsidP="00EC7B88">
            <w:pPr>
              <w:jc w:val="both"/>
              <w:rPr>
                <w:rFonts w:ascii="Times New Roman" w:hAnsi="Times New Roman" w:cs="Times New Roman"/>
                <w:b/>
                <w:sz w:val="24"/>
                <w:szCs w:val="24"/>
              </w:rPr>
            </w:pPr>
            <w:r w:rsidRPr="00E374CA">
              <w:rPr>
                <w:rFonts w:ascii="Times New Roman" w:hAnsi="Times New Roman" w:cs="Times New Roman"/>
                <w:b/>
                <w:sz w:val="24"/>
                <w:szCs w:val="24"/>
              </w:rPr>
              <w:t>Формирование положительных привычек</w:t>
            </w:r>
          </w:p>
        </w:tc>
        <w:tc>
          <w:tcPr>
            <w:tcW w:w="7797" w:type="dxa"/>
          </w:tcPr>
          <w:p w:rsidR="001F0716" w:rsidRDefault="001F0716" w:rsidP="00E15B0F">
            <w:pPr>
              <w:pStyle w:val="a8"/>
              <w:numPr>
                <w:ilvl w:val="0"/>
                <w:numId w:val="34"/>
              </w:numPr>
              <w:ind w:left="459" w:hanging="425"/>
              <w:jc w:val="both"/>
              <w:rPr>
                <w:rFonts w:ascii="Times New Roman" w:hAnsi="Times New Roman" w:cs="Times New Roman"/>
                <w:sz w:val="24"/>
                <w:szCs w:val="24"/>
              </w:rPr>
            </w:pPr>
            <w:r>
              <w:rPr>
                <w:rFonts w:ascii="Times New Roman" w:hAnsi="Times New Roman" w:cs="Times New Roman"/>
                <w:sz w:val="24"/>
                <w:szCs w:val="24"/>
              </w:rPr>
              <w:t>Проведение классных часов и бесед по технике безопасности и ПДД (2 раза в год).</w:t>
            </w:r>
          </w:p>
          <w:p w:rsidR="001F0716" w:rsidRPr="001B51AF" w:rsidRDefault="001F0716" w:rsidP="00E15B0F">
            <w:pPr>
              <w:pStyle w:val="a8"/>
              <w:numPr>
                <w:ilvl w:val="0"/>
                <w:numId w:val="34"/>
              </w:numPr>
              <w:ind w:left="459" w:hanging="425"/>
              <w:jc w:val="both"/>
              <w:rPr>
                <w:rFonts w:ascii="Times New Roman" w:hAnsi="Times New Roman" w:cs="Times New Roman"/>
                <w:sz w:val="24"/>
                <w:szCs w:val="24"/>
              </w:rPr>
            </w:pPr>
            <w:r>
              <w:rPr>
                <w:rFonts w:ascii="Times New Roman" w:hAnsi="Times New Roman" w:cs="Times New Roman"/>
                <w:sz w:val="24"/>
                <w:szCs w:val="24"/>
              </w:rPr>
              <w:t xml:space="preserve">Проведение учебной эвакуации </w:t>
            </w:r>
            <w:r>
              <w:rPr>
                <w:rFonts w:ascii="Times New Roman" w:hAnsi="Times New Roman"/>
                <w:sz w:val="24"/>
                <w:szCs w:val="24"/>
              </w:rPr>
              <w:t xml:space="preserve">обучающихся </w:t>
            </w:r>
            <w:r>
              <w:rPr>
                <w:rFonts w:ascii="Times New Roman" w:hAnsi="Times New Roman" w:cs="Times New Roman"/>
                <w:sz w:val="24"/>
                <w:szCs w:val="24"/>
              </w:rPr>
              <w:t>и персонала школы в случае пожара (2 раза в год).</w:t>
            </w:r>
          </w:p>
          <w:p w:rsidR="001F0716" w:rsidRDefault="001F0716" w:rsidP="00E15B0F">
            <w:pPr>
              <w:pStyle w:val="a8"/>
              <w:numPr>
                <w:ilvl w:val="0"/>
                <w:numId w:val="34"/>
              </w:numPr>
              <w:ind w:left="459" w:hanging="425"/>
              <w:jc w:val="both"/>
              <w:rPr>
                <w:rFonts w:ascii="Times New Roman" w:hAnsi="Times New Roman" w:cs="Times New Roman"/>
                <w:sz w:val="24"/>
                <w:szCs w:val="24"/>
              </w:rPr>
            </w:pPr>
            <w:r>
              <w:rPr>
                <w:rFonts w:ascii="Times New Roman" w:hAnsi="Times New Roman" w:cs="Times New Roman"/>
                <w:sz w:val="24"/>
                <w:szCs w:val="24"/>
              </w:rPr>
              <w:t>Знакомство с правилами внутреннего распорядка.</w:t>
            </w:r>
          </w:p>
          <w:p w:rsidR="001F0716" w:rsidRPr="00E374CA" w:rsidRDefault="001F0716" w:rsidP="00E15B0F">
            <w:pPr>
              <w:pStyle w:val="a8"/>
              <w:numPr>
                <w:ilvl w:val="0"/>
                <w:numId w:val="34"/>
              </w:numPr>
              <w:ind w:left="459" w:hanging="425"/>
              <w:jc w:val="both"/>
              <w:rPr>
                <w:rFonts w:ascii="Times New Roman" w:hAnsi="Times New Roman" w:cs="Times New Roman"/>
                <w:sz w:val="24"/>
                <w:szCs w:val="24"/>
              </w:rPr>
            </w:pPr>
            <w:r>
              <w:rPr>
                <w:rFonts w:ascii="Times New Roman" w:hAnsi="Times New Roman" w:cs="Times New Roman"/>
                <w:sz w:val="24"/>
                <w:szCs w:val="24"/>
              </w:rPr>
              <w:t>Классные часы-инструктажи по охране жизни и здоровья во время каникул.</w:t>
            </w:r>
          </w:p>
        </w:tc>
      </w:tr>
      <w:tr w:rsidR="001F0716" w:rsidTr="00EC7B88">
        <w:tc>
          <w:tcPr>
            <w:tcW w:w="2127" w:type="dxa"/>
          </w:tcPr>
          <w:p w:rsidR="001F0716" w:rsidRPr="005D4433" w:rsidRDefault="001F0716" w:rsidP="00EC7B88">
            <w:pPr>
              <w:jc w:val="both"/>
              <w:rPr>
                <w:rFonts w:ascii="Times New Roman" w:hAnsi="Times New Roman" w:cs="Times New Roman"/>
                <w:b/>
                <w:sz w:val="24"/>
                <w:szCs w:val="24"/>
              </w:rPr>
            </w:pPr>
            <w:r w:rsidRPr="005D4433">
              <w:rPr>
                <w:rFonts w:ascii="Times New Roman" w:hAnsi="Times New Roman" w:cs="Times New Roman"/>
                <w:b/>
                <w:sz w:val="24"/>
                <w:szCs w:val="24"/>
              </w:rPr>
              <w:t>Концертно-просветительская работа</w:t>
            </w:r>
          </w:p>
        </w:tc>
        <w:tc>
          <w:tcPr>
            <w:tcW w:w="7797" w:type="dxa"/>
          </w:tcPr>
          <w:p w:rsidR="001F0716" w:rsidRDefault="001F0716" w:rsidP="00E15B0F">
            <w:pPr>
              <w:pStyle w:val="a8"/>
              <w:numPr>
                <w:ilvl w:val="0"/>
                <w:numId w:val="35"/>
              </w:numPr>
              <w:ind w:left="459" w:hanging="425"/>
              <w:jc w:val="both"/>
              <w:rPr>
                <w:rFonts w:ascii="Times New Roman" w:hAnsi="Times New Roman" w:cs="Times New Roman"/>
                <w:sz w:val="24"/>
                <w:szCs w:val="24"/>
              </w:rPr>
            </w:pPr>
            <w:r>
              <w:rPr>
                <w:rFonts w:ascii="Times New Roman" w:hAnsi="Times New Roman" w:cs="Times New Roman"/>
                <w:sz w:val="24"/>
                <w:szCs w:val="24"/>
              </w:rPr>
              <w:t>Организация концертных бригад.</w:t>
            </w:r>
          </w:p>
          <w:p w:rsidR="001F0716" w:rsidRDefault="001F0716" w:rsidP="00E15B0F">
            <w:pPr>
              <w:pStyle w:val="a8"/>
              <w:numPr>
                <w:ilvl w:val="0"/>
                <w:numId w:val="35"/>
              </w:numPr>
              <w:ind w:left="459" w:hanging="425"/>
              <w:jc w:val="both"/>
              <w:rPr>
                <w:rFonts w:ascii="Times New Roman" w:hAnsi="Times New Roman" w:cs="Times New Roman"/>
                <w:sz w:val="24"/>
                <w:szCs w:val="24"/>
              </w:rPr>
            </w:pPr>
            <w:r w:rsidRPr="00E374CA">
              <w:rPr>
                <w:rFonts w:ascii="Times New Roman" w:hAnsi="Times New Roman" w:cs="Times New Roman"/>
                <w:sz w:val="24"/>
                <w:szCs w:val="24"/>
              </w:rPr>
              <w:t xml:space="preserve">Выездные отчетные концерты в </w:t>
            </w:r>
            <w:r w:rsidR="00F4359C">
              <w:rPr>
                <w:rFonts w:ascii="Times New Roman" w:hAnsi="Times New Roman" w:cs="Times New Roman"/>
                <w:sz w:val="24"/>
                <w:szCs w:val="24"/>
              </w:rPr>
              <w:t xml:space="preserve"> ООШ и ДОУ.</w:t>
            </w:r>
          </w:p>
          <w:p w:rsidR="001F0716" w:rsidRPr="0067076B" w:rsidRDefault="001F0716" w:rsidP="00E15B0F">
            <w:pPr>
              <w:pStyle w:val="a8"/>
              <w:numPr>
                <w:ilvl w:val="0"/>
                <w:numId w:val="35"/>
              </w:numPr>
              <w:ind w:left="459" w:hanging="425"/>
              <w:jc w:val="both"/>
              <w:rPr>
                <w:rFonts w:ascii="Times New Roman" w:hAnsi="Times New Roman" w:cs="Times New Roman"/>
                <w:sz w:val="24"/>
                <w:szCs w:val="24"/>
              </w:rPr>
            </w:pPr>
            <w:r>
              <w:rPr>
                <w:rFonts w:ascii="Times New Roman" w:hAnsi="Times New Roman" w:cs="Times New Roman"/>
                <w:sz w:val="24"/>
                <w:szCs w:val="24"/>
              </w:rPr>
              <w:t>Организация концертов и лектория в рамках программы «Учимся прекрасному вместе»».</w:t>
            </w:r>
          </w:p>
        </w:tc>
      </w:tr>
      <w:tr w:rsidR="001F0716" w:rsidTr="00EC7B88">
        <w:tc>
          <w:tcPr>
            <w:tcW w:w="2127" w:type="dxa"/>
          </w:tcPr>
          <w:p w:rsidR="001F0716" w:rsidRPr="005D4433" w:rsidRDefault="001F0716" w:rsidP="00EC7B88">
            <w:pPr>
              <w:jc w:val="both"/>
              <w:rPr>
                <w:rFonts w:ascii="Times New Roman" w:hAnsi="Times New Roman" w:cs="Times New Roman"/>
                <w:b/>
                <w:sz w:val="24"/>
                <w:szCs w:val="24"/>
              </w:rPr>
            </w:pPr>
            <w:r w:rsidRPr="005D4433">
              <w:rPr>
                <w:rFonts w:ascii="Times New Roman" w:hAnsi="Times New Roman" w:cs="Times New Roman"/>
                <w:b/>
                <w:sz w:val="24"/>
                <w:szCs w:val="24"/>
              </w:rPr>
              <w:lastRenderedPageBreak/>
              <w:t>Экскурсионно-воспитательная работа</w:t>
            </w:r>
          </w:p>
        </w:tc>
        <w:tc>
          <w:tcPr>
            <w:tcW w:w="7797" w:type="dxa"/>
          </w:tcPr>
          <w:p w:rsidR="001F0716" w:rsidRDefault="001F0716" w:rsidP="00E15B0F">
            <w:pPr>
              <w:pStyle w:val="a8"/>
              <w:numPr>
                <w:ilvl w:val="0"/>
                <w:numId w:val="36"/>
              </w:numPr>
              <w:ind w:left="364" w:hanging="364"/>
              <w:jc w:val="both"/>
              <w:rPr>
                <w:rFonts w:ascii="Times New Roman" w:hAnsi="Times New Roman" w:cs="Times New Roman"/>
                <w:sz w:val="24"/>
                <w:szCs w:val="24"/>
              </w:rPr>
            </w:pPr>
            <w:r>
              <w:rPr>
                <w:rFonts w:ascii="Times New Roman" w:hAnsi="Times New Roman" w:cs="Times New Roman"/>
                <w:sz w:val="24"/>
                <w:szCs w:val="24"/>
              </w:rPr>
              <w:t xml:space="preserve">Организация посещений обучающимися </w:t>
            </w:r>
            <w:r w:rsidR="00F4359C">
              <w:rPr>
                <w:rFonts w:ascii="Times New Roman" w:hAnsi="Times New Roman" w:cs="Times New Roman"/>
                <w:sz w:val="24"/>
                <w:szCs w:val="24"/>
              </w:rPr>
              <w:t>краеведческого музея, районной библиотеки, мечетей,</w:t>
            </w:r>
            <w:r>
              <w:rPr>
                <w:rFonts w:ascii="Times New Roman" w:hAnsi="Times New Roman" w:cs="Times New Roman"/>
                <w:sz w:val="24"/>
                <w:szCs w:val="24"/>
              </w:rPr>
              <w:t xml:space="preserve"> спектаклей </w:t>
            </w:r>
            <w:r w:rsidR="00F4359C">
              <w:rPr>
                <w:rFonts w:ascii="Times New Roman" w:hAnsi="Times New Roman" w:cs="Times New Roman"/>
                <w:sz w:val="24"/>
                <w:szCs w:val="24"/>
              </w:rPr>
              <w:t>, кинотеатра и т д.</w:t>
            </w:r>
            <w:r>
              <w:rPr>
                <w:rFonts w:ascii="Times New Roman" w:hAnsi="Times New Roman" w:cs="Times New Roman"/>
                <w:sz w:val="24"/>
                <w:szCs w:val="24"/>
              </w:rPr>
              <w:t>.</w:t>
            </w:r>
          </w:p>
          <w:p w:rsidR="001F0716" w:rsidRDefault="001F0716" w:rsidP="00E15B0F">
            <w:pPr>
              <w:pStyle w:val="a8"/>
              <w:numPr>
                <w:ilvl w:val="0"/>
                <w:numId w:val="36"/>
              </w:numPr>
              <w:ind w:left="364" w:hanging="364"/>
              <w:jc w:val="both"/>
              <w:rPr>
                <w:rFonts w:ascii="Times New Roman" w:hAnsi="Times New Roman" w:cs="Times New Roman"/>
                <w:sz w:val="24"/>
                <w:szCs w:val="24"/>
              </w:rPr>
            </w:pPr>
            <w:r>
              <w:rPr>
                <w:rFonts w:ascii="Times New Roman" w:hAnsi="Times New Roman" w:cs="Times New Roman"/>
                <w:sz w:val="24"/>
                <w:szCs w:val="24"/>
              </w:rPr>
              <w:t xml:space="preserve">Посещение обучающимися школы выставочных мероприятий </w:t>
            </w:r>
            <w:r w:rsidR="00FA11E7">
              <w:rPr>
                <w:rFonts w:ascii="Times New Roman" w:hAnsi="Times New Roman" w:cs="Times New Roman"/>
                <w:sz w:val="24"/>
                <w:szCs w:val="24"/>
              </w:rPr>
              <w:t xml:space="preserve"> </w:t>
            </w:r>
            <w:r>
              <w:rPr>
                <w:rFonts w:ascii="Times New Roman" w:hAnsi="Times New Roman" w:cs="Times New Roman"/>
                <w:sz w:val="24"/>
                <w:szCs w:val="24"/>
              </w:rPr>
              <w:t xml:space="preserve"> краеведческого музея.</w:t>
            </w:r>
          </w:p>
          <w:p w:rsidR="001F0716" w:rsidRPr="005D4433" w:rsidRDefault="001F0716" w:rsidP="00E15B0F">
            <w:pPr>
              <w:pStyle w:val="a8"/>
              <w:numPr>
                <w:ilvl w:val="0"/>
                <w:numId w:val="36"/>
              </w:numPr>
              <w:ind w:left="364" w:hanging="364"/>
              <w:jc w:val="both"/>
              <w:rPr>
                <w:rFonts w:ascii="Times New Roman" w:hAnsi="Times New Roman" w:cs="Times New Roman"/>
                <w:sz w:val="24"/>
                <w:szCs w:val="24"/>
              </w:rPr>
            </w:pPr>
            <w:r>
              <w:rPr>
                <w:rFonts w:ascii="Times New Roman" w:hAnsi="Times New Roman" w:cs="Times New Roman"/>
                <w:sz w:val="24"/>
                <w:szCs w:val="24"/>
              </w:rPr>
              <w:t>Организация выездных пленэров</w:t>
            </w:r>
            <w:r w:rsidR="00FA11E7">
              <w:rPr>
                <w:rFonts w:ascii="Times New Roman" w:hAnsi="Times New Roman" w:cs="Times New Roman"/>
                <w:sz w:val="24"/>
                <w:szCs w:val="24"/>
              </w:rPr>
              <w:t xml:space="preserve"> на набережной</w:t>
            </w:r>
            <w:r>
              <w:rPr>
                <w:rFonts w:ascii="Times New Roman" w:hAnsi="Times New Roman" w:cs="Times New Roman"/>
                <w:sz w:val="24"/>
                <w:szCs w:val="24"/>
              </w:rPr>
              <w:t xml:space="preserve"> «</w:t>
            </w:r>
            <w:r w:rsidR="00FA11E7">
              <w:rPr>
                <w:rFonts w:ascii="Times New Roman" w:hAnsi="Times New Roman" w:cs="Times New Roman"/>
                <w:sz w:val="24"/>
                <w:szCs w:val="24"/>
              </w:rPr>
              <w:t>Солнечный ИК» и парке «Курай»</w:t>
            </w:r>
          </w:p>
        </w:tc>
      </w:tr>
      <w:tr w:rsidR="001F0716" w:rsidTr="00EC7B88">
        <w:tc>
          <w:tcPr>
            <w:tcW w:w="2127" w:type="dxa"/>
          </w:tcPr>
          <w:p w:rsidR="001F0716" w:rsidRPr="002968D4" w:rsidRDefault="001F0716" w:rsidP="00EC7B88">
            <w:pPr>
              <w:jc w:val="both"/>
              <w:rPr>
                <w:rFonts w:ascii="Times New Roman" w:hAnsi="Times New Roman" w:cs="Times New Roman"/>
                <w:b/>
                <w:sz w:val="24"/>
                <w:szCs w:val="24"/>
              </w:rPr>
            </w:pPr>
            <w:r w:rsidRPr="002968D4">
              <w:rPr>
                <w:rFonts w:ascii="Times New Roman" w:hAnsi="Times New Roman" w:cs="Times New Roman"/>
                <w:b/>
                <w:sz w:val="24"/>
                <w:szCs w:val="24"/>
              </w:rPr>
              <w:t>Традиции школы. Коллективные школьные дела</w:t>
            </w:r>
          </w:p>
        </w:tc>
        <w:tc>
          <w:tcPr>
            <w:tcW w:w="7797" w:type="dxa"/>
          </w:tcPr>
          <w:p w:rsidR="001F0716" w:rsidRPr="0056209B" w:rsidRDefault="001F0716" w:rsidP="00E15B0F">
            <w:pPr>
              <w:pStyle w:val="a8"/>
              <w:numPr>
                <w:ilvl w:val="0"/>
                <w:numId w:val="37"/>
              </w:numPr>
              <w:ind w:left="364" w:hanging="284"/>
              <w:jc w:val="both"/>
              <w:rPr>
                <w:rFonts w:ascii="Times New Roman" w:hAnsi="Times New Roman" w:cs="Times New Roman"/>
                <w:sz w:val="24"/>
                <w:szCs w:val="24"/>
              </w:rPr>
            </w:pPr>
            <w:r>
              <w:rPr>
                <w:rFonts w:ascii="Times New Roman" w:hAnsi="Times New Roman" w:cs="Times New Roman"/>
                <w:color w:val="000000"/>
                <w:sz w:val="24"/>
                <w:szCs w:val="24"/>
              </w:rPr>
              <w:t>Празднование «Дня знаний»</w:t>
            </w:r>
            <w:r w:rsidRPr="00E374CA">
              <w:rPr>
                <w:rFonts w:ascii="Times New Roman" w:hAnsi="Times New Roman" w:cs="Times New Roman"/>
                <w:color w:val="000000"/>
                <w:sz w:val="24"/>
                <w:szCs w:val="24"/>
              </w:rPr>
              <w:t>.</w:t>
            </w:r>
          </w:p>
          <w:p w:rsidR="001F0716" w:rsidRPr="0056209B" w:rsidRDefault="001F0716" w:rsidP="00E15B0F">
            <w:pPr>
              <w:pStyle w:val="a8"/>
              <w:numPr>
                <w:ilvl w:val="0"/>
                <w:numId w:val="37"/>
              </w:numPr>
              <w:ind w:left="364" w:hanging="284"/>
              <w:jc w:val="both"/>
              <w:rPr>
                <w:rFonts w:ascii="Times New Roman" w:hAnsi="Times New Roman" w:cs="Times New Roman"/>
                <w:sz w:val="24"/>
                <w:szCs w:val="24"/>
              </w:rPr>
            </w:pPr>
            <w:r w:rsidRPr="0056209B">
              <w:rPr>
                <w:rFonts w:ascii="Times New Roman" w:hAnsi="Times New Roman" w:cs="Times New Roman"/>
                <w:color w:val="000000"/>
                <w:sz w:val="24"/>
                <w:szCs w:val="24"/>
              </w:rPr>
              <w:t>«М</w:t>
            </w:r>
            <w:r>
              <w:rPr>
                <w:rFonts w:ascii="Times New Roman" w:hAnsi="Times New Roman" w:cs="Times New Roman"/>
                <w:color w:val="000000"/>
                <w:sz w:val="24"/>
                <w:szCs w:val="24"/>
              </w:rPr>
              <w:t>ир искусства откроем для себя» —</w:t>
            </w:r>
            <w:r w:rsidRPr="0056209B">
              <w:rPr>
                <w:rFonts w:ascii="Times New Roman" w:hAnsi="Times New Roman" w:cs="Times New Roman"/>
                <w:color w:val="000000"/>
                <w:sz w:val="24"/>
                <w:szCs w:val="24"/>
              </w:rPr>
              <w:t xml:space="preserve"> посвящение первоклассников в музыканты и художники.</w:t>
            </w:r>
          </w:p>
          <w:p w:rsidR="001F0716" w:rsidRPr="00D56B64" w:rsidRDefault="001F0716" w:rsidP="00E15B0F">
            <w:pPr>
              <w:pStyle w:val="a8"/>
              <w:numPr>
                <w:ilvl w:val="0"/>
                <w:numId w:val="37"/>
              </w:numPr>
              <w:ind w:left="364" w:hanging="284"/>
              <w:jc w:val="both"/>
              <w:rPr>
                <w:rFonts w:ascii="Times New Roman" w:hAnsi="Times New Roman" w:cs="Times New Roman"/>
                <w:sz w:val="24"/>
                <w:szCs w:val="24"/>
              </w:rPr>
            </w:pPr>
            <w:r>
              <w:rPr>
                <w:rFonts w:ascii="Times New Roman" w:hAnsi="Times New Roman" w:cs="Times New Roman"/>
                <w:sz w:val="24"/>
                <w:szCs w:val="24"/>
              </w:rPr>
              <w:t>«Наши надежды» —</w:t>
            </w:r>
            <w:r w:rsidRPr="00D56B64">
              <w:rPr>
                <w:rFonts w:ascii="Times New Roman" w:hAnsi="Times New Roman" w:cs="Times New Roman"/>
                <w:sz w:val="24"/>
                <w:szCs w:val="24"/>
              </w:rPr>
              <w:t xml:space="preserve"> концерт лауреатов и дипломантов конкурсов за текущий учебный год.</w:t>
            </w:r>
          </w:p>
        </w:tc>
      </w:tr>
      <w:tr w:rsidR="001F0716" w:rsidTr="00EC7B88">
        <w:tc>
          <w:tcPr>
            <w:tcW w:w="2127" w:type="dxa"/>
          </w:tcPr>
          <w:p w:rsidR="001F0716" w:rsidRPr="002968D4" w:rsidRDefault="001F0716" w:rsidP="00EC7B88">
            <w:pPr>
              <w:jc w:val="both"/>
              <w:rPr>
                <w:rFonts w:ascii="Times New Roman" w:hAnsi="Times New Roman" w:cs="Times New Roman"/>
                <w:b/>
                <w:sz w:val="24"/>
                <w:szCs w:val="24"/>
              </w:rPr>
            </w:pPr>
            <w:r w:rsidRPr="00AB2B3E">
              <w:rPr>
                <w:rFonts w:ascii="Times New Roman" w:hAnsi="Times New Roman" w:cs="Times New Roman"/>
                <w:b/>
                <w:sz w:val="24"/>
                <w:szCs w:val="24"/>
              </w:rPr>
              <w:t>Работа по профориентации</w:t>
            </w:r>
          </w:p>
        </w:tc>
        <w:tc>
          <w:tcPr>
            <w:tcW w:w="7797" w:type="dxa"/>
          </w:tcPr>
          <w:p w:rsidR="001F0716" w:rsidRPr="00D56B64" w:rsidRDefault="001F0716" w:rsidP="00EC7B88">
            <w:pPr>
              <w:jc w:val="both"/>
              <w:rPr>
                <w:rFonts w:ascii="Times New Roman" w:hAnsi="Times New Roman" w:cs="Times New Roman"/>
                <w:sz w:val="24"/>
                <w:szCs w:val="24"/>
              </w:rPr>
            </w:pPr>
            <w:r>
              <w:rPr>
                <w:rFonts w:ascii="Times New Roman" w:hAnsi="Times New Roman" w:cs="Times New Roman"/>
                <w:sz w:val="24"/>
                <w:szCs w:val="24"/>
              </w:rPr>
              <w:t>Профориентационная</w:t>
            </w:r>
            <w:r w:rsidRPr="00D56B64">
              <w:rPr>
                <w:rFonts w:ascii="Times New Roman" w:hAnsi="Times New Roman" w:cs="Times New Roman"/>
                <w:sz w:val="24"/>
                <w:szCs w:val="24"/>
              </w:rPr>
              <w:t xml:space="preserve"> работ</w:t>
            </w:r>
            <w:r>
              <w:rPr>
                <w:rFonts w:ascii="Times New Roman" w:hAnsi="Times New Roman" w:cs="Times New Roman"/>
                <w:sz w:val="24"/>
                <w:szCs w:val="24"/>
              </w:rPr>
              <w:t>а</w:t>
            </w:r>
            <w:r w:rsidRPr="00D56B64">
              <w:rPr>
                <w:rFonts w:ascii="Times New Roman" w:hAnsi="Times New Roman" w:cs="Times New Roman"/>
                <w:sz w:val="24"/>
                <w:szCs w:val="24"/>
              </w:rPr>
              <w:t xml:space="preserve"> с </w:t>
            </w:r>
            <w:r>
              <w:rPr>
                <w:rFonts w:ascii="Times New Roman" w:hAnsi="Times New Roman" w:cs="Times New Roman"/>
                <w:sz w:val="24"/>
                <w:szCs w:val="24"/>
              </w:rPr>
              <w:t>об</w:t>
            </w:r>
            <w:r w:rsidRPr="00D56B64">
              <w:rPr>
                <w:rFonts w:ascii="Times New Roman" w:hAnsi="Times New Roman" w:cs="Times New Roman"/>
                <w:sz w:val="24"/>
                <w:szCs w:val="24"/>
              </w:rPr>
              <w:t>уча</w:t>
            </w:r>
            <w:r>
              <w:rPr>
                <w:rFonts w:ascii="Times New Roman" w:hAnsi="Times New Roman" w:cs="Times New Roman"/>
                <w:sz w:val="24"/>
                <w:szCs w:val="24"/>
              </w:rPr>
              <w:t>ю</w:t>
            </w:r>
            <w:r w:rsidRPr="00D56B64">
              <w:rPr>
                <w:rFonts w:ascii="Times New Roman" w:hAnsi="Times New Roman" w:cs="Times New Roman"/>
                <w:sz w:val="24"/>
                <w:szCs w:val="24"/>
              </w:rPr>
              <w:t xml:space="preserve">щимися </w:t>
            </w:r>
            <w:r w:rsidR="00FA11E7">
              <w:rPr>
                <w:rFonts w:ascii="Times New Roman" w:hAnsi="Times New Roman" w:cs="Times New Roman"/>
                <w:sz w:val="24"/>
                <w:szCs w:val="24"/>
              </w:rPr>
              <w:t>М</w:t>
            </w:r>
            <w:r w:rsidRPr="00D56B64">
              <w:rPr>
                <w:rFonts w:ascii="Times New Roman" w:hAnsi="Times New Roman" w:cs="Times New Roman"/>
                <w:sz w:val="24"/>
                <w:szCs w:val="24"/>
              </w:rPr>
              <w:t xml:space="preserve">ДШИ </w:t>
            </w:r>
          </w:p>
          <w:p w:rsidR="001F0716" w:rsidRPr="009953CD" w:rsidRDefault="001F0716" w:rsidP="00E15B0F">
            <w:pPr>
              <w:numPr>
                <w:ilvl w:val="0"/>
                <w:numId w:val="39"/>
              </w:numPr>
              <w:tabs>
                <w:tab w:val="clear" w:pos="720"/>
                <w:tab w:val="num" w:pos="364"/>
              </w:tabs>
              <w:ind w:left="364" w:hanging="284"/>
              <w:jc w:val="both"/>
              <w:rPr>
                <w:rFonts w:ascii="Times New Roman" w:hAnsi="Times New Roman" w:cs="Times New Roman"/>
                <w:sz w:val="24"/>
                <w:szCs w:val="24"/>
              </w:rPr>
            </w:pPr>
            <w:r w:rsidRPr="009953CD">
              <w:rPr>
                <w:rFonts w:ascii="Times New Roman" w:hAnsi="Times New Roman" w:cs="Times New Roman"/>
                <w:sz w:val="24"/>
                <w:szCs w:val="24"/>
              </w:rPr>
              <w:t xml:space="preserve">Экскурсии в учебные заведения </w:t>
            </w:r>
            <w:r w:rsidR="00FA11E7">
              <w:rPr>
                <w:rFonts w:ascii="Times New Roman" w:hAnsi="Times New Roman" w:cs="Times New Roman"/>
                <w:sz w:val="24"/>
                <w:szCs w:val="24"/>
              </w:rPr>
              <w:t>г.Альметьевска,г.Лениногорск.</w:t>
            </w:r>
          </w:p>
          <w:p w:rsidR="001F0716" w:rsidRPr="009953CD" w:rsidRDefault="001F0716" w:rsidP="00E15B0F">
            <w:pPr>
              <w:numPr>
                <w:ilvl w:val="0"/>
                <w:numId w:val="39"/>
              </w:numPr>
              <w:tabs>
                <w:tab w:val="clear" w:pos="720"/>
                <w:tab w:val="num" w:pos="364"/>
              </w:tabs>
              <w:ind w:left="364" w:hanging="284"/>
              <w:jc w:val="both"/>
              <w:rPr>
                <w:rFonts w:ascii="Times New Roman" w:hAnsi="Times New Roman" w:cs="Times New Roman"/>
                <w:sz w:val="24"/>
                <w:szCs w:val="24"/>
              </w:rPr>
            </w:pPr>
            <w:r>
              <w:rPr>
                <w:rFonts w:ascii="Times New Roman" w:hAnsi="Times New Roman" w:cs="Times New Roman"/>
                <w:sz w:val="24"/>
                <w:szCs w:val="24"/>
              </w:rPr>
              <w:t xml:space="preserve">Участие в днях открытых дверей </w:t>
            </w:r>
            <w:r w:rsidR="00FA11E7">
              <w:rPr>
                <w:rFonts w:ascii="Times New Roman" w:hAnsi="Times New Roman" w:cs="Times New Roman"/>
                <w:sz w:val="24"/>
                <w:szCs w:val="24"/>
              </w:rPr>
              <w:t>ЕГИК АМУ</w:t>
            </w:r>
            <w:r>
              <w:rPr>
                <w:rFonts w:ascii="Times New Roman" w:hAnsi="Times New Roman" w:cs="Times New Roman"/>
                <w:sz w:val="24"/>
                <w:szCs w:val="24"/>
              </w:rPr>
              <w:t>.</w:t>
            </w:r>
          </w:p>
          <w:p w:rsidR="001F0716" w:rsidRDefault="001F0716" w:rsidP="00E15B0F">
            <w:pPr>
              <w:numPr>
                <w:ilvl w:val="0"/>
                <w:numId w:val="39"/>
              </w:numPr>
              <w:tabs>
                <w:tab w:val="clear" w:pos="720"/>
                <w:tab w:val="num" w:pos="364"/>
              </w:tabs>
              <w:ind w:left="364" w:hanging="284"/>
              <w:jc w:val="both"/>
              <w:rPr>
                <w:rFonts w:ascii="Times New Roman" w:hAnsi="Times New Roman" w:cs="Times New Roman"/>
                <w:sz w:val="24"/>
                <w:szCs w:val="24"/>
              </w:rPr>
            </w:pPr>
            <w:r w:rsidRPr="009953CD">
              <w:rPr>
                <w:rFonts w:ascii="Times New Roman" w:hAnsi="Times New Roman" w:cs="Times New Roman"/>
                <w:sz w:val="24"/>
                <w:szCs w:val="24"/>
              </w:rPr>
              <w:t>Организация встреч с выпускниками, продолжающими обучение по</w:t>
            </w:r>
            <w:r>
              <w:rPr>
                <w:rFonts w:ascii="Times New Roman" w:hAnsi="Times New Roman" w:cs="Times New Roman"/>
                <w:sz w:val="24"/>
                <w:szCs w:val="24"/>
              </w:rPr>
              <w:t xml:space="preserve"> профилю, с преподавателями-выпускниками.</w:t>
            </w:r>
          </w:p>
          <w:p w:rsidR="001F0716" w:rsidRDefault="001F0716" w:rsidP="00E15B0F">
            <w:pPr>
              <w:numPr>
                <w:ilvl w:val="0"/>
                <w:numId w:val="39"/>
              </w:numPr>
              <w:tabs>
                <w:tab w:val="clear" w:pos="720"/>
                <w:tab w:val="num" w:pos="364"/>
              </w:tabs>
              <w:ind w:left="364" w:hanging="284"/>
              <w:jc w:val="both"/>
              <w:rPr>
                <w:rFonts w:ascii="Times New Roman" w:hAnsi="Times New Roman" w:cs="Times New Roman"/>
                <w:sz w:val="24"/>
                <w:szCs w:val="24"/>
              </w:rPr>
            </w:pPr>
            <w:r w:rsidRPr="009953CD">
              <w:rPr>
                <w:rFonts w:ascii="Times New Roman" w:hAnsi="Times New Roman" w:cs="Times New Roman"/>
                <w:sz w:val="24"/>
                <w:szCs w:val="24"/>
              </w:rPr>
              <w:t xml:space="preserve">Анкетирование </w:t>
            </w:r>
            <w:r>
              <w:rPr>
                <w:rFonts w:ascii="Times New Roman" w:hAnsi="Times New Roman"/>
                <w:sz w:val="24"/>
                <w:szCs w:val="24"/>
              </w:rPr>
              <w:t>обучающихся</w:t>
            </w:r>
            <w:r w:rsidRPr="009953CD">
              <w:rPr>
                <w:rFonts w:ascii="Times New Roman" w:hAnsi="Times New Roman" w:cs="Times New Roman"/>
                <w:sz w:val="24"/>
                <w:szCs w:val="24"/>
              </w:rPr>
              <w:t>.</w:t>
            </w:r>
          </w:p>
          <w:p w:rsidR="001F0716" w:rsidRDefault="001F0716" w:rsidP="00E15B0F">
            <w:pPr>
              <w:numPr>
                <w:ilvl w:val="0"/>
                <w:numId w:val="39"/>
              </w:numPr>
              <w:tabs>
                <w:tab w:val="clear" w:pos="720"/>
                <w:tab w:val="num" w:pos="364"/>
              </w:tabs>
              <w:ind w:left="364" w:hanging="284"/>
              <w:jc w:val="both"/>
              <w:rPr>
                <w:rFonts w:ascii="Times New Roman" w:hAnsi="Times New Roman" w:cs="Times New Roman"/>
                <w:sz w:val="24"/>
                <w:szCs w:val="24"/>
              </w:rPr>
            </w:pPr>
            <w:r w:rsidRPr="009953CD">
              <w:rPr>
                <w:rFonts w:ascii="Times New Roman" w:hAnsi="Times New Roman" w:cs="Times New Roman"/>
                <w:color w:val="000000"/>
                <w:sz w:val="24"/>
                <w:szCs w:val="24"/>
              </w:rPr>
              <w:t>Диагностика интересов и мотивов, ценностной ориентации, установки в выборе профессии.</w:t>
            </w:r>
          </w:p>
          <w:p w:rsidR="001F0716" w:rsidRDefault="001F0716" w:rsidP="00E15B0F">
            <w:pPr>
              <w:numPr>
                <w:ilvl w:val="0"/>
                <w:numId w:val="39"/>
              </w:numPr>
              <w:tabs>
                <w:tab w:val="clear" w:pos="720"/>
                <w:tab w:val="num" w:pos="364"/>
              </w:tabs>
              <w:ind w:left="364" w:hanging="284"/>
              <w:jc w:val="both"/>
              <w:rPr>
                <w:rFonts w:ascii="Times New Roman" w:hAnsi="Times New Roman" w:cs="Times New Roman"/>
                <w:sz w:val="24"/>
                <w:szCs w:val="24"/>
              </w:rPr>
            </w:pPr>
            <w:r w:rsidRPr="009953CD">
              <w:rPr>
                <w:rFonts w:ascii="Times New Roman" w:hAnsi="Times New Roman" w:cs="Times New Roman"/>
                <w:sz w:val="24"/>
                <w:szCs w:val="24"/>
              </w:rPr>
              <w:t xml:space="preserve">Тестирование </w:t>
            </w:r>
            <w:r>
              <w:rPr>
                <w:rFonts w:ascii="Times New Roman" w:hAnsi="Times New Roman"/>
                <w:sz w:val="24"/>
                <w:szCs w:val="24"/>
              </w:rPr>
              <w:t xml:space="preserve">обучающихся </w:t>
            </w:r>
            <w:r w:rsidRPr="009953CD">
              <w:rPr>
                <w:rFonts w:ascii="Times New Roman" w:hAnsi="Times New Roman" w:cs="Times New Roman"/>
                <w:sz w:val="24"/>
                <w:szCs w:val="24"/>
              </w:rPr>
              <w:t>с целью выявления их профессиональной направленности.</w:t>
            </w:r>
          </w:p>
          <w:p w:rsidR="001F0716" w:rsidRPr="009953CD" w:rsidRDefault="001F0716" w:rsidP="00E15B0F">
            <w:pPr>
              <w:numPr>
                <w:ilvl w:val="0"/>
                <w:numId w:val="39"/>
              </w:numPr>
              <w:tabs>
                <w:tab w:val="clear" w:pos="720"/>
                <w:tab w:val="num" w:pos="364"/>
              </w:tabs>
              <w:ind w:left="364" w:hanging="284"/>
              <w:jc w:val="both"/>
              <w:rPr>
                <w:rFonts w:ascii="Times New Roman" w:hAnsi="Times New Roman" w:cs="Times New Roman"/>
                <w:sz w:val="24"/>
                <w:szCs w:val="24"/>
              </w:rPr>
            </w:pPr>
            <w:r>
              <w:rPr>
                <w:rFonts w:ascii="Times New Roman" w:hAnsi="Times New Roman" w:cs="Times New Roman"/>
                <w:sz w:val="24"/>
                <w:szCs w:val="24"/>
              </w:rPr>
              <w:t>Оказание помощи обучающимся в профессиональном самоопределении.</w:t>
            </w:r>
          </w:p>
        </w:tc>
      </w:tr>
      <w:tr w:rsidR="001F0716" w:rsidTr="00EC7B88">
        <w:tc>
          <w:tcPr>
            <w:tcW w:w="2127" w:type="dxa"/>
          </w:tcPr>
          <w:p w:rsidR="001F0716" w:rsidRPr="002968D4" w:rsidRDefault="001F0716" w:rsidP="00EC7B88">
            <w:pPr>
              <w:jc w:val="both"/>
              <w:rPr>
                <w:rFonts w:ascii="Times New Roman" w:hAnsi="Times New Roman" w:cs="Times New Roman"/>
                <w:b/>
                <w:sz w:val="24"/>
                <w:szCs w:val="24"/>
              </w:rPr>
            </w:pPr>
            <w:r>
              <w:rPr>
                <w:rFonts w:ascii="Times New Roman" w:hAnsi="Times New Roman" w:cs="Times New Roman"/>
                <w:b/>
                <w:sz w:val="24"/>
                <w:szCs w:val="24"/>
              </w:rPr>
              <w:t>Работа с родителями</w:t>
            </w:r>
          </w:p>
        </w:tc>
        <w:tc>
          <w:tcPr>
            <w:tcW w:w="7797" w:type="dxa"/>
          </w:tcPr>
          <w:p w:rsidR="001F0716" w:rsidRDefault="001F0716" w:rsidP="00E15B0F">
            <w:pPr>
              <w:pStyle w:val="a8"/>
              <w:numPr>
                <w:ilvl w:val="0"/>
                <w:numId w:val="38"/>
              </w:numPr>
              <w:ind w:left="364" w:hanging="284"/>
              <w:jc w:val="both"/>
              <w:rPr>
                <w:rFonts w:ascii="Times New Roman" w:hAnsi="Times New Roman" w:cs="Times New Roman"/>
                <w:sz w:val="24"/>
                <w:szCs w:val="24"/>
              </w:rPr>
            </w:pPr>
            <w:r>
              <w:rPr>
                <w:rFonts w:ascii="Times New Roman" w:hAnsi="Times New Roman" w:cs="Times New Roman"/>
                <w:sz w:val="24"/>
                <w:szCs w:val="24"/>
              </w:rPr>
              <w:t>Проведение родительских собраний.</w:t>
            </w:r>
          </w:p>
          <w:p w:rsidR="001F0716" w:rsidRDefault="001F0716" w:rsidP="00E15B0F">
            <w:pPr>
              <w:pStyle w:val="a8"/>
              <w:numPr>
                <w:ilvl w:val="0"/>
                <w:numId w:val="38"/>
              </w:numPr>
              <w:ind w:left="364" w:hanging="284"/>
              <w:jc w:val="both"/>
              <w:rPr>
                <w:rFonts w:ascii="Times New Roman" w:hAnsi="Times New Roman" w:cs="Times New Roman"/>
                <w:sz w:val="24"/>
                <w:szCs w:val="24"/>
              </w:rPr>
            </w:pPr>
            <w:r>
              <w:rPr>
                <w:rFonts w:ascii="Times New Roman" w:hAnsi="Times New Roman" w:cs="Times New Roman"/>
                <w:sz w:val="24"/>
                <w:szCs w:val="24"/>
              </w:rPr>
              <w:t>Индивидуальные беседы с родителями.</w:t>
            </w:r>
          </w:p>
          <w:p w:rsidR="001F0716" w:rsidRPr="009953CD" w:rsidRDefault="001F0716" w:rsidP="00E15B0F">
            <w:pPr>
              <w:numPr>
                <w:ilvl w:val="0"/>
                <w:numId w:val="38"/>
              </w:numPr>
              <w:ind w:left="364" w:hanging="284"/>
              <w:jc w:val="both"/>
              <w:rPr>
                <w:rFonts w:ascii="Times New Roman" w:hAnsi="Times New Roman" w:cs="Times New Roman"/>
                <w:sz w:val="24"/>
                <w:szCs w:val="24"/>
              </w:rPr>
            </w:pPr>
            <w:r w:rsidRPr="009953CD">
              <w:rPr>
                <w:rFonts w:ascii="Times New Roman" w:hAnsi="Times New Roman" w:cs="Times New Roman"/>
                <w:sz w:val="24"/>
                <w:szCs w:val="24"/>
              </w:rPr>
              <w:t>Привлечение родителей к организации и проведению экскурсий</w:t>
            </w:r>
            <w:r>
              <w:rPr>
                <w:rFonts w:ascii="Times New Roman" w:hAnsi="Times New Roman" w:cs="Times New Roman"/>
                <w:sz w:val="24"/>
                <w:szCs w:val="24"/>
              </w:rPr>
              <w:t>, концертов.</w:t>
            </w:r>
          </w:p>
          <w:p w:rsidR="001F0716" w:rsidRDefault="001F0716" w:rsidP="00E15B0F">
            <w:pPr>
              <w:numPr>
                <w:ilvl w:val="0"/>
                <w:numId w:val="38"/>
              </w:numPr>
              <w:tabs>
                <w:tab w:val="num" w:pos="360"/>
              </w:tabs>
              <w:ind w:left="364" w:hanging="284"/>
              <w:jc w:val="both"/>
              <w:rPr>
                <w:rFonts w:ascii="Times New Roman" w:hAnsi="Times New Roman" w:cs="Times New Roman"/>
                <w:sz w:val="24"/>
                <w:szCs w:val="24"/>
              </w:rPr>
            </w:pPr>
            <w:r w:rsidRPr="009953CD">
              <w:rPr>
                <w:rFonts w:ascii="Times New Roman" w:hAnsi="Times New Roman" w:cs="Times New Roman"/>
                <w:sz w:val="24"/>
                <w:szCs w:val="24"/>
              </w:rPr>
              <w:t xml:space="preserve">Анкетирование родителей с целью изучения интересов и склонностей </w:t>
            </w:r>
            <w:r>
              <w:rPr>
                <w:rFonts w:ascii="Times New Roman" w:hAnsi="Times New Roman"/>
                <w:sz w:val="24"/>
                <w:szCs w:val="24"/>
              </w:rPr>
              <w:t>обучающихся</w:t>
            </w:r>
            <w:r w:rsidRPr="009953CD">
              <w:rPr>
                <w:rFonts w:ascii="Times New Roman" w:hAnsi="Times New Roman" w:cs="Times New Roman"/>
                <w:sz w:val="24"/>
                <w:szCs w:val="24"/>
              </w:rPr>
              <w:t>.</w:t>
            </w:r>
          </w:p>
          <w:p w:rsidR="001F0F7C" w:rsidRPr="009953CD" w:rsidRDefault="001F0F7C" w:rsidP="00E15B0F">
            <w:pPr>
              <w:numPr>
                <w:ilvl w:val="0"/>
                <w:numId w:val="38"/>
              </w:numPr>
              <w:tabs>
                <w:tab w:val="num" w:pos="360"/>
              </w:tabs>
              <w:ind w:left="364" w:hanging="284"/>
              <w:jc w:val="both"/>
              <w:rPr>
                <w:rFonts w:ascii="Times New Roman" w:hAnsi="Times New Roman" w:cs="Times New Roman"/>
                <w:sz w:val="24"/>
                <w:szCs w:val="24"/>
              </w:rPr>
            </w:pPr>
            <w:r>
              <w:rPr>
                <w:rFonts w:ascii="Times New Roman" w:hAnsi="Times New Roman" w:cs="Times New Roman"/>
                <w:sz w:val="24"/>
                <w:szCs w:val="24"/>
              </w:rPr>
              <w:t xml:space="preserve">Анкетирование родителей с целью изучения удовлетворённости </w:t>
            </w:r>
            <w:r w:rsidR="005010A6">
              <w:rPr>
                <w:rFonts w:ascii="Times New Roman" w:hAnsi="Times New Roman" w:cs="Times New Roman"/>
                <w:sz w:val="24"/>
                <w:szCs w:val="24"/>
              </w:rPr>
              <w:t xml:space="preserve">качеством дополнительного </w:t>
            </w:r>
            <w:r>
              <w:rPr>
                <w:rFonts w:ascii="Times New Roman" w:hAnsi="Times New Roman" w:cs="Times New Roman"/>
                <w:sz w:val="24"/>
                <w:szCs w:val="24"/>
              </w:rPr>
              <w:t>образова</w:t>
            </w:r>
            <w:r w:rsidR="005010A6">
              <w:rPr>
                <w:rFonts w:ascii="Times New Roman" w:hAnsi="Times New Roman" w:cs="Times New Roman"/>
                <w:sz w:val="24"/>
                <w:szCs w:val="24"/>
              </w:rPr>
              <w:t>ния</w:t>
            </w:r>
            <w:r>
              <w:rPr>
                <w:rFonts w:ascii="Times New Roman" w:hAnsi="Times New Roman" w:cs="Times New Roman"/>
                <w:sz w:val="24"/>
                <w:szCs w:val="24"/>
              </w:rPr>
              <w:t>.</w:t>
            </w:r>
          </w:p>
          <w:p w:rsidR="001F0716" w:rsidRPr="009953CD" w:rsidRDefault="001F0716" w:rsidP="00E15B0F">
            <w:pPr>
              <w:numPr>
                <w:ilvl w:val="0"/>
                <w:numId w:val="38"/>
              </w:numPr>
              <w:tabs>
                <w:tab w:val="num" w:pos="360"/>
              </w:tabs>
              <w:ind w:left="364" w:hanging="284"/>
              <w:jc w:val="both"/>
              <w:rPr>
                <w:rFonts w:ascii="Times New Roman" w:hAnsi="Times New Roman" w:cs="Times New Roman"/>
                <w:sz w:val="24"/>
                <w:szCs w:val="24"/>
              </w:rPr>
            </w:pPr>
            <w:r w:rsidRPr="009953CD">
              <w:rPr>
                <w:rFonts w:ascii="Times New Roman" w:hAnsi="Times New Roman" w:cs="Times New Roman"/>
                <w:sz w:val="24"/>
                <w:szCs w:val="24"/>
              </w:rPr>
              <w:t xml:space="preserve">Поощрение родителей </w:t>
            </w:r>
            <w:r>
              <w:rPr>
                <w:rFonts w:ascii="Times New Roman" w:hAnsi="Times New Roman"/>
                <w:sz w:val="24"/>
                <w:szCs w:val="24"/>
              </w:rPr>
              <w:t>обучающихся</w:t>
            </w:r>
            <w:r w:rsidRPr="009953CD">
              <w:rPr>
                <w:rFonts w:ascii="Times New Roman" w:hAnsi="Times New Roman" w:cs="Times New Roman"/>
                <w:sz w:val="24"/>
                <w:szCs w:val="24"/>
              </w:rPr>
              <w:t xml:space="preserve"> (благодарности).</w:t>
            </w:r>
          </w:p>
        </w:tc>
      </w:tr>
    </w:tbl>
    <w:p w:rsidR="001F0716" w:rsidRDefault="001F0716" w:rsidP="001F0716">
      <w:pPr>
        <w:pStyle w:val="a8"/>
        <w:spacing w:after="0" w:line="240" w:lineRule="auto"/>
        <w:rPr>
          <w:rFonts w:ascii="Times New Roman" w:hAnsi="Times New Roman" w:cs="Times New Roman"/>
          <w:b/>
          <w:sz w:val="24"/>
          <w:szCs w:val="24"/>
        </w:rPr>
      </w:pPr>
    </w:p>
    <w:p w:rsidR="001F0716" w:rsidRPr="008D593E" w:rsidRDefault="001F0716" w:rsidP="001F0716">
      <w:pPr>
        <w:pStyle w:val="a8"/>
        <w:spacing w:after="0" w:line="240" w:lineRule="auto"/>
        <w:rPr>
          <w:rFonts w:ascii="Times New Roman" w:hAnsi="Times New Roman" w:cs="Times New Roman"/>
          <w:b/>
          <w:sz w:val="24"/>
          <w:szCs w:val="24"/>
        </w:rPr>
      </w:pPr>
      <w:r>
        <w:rPr>
          <w:rFonts w:ascii="Times New Roman" w:hAnsi="Times New Roman" w:cs="Times New Roman"/>
          <w:b/>
          <w:sz w:val="24"/>
          <w:szCs w:val="24"/>
        </w:rPr>
        <w:t>8.3. Методическое обеспечение реализации образовательной программы.</w:t>
      </w:r>
    </w:p>
    <w:p w:rsidR="001F0716" w:rsidRPr="00F63987" w:rsidRDefault="001F0716" w:rsidP="001F0716">
      <w:pPr>
        <w:spacing w:after="0" w:line="240" w:lineRule="auto"/>
        <w:ind w:firstLine="709"/>
        <w:jc w:val="both"/>
        <w:rPr>
          <w:rFonts w:ascii="Times New Roman" w:hAnsi="Times New Roman" w:cs="Times New Roman"/>
          <w:sz w:val="24"/>
          <w:szCs w:val="24"/>
        </w:rPr>
      </w:pPr>
      <w:r w:rsidRPr="00F63987">
        <w:rPr>
          <w:rFonts w:ascii="Times New Roman" w:eastAsia="Times New Roman" w:hAnsi="Times New Roman" w:cs="Times New Roman"/>
          <w:sz w:val="24"/>
          <w:szCs w:val="24"/>
        </w:rPr>
        <w:t>Методическое</w:t>
      </w:r>
      <w:r w:rsidRPr="00F63987">
        <w:rPr>
          <w:rFonts w:ascii="Arial" w:eastAsia="Times New Roman" w:hAnsi="Arial" w:cs="Arial"/>
          <w:sz w:val="24"/>
          <w:szCs w:val="24"/>
        </w:rPr>
        <w:t xml:space="preserve"> </w:t>
      </w:r>
      <w:r w:rsidRPr="00F63987">
        <w:rPr>
          <w:rFonts w:ascii="Times New Roman" w:eastAsia="Times New Roman" w:hAnsi="Times New Roman" w:cs="Times New Roman"/>
          <w:sz w:val="24"/>
          <w:szCs w:val="24"/>
        </w:rPr>
        <w:t>обеспечение</w:t>
      </w:r>
      <w:r w:rsidRPr="00F63987">
        <w:rPr>
          <w:rFonts w:ascii="Arial" w:eastAsia="Times New Roman" w:hAnsi="Arial" w:cs="Arial"/>
          <w:sz w:val="24"/>
          <w:szCs w:val="24"/>
        </w:rPr>
        <w:t xml:space="preserve"> </w:t>
      </w:r>
      <w:r w:rsidRPr="00F63987">
        <w:rPr>
          <w:rFonts w:ascii="Times New Roman" w:eastAsia="Times New Roman" w:hAnsi="Times New Roman" w:cs="Times New Roman"/>
          <w:sz w:val="24"/>
          <w:szCs w:val="24"/>
        </w:rPr>
        <w:t>образовательного</w:t>
      </w:r>
      <w:r w:rsidRPr="00F63987">
        <w:rPr>
          <w:rFonts w:ascii="Arial" w:eastAsia="Times New Roman" w:hAnsi="Arial" w:cs="Arial"/>
          <w:sz w:val="24"/>
          <w:szCs w:val="24"/>
        </w:rPr>
        <w:t xml:space="preserve"> </w:t>
      </w:r>
      <w:r w:rsidRPr="00F63987">
        <w:rPr>
          <w:rFonts w:ascii="Times New Roman" w:eastAsia="Times New Roman" w:hAnsi="Times New Roman" w:cs="Times New Roman"/>
          <w:sz w:val="24"/>
          <w:szCs w:val="24"/>
        </w:rPr>
        <w:t>процесса</w:t>
      </w:r>
      <w:r w:rsidRPr="00A64293">
        <w:rPr>
          <w:rFonts w:ascii="Times New Roman" w:hAnsi="Times New Roman" w:cs="Times New Roman"/>
          <w:sz w:val="24"/>
          <w:szCs w:val="24"/>
        </w:rPr>
        <w:t xml:space="preserve"> </w:t>
      </w:r>
      <w:r>
        <w:rPr>
          <w:rFonts w:ascii="Times New Roman" w:eastAsia="Times New Roman" w:hAnsi="Times New Roman" w:cs="Times New Roman"/>
          <w:sz w:val="24"/>
          <w:szCs w:val="24"/>
        </w:rPr>
        <w:t>рассматривается коллективом ш</w:t>
      </w:r>
      <w:r w:rsidRPr="00A64293">
        <w:rPr>
          <w:rFonts w:ascii="Times New Roman" w:eastAsia="Times New Roman" w:hAnsi="Times New Roman" w:cs="Times New Roman"/>
          <w:sz w:val="24"/>
          <w:szCs w:val="24"/>
        </w:rPr>
        <w:t>колы</w:t>
      </w:r>
      <w:r w:rsidRPr="00F63987">
        <w:rPr>
          <w:rFonts w:ascii="Times New Roman" w:eastAsia="Times New Roman" w:hAnsi="Times New Roman" w:cs="Times New Roman"/>
          <w:sz w:val="24"/>
          <w:szCs w:val="24"/>
        </w:rPr>
        <w:t xml:space="preserve"> как самый важный ресурс, который обеспечивает жизнедеятельность образовательной системы. </w:t>
      </w:r>
      <w:r>
        <w:rPr>
          <w:rFonts w:ascii="Times New Roman" w:hAnsi="Times New Roman" w:cs="Times New Roman"/>
          <w:sz w:val="24"/>
          <w:szCs w:val="24"/>
        </w:rPr>
        <w:t xml:space="preserve">Методическая работа является одним из основных видов деятельности руководства школы и педагогического коллектива. </w:t>
      </w:r>
      <w:r w:rsidRPr="00A64293">
        <w:rPr>
          <w:rFonts w:ascii="Times New Roman" w:eastAsia="Times New Roman" w:hAnsi="Times New Roman" w:cs="Times New Roman"/>
          <w:sz w:val="24"/>
          <w:szCs w:val="24"/>
        </w:rPr>
        <w:t>У</w:t>
      </w:r>
      <w:r w:rsidRPr="00F63987">
        <w:rPr>
          <w:rFonts w:ascii="Times New Roman" w:eastAsia="Times New Roman" w:hAnsi="Times New Roman" w:cs="Times New Roman"/>
          <w:sz w:val="24"/>
          <w:szCs w:val="24"/>
        </w:rPr>
        <w:t>силия педагогического коллектива направлены на укр</w:t>
      </w:r>
      <w:r w:rsidRPr="00A64293">
        <w:rPr>
          <w:rFonts w:ascii="Times New Roman" w:eastAsia="Times New Roman" w:hAnsi="Times New Roman" w:cs="Times New Roman"/>
          <w:sz w:val="24"/>
          <w:szCs w:val="24"/>
        </w:rPr>
        <w:t>епление и упорядочение программ</w:t>
      </w:r>
      <w:r w:rsidRPr="00F63987">
        <w:rPr>
          <w:rFonts w:ascii="Times New Roman" w:eastAsia="Times New Roman" w:hAnsi="Times New Roman" w:cs="Times New Roman"/>
          <w:sz w:val="24"/>
          <w:szCs w:val="24"/>
        </w:rPr>
        <w:t>но-методической базы и обновление содержания образования.</w:t>
      </w:r>
    </w:p>
    <w:p w:rsidR="001F0716" w:rsidRPr="00A64293" w:rsidRDefault="001F0716" w:rsidP="001F0716">
      <w:pPr>
        <w:spacing w:after="0" w:line="240" w:lineRule="auto"/>
        <w:ind w:firstLine="709"/>
        <w:jc w:val="both"/>
        <w:rPr>
          <w:rFonts w:ascii="Times New Roman" w:hAnsi="Times New Roman" w:cs="Times New Roman"/>
          <w:sz w:val="24"/>
          <w:szCs w:val="24"/>
        </w:rPr>
      </w:pPr>
      <w:r w:rsidRPr="00A64293">
        <w:rPr>
          <w:rFonts w:ascii="Times New Roman" w:hAnsi="Times New Roman" w:cs="Times New Roman"/>
          <w:b/>
          <w:bCs/>
          <w:iCs/>
          <w:sz w:val="24"/>
          <w:szCs w:val="24"/>
        </w:rPr>
        <w:t>Цель</w:t>
      </w:r>
      <w:r>
        <w:rPr>
          <w:rFonts w:ascii="Times New Roman" w:hAnsi="Times New Roman" w:cs="Times New Roman"/>
          <w:b/>
          <w:bCs/>
          <w:iCs/>
          <w:sz w:val="24"/>
          <w:szCs w:val="24"/>
        </w:rPr>
        <w:t xml:space="preserve"> </w:t>
      </w:r>
      <w:r>
        <w:rPr>
          <w:rFonts w:ascii="Times New Roman" w:hAnsi="Times New Roman" w:cs="Times New Roman"/>
          <w:bCs/>
          <w:iCs/>
          <w:sz w:val="24"/>
          <w:szCs w:val="24"/>
        </w:rPr>
        <w:t>методической работы школы</w:t>
      </w:r>
      <w:r w:rsidRPr="00757558">
        <w:rPr>
          <w:rFonts w:ascii="Times New Roman" w:hAnsi="Times New Roman" w:cs="Times New Roman"/>
          <w:bCs/>
          <w:sz w:val="24"/>
          <w:szCs w:val="24"/>
        </w:rPr>
        <w:t xml:space="preserve">: </w:t>
      </w:r>
      <w:r w:rsidRPr="00A64293">
        <w:rPr>
          <w:rFonts w:ascii="Times New Roman" w:hAnsi="Times New Roman" w:cs="Times New Roman"/>
          <w:sz w:val="24"/>
          <w:szCs w:val="24"/>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преподавателей.</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Основные </w:t>
      </w:r>
      <w:r w:rsidRPr="008D593E">
        <w:rPr>
          <w:rFonts w:ascii="Times New Roman" w:hAnsi="Times New Roman" w:cs="Times New Roman"/>
          <w:b/>
          <w:sz w:val="24"/>
          <w:szCs w:val="24"/>
        </w:rPr>
        <w:t>задачи</w:t>
      </w:r>
      <w:r>
        <w:rPr>
          <w:rFonts w:ascii="Times New Roman" w:hAnsi="Times New Roman" w:cs="Times New Roman"/>
          <w:sz w:val="24"/>
          <w:szCs w:val="24"/>
        </w:rPr>
        <w:t xml:space="preserve"> методической работы школы:</w:t>
      </w:r>
    </w:p>
    <w:p w:rsidR="001F0716" w:rsidRDefault="001F0716" w:rsidP="00E15B0F">
      <w:pPr>
        <w:pStyle w:val="a8"/>
        <w:numPr>
          <w:ilvl w:val="0"/>
          <w:numId w:val="28"/>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Продолжение работы по совершенствованию педагогического мастерства преподавателей школы.</w:t>
      </w:r>
    </w:p>
    <w:p w:rsidR="001F0716" w:rsidRDefault="001F0716" w:rsidP="00E15B0F">
      <w:pPr>
        <w:pStyle w:val="a8"/>
        <w:numPr>
          <w:ilvl w:val="0"/>
          <w:numId w:val="28"/>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Активизация работы по обобщению и распространению передового педагогического опыта преподавателей школы.</w:t>
      </w:r>
    </w:p>
    <w:p w:rsidR="001F0716" w:rsidRDefault="001F0716" w:rsidP="00E15B0F">
      <w:pPr>
        <w:pStyle w:val="a8"/>
        <w:numPr>
          <w:ilvl w:val="0"/>
          <w:numId w:val="28"/>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Организация издательской деятельности школы.</w:t>
      </w:r>
    </w:p>
    <w:p w:rsidR="001F0716" w:rsidRDefault="001F0716" w:rsidP="00E15B0F">
      <w:pPr>
        <w:pStyle w:val="a8"/>
        <w:numPr>
          <w:ilvl w:val="0"/>
          <w:numId w:val="28"/>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Активизация работы преподавателей школы по самообразованию.</w:t>
      </w:r>
    </w:p>
    <w:p w:rsidR="001F0716" w:rsidRDefault="001F0716" w:rsidP="00E15B0F">
      <w:pPr>
        <w:pStyle w:val="a8"/>
        <w:numPr>
          <w:ilvl w:val="0"/>
          <w:numId w:val="28"/>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lastRenderedPageBreak/>
        <w:t>Обеспечение системы диагностики результатов профессиональной деятельности каждого преподавателя как показателя уровня развития профессиональной компетентности.</w:t>
      </w:r>
    </w:p>
    <w:p w:rsidR="001F0716" w:rsidRDefault="001F0716" w:rsidP="00E15B0F">
      <w:pPr>
        <w:pStyle w:val="a8"/>
        <w:numPr>
          <w:ilvl w:val="0"/>
          <w:numId w:val="28"/>
        </w:numPr>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Продолжение работы по адаптации дополнительных предпрофессиональных образовательных программ в области искусств.</w:t>
      </w:r>
    </w:p>
    <w:p w:rsidR="001F0716" w:rsidRDefault="001F0716" w:rsidP="001F071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Цели и задачи методической работы тесно связаны с жизнедеятельностью школы в целом, а значит, и конечным результатом деятельности всего педагогического коллектива. Методическая работа в Школе — это непрерывная деятельность по обучению и развитию кадров; стимулированию творческого поиска преподавателей; по созданию собственных методических разработок и программно-методического обеспечения для образовательного процесса.</w:t>
      </w:r>
    </w:p>
    <w:p w:rsidR="001F0716" w:rsidRDefault="001F0716" w:rsidP="001F0716">
      <w:pPr>
        <w:pStyle w:val="Default"/>
        <w:ind w:firstLine="709"/>
        <w:jc w:val="both"/>
        <w:rPr>
          <w:bCs/>
          <w:iCs/>
          <w:color w:val="auto"/>
        </w:rPr>
      </w:pPr>
      <w:r w:rsidRPr="00DF335D">
        <w:rPr>
          <w:bCs/>
          <w:iCs/>
          <w:color w:val="auto"/>
        </w:rPr>
        <w:t xml:space="preserve">Реализация содержания методической работы зависит </w:t>
      </w:r>
      <w:r>
        <w:rPr>
          <w:bCs/>
          <w:iCs/>
          <w:color w:val="auto"/>
        </w:rPr>
        <w:t>от создания рациональной организационной структуры управления данным видом деятельности.</w:t>
      </w:r>
    </w:p>
    <w:p w:rsidR="001F0716" w:rsidRDefault="001F0716" w:rsidP="001F0716">
      <w:pPr>
        <w:pStyle w:val="Default"/>
        <w:spacing w:before="120"/>
        <w:jc w:val="center"/>
        <w:rPr>
          <w:b/>
          <w:bCs/>
          <w:i/>
          <w:iCs/>
          <w:color w:val="auto"/>
        </w:rPr>
      </w:pPr>
      <w:r>
        <w:rPr>
          <w:b/>
          <w:bCs/>
          <w:i/>
          <w:iCs/>
          <w:color w:val="auto"/>
        </w:rPr>
        <w:t>Структура управления методической работой</w:t>
      </w:r>
    </w:p>
    <w:p w:rsidR="001F0716" w:rsidRDefault="00E402E5" w:rsidP="001F0716">
      <w:pPr>
        <w:pStyle w:val="Default"/>
        <w:jc w:val="center"/>
        <w:rPr>
          <w:b/>
          <w:bCs/>
          <w:i/>
          <w:iCs/>
          <w:color w:val="auto"/>
        </w:rPr>
      </w:pPr>
      <w:r>
        <w:rPr>
          <w:noProof/>
        </w:rPr>
        <mc:AlternateContent>
          <mc:Choice Requires="wps">
            <w:drawing>
              <wp:anchor distT="0" distB="0" distL="114300" distR="114300" simplePos="0" relativeHeight="251726848" behindDoc="0" locked="0" layoutInCell="1" allowOverlap="1" wp14:anchorId="18185394" wp14:editId="784B04FB">
                <wp:simplePos x="0" y="0"/>
                <wp:positionH relativeFrom="column">
                  <wp:posOffset>4149090</wp:posOffset>
                </wp:positionH>
                <wp:positionV relativeFrom="paragraph">
                  <wp:posOffset>74930</wp:posOffset>
                </wp:positionV>
                <wp:extent cx="1762125" cy="352425"/>
                <wp:effectExtent l="9525" t="8890" r="9525" b="10160"/>
                <wp:wrapNone/>
                <wp:docPr id="25"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352425"/>
                        </a:xfrm>
                        <a:prstGeom prst="flowChartProcess">
                          <a:avLst/>
                        </a:prstGeom>
                        <a:solidFill>
                          <a:srgbClr val="FFFFFF"/>
                        </a:solidFill>
                        <a:ln w="9525">
                          <a:solidFill>
                            <a:srgbClr val="000000"/>
                          </a:solidFill>
                          <a:miter lim="800000"/>
                          <a:headEnd/>
                          <a:tailEnd/>
                        </a:ln>
                      </wps:spPr>
                      <wps:txbx>
                        <w:txbxContent>
                          <w:p w:rsidR="00BE4E9C" w:rsidRDefault="00BE4E9C" w:rsidP="001F0716">
                            <w:pPr>
                              <w:jc w:val="center"/>
                              <w:rPr>
                                <w:rFonts w:ascii="Times New Roman" w:hAnsi="Times New Roman" w:cs="Times New Roman"/>
                              </w:rPr>
                            </w:pPr>
                            <w:r>
                              <w:rPr>
                                <w:rFonts w:ascii="Times New Roman" w:hAnsi="Times New Roman" w:cs="Times New Roman"/>
                              </w:rPr>
                              <w:t>Педагогический совет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85394" id="AutoShape 67" o:spid="_x0000_s1046" type="#_x0000_t109" style="position:absolute;left:0;text-align:left;margin-left:326.7pt;margin-top:5.9pt;width:138.75pt;height:27.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">
                <v:textbox>
                  <w:txbxContent>
                    <w:p w:rsidR="00BE4E9C" w:rsidRDefault="00BE4E9C" w:rsidP="001F0716">
                      <w:pPr>
                        <w:jc w:val="center"/>
                        <w:rPr>
                          <w:rFonts w:ascii="Times New Roman" w:hAnsi="Times New Roman" w:cs="Times New Roman"/>
                        </w:rPr>
                      </w:pPr>
                      <w:r>
                        <w:rPr>
                          <w:rFonts w:ascii="Times New Roman" w:hAnsi="Times New Roman" w:cs="Times New Roman"/>
                        </w:rPr>
                        <w:t>Педагогический совет</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710AF9D1" wp14:editId="4D1ECD6C">
                <wp:simplePos x="0" y="0"/>
                <wp:positionH relativeFrom="column">
                  <wp:posOffset>3882390</wp:posOffset>
                </wp:positionH>
                <wp:positionV relativeFrom="paragraph">
                  <wp:posOffset>219075</wp:posOffset>
                </wp:positionV>
                <wp:extent cx="266700" cy="0"/>
                <wp:effectExtent l="9525" t="10160" r="9525" b="8890"/>
                <wp:wrapNone/>
                <wp:docPr id="24"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614AA4" id="AutoShape 62" o:spid="_x0000_s1026" type="#_x0000_t32" style="position:absolute;margin-left:305.7pt;margin-top:17.25pt;width:21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"/>
            </w:pict>
          </mc:Fallback>
        </mc:AlternateContent>
      </w:r>
      <w:r>
        <w:rPr>
          <w:noProof/>
        </w:rPr>
        <mc:AlternateContent>
          <mc:Choice Requires="wps">
            <w:drawing>
              <wp:anchor distT="0" distB="0" distL="114300" distR="114300" simplePos="0" relativeHeight="251705344" behindDoc="0" locked="0" layoutInCell="1" allowOverlap="1" wp14:anchorId="31BB83DF" wp14:editId="01BEE179">
                <wp:simplePos x="0" y="0"/>
                <wp:positionH relativeFrom="column">
                  <wp:posOffset>2120265</wp:posOffset>
                </wp:positionH>
                <wp:positionV relativeFrom="paragraph">
                  <wp:posOffset>74930</wp:posOffset>
                </wp:positionV>
                <wp:extent cx="1762125" cy="352425"/>
                <wp:effectExtent l="9525" t="8890" r="9525" b="10160"/>
                <wp:wrapNone/>
                <wp:docPr id="23"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352425"/>
                        </a:xfrm>
                        <a:prstGeom prst="flowChartProcess">
                          <a:avLst/>
                        </a:prstGeom>
                        <a:solidFill>
                          <a:srgbClr val="FFFFFF"/>
                        </a:solidFill>
                        <a:ln w="9525">
                          <a:solidFill>
                            <a:srgbClr val="000000"/>
                          </a:solidFill>
                          <a:miter lim="800000"/>
                          <a:headEnd/>
                          <a:tailEnd/>
                        </a:ln>
                      </wps:spPr>
                      <wps:txbx>
                        <w:txbxContent>
                          <w:p w:rsidR="00BE4E9C" w:rsidRDefault="00BE4E9C" w:rsidP="001F0716">
                            <w:pPr>
                              <w:jc w:val="center"/>
                              <w:rPr>
                                <w:rFonts w:ascii="Times New Roman" w:hAnsi="Times New Roman" w:cs="Times New Roman"/>
                              </w:rPr>
                            </w:pPr>
                            <w:r>
                              <w:rPr>
                                <w:rFonts w:ascii="Times New Roman" w:hAnsi="Times New Roman" w:cs="Times New Roman"/>
                              </w:rPr>
                              <w:t>Директор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B83DF" id="AutoShape 46" o:spid="_x0000_s1047" type="#_x0000_t109" style="position:absolute;left:0;text-align:left;margin-left:166.95pt;margin-top:5.9pt;width:138.75pt;height:27.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">
                <v:textbox>
                  <w:txbxContent>
                    <w:p w:rsidR="00BE4E9C" w:rsidRDefault="00BE4E9C" w:rsidP="001F0716">
                      <w:pPr>
                        <w:jc w:val="center"/>
                        <w:rPr>
                          <w:rFonts w:ascii="Times New Roman" w:hAnsi="Times New Roman" w:cs="Times New Roman"/>
                        </w:rPr>
                      </w:pPr>
                      <w:r>
                        <w:rPr>
                          <w:rFonts w:ascii="Times New Roman" w:hAnsi="Times New Roman" w:cs="Times New Roman"/>
                        </w:rPr>
                        <w:t>Директор</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12DCA22C" wp14:editId="354622D7">
                <wp:simplePos x="0" y="0"/>
                <wp:positionH relativeFrom="column">
                  <wp:posOffset>3015615</wp:posOffset>
                </wp:positionH>
                <wp:positionV relativeFrom="paragraph">
                  <wp:posOffset>438785</wp:posOffset>
                </wp:positionV>
                <wp:extent cx="0" cy="114300"/>
                <wp:effectExtent l="9525" t="10795" r="9525" b="8255"/>
                <wp:wrapNone/>
                <wp:docPr id="22"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10FD91" id="AutoShape 47" o:spid="_x0000_s1026" type="#_x0000_t32" style="position:absolute;margin-left:237.45pt;margin-top:34.55pt;width:0;height: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"/>
            </w:pict>
          </mc:Fallback>
        </mc:AlternateContent>
      </w:r>
    </w:p>
    <w:p w:rsidR="001F0716" w:rsidRDefault="001F0716" w:rsidP="001F0716">
      <w:pPr>
        <w:pStyle w:val="Default"/>
        <w:jc w:val="center"/>
        <w:rPr>
          <w:b/>
          <w:bCs/>
          <w:i/>
          <w:iCs/>
          <w:color w:val="auto"/>
        </w:rPr>
      </w:pPr>
    </w:p>
    <w:p w:rsidR="001F0716" w:rsidRDefault="001F0716" w:rsidP="001F0716">
      <w:pPr>
        <w:pStyle w:val="Default"/>
        <w:jc w:val="center"/>
        <w:rPr>
          <w:b/>
          <w:bCs/>
          <w:i/>
          <w:iCs/>
          <w:color w:val="auto"/>
        </w:rPr>
      </w:pPr>
    </w:p>
    <w:p w:rsidR="001F0716" w:rsidRDefault="00E402E5" w:rsidP="001F0716">
      <w:pPr>
        <w:pStyle w:val="Default"/>
        <w:jc w:val="center"/>
        <w:rPr>
          <w:b/>
          <w:bCs/>
          <w:i/>
          <w:iCs/>
          <w:color w:val="auto"/>
        </w:rPr>
      </w:pPr>
      <w:r>
        <w:rPr>
          <w:noProof/>
        </w:rPr>
        <mc:AlternateContent>
          <mc:Choice Requires="wps">
            <w:drawing>
              <wp:anchor distT="0" distB="0" distL="114300" distR="114300" simplePos="0" relativeHeight="251707392" behindDoc="0" locked="0" layoutInCell="1" allowOverlap="1" wp14:anchorId="5EB36D11" wp14:editId="246C12A6">
                <wp:simplePos x="0" y="0"/>
                <wp:positionH relativeFrom="column">
                  <wp:posOffset>4768215</wp:posOffset>
                </wp:positionH>
                <wp:positionV relativeFrom="paragraph">
                  <wp:posOffset>27305</wp:posOffset>
                </wp:positionV>
                <wp:extent cx="0" cy="152400"/>
                <wp:effectExtent l="9525" t="10795" r="9525" b="8255"/>
                <wp:wrapNone/>
                <wp:docPr id="21"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BE107E" id="AutoShape 48" o:spid="_x0000_s1026" type="#_x0000_t32" style="position:absolute;margin-left:375.45pt;margin-top:2.15pt;width:0;height:1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"/>
            </w:pict>
          </mc:Fallback>
        </mc:AlternateContent>
      </w:r>
      <w:r>
        <w:rPr>
          <w:noProof/>
        </w:rPr>
        <mc:AlternateContent>
          <mc:Choice Requires="wps">
            <w:drawing>
              <wp:anchor distT="0" distB="0" distL="114300" distR="114300" simplePos="0" relativeHeight="251711488" behindDoc="0" locked="0" layoutInCell="1" allowOverlap="1" wp14:anchorId="61142C3D" wp14:editId="5DF21A5E">
                <wp:simplePos x="0" y="0"/>
                <wp:positionH relativeFrom="column">
                  <wp:posOffset>1272540</wp:posOffset>
                </wp:positionH>
                <wp:positionV relativeFrom="paragraph">
                  <wp:posOffset>27305</wp:posOffset>
                </wp:positionV>
                <wp:extent cx="3495675" cy="0"/>
                <wp:effectExtent l="9525" t="10795" r="9525" b="8255"/>
                <wp:wrapNone/>
                <wp:docPr id="20"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5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750F98" id="AutoShape 52" o:spid="_x0000_s1026" type="#_x0000_t32" style="position:absolute;margin-left:100.2pt;margin-top:2.15pt;width:275.25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"/>
            </w:pict>
          </mc:Fallback>
        </mc:AlternateContent>
      </w:r>
      <w:r>
        <w:rPr>
          <w:noProof/>
        </w:rPr>
        <mc:AlternateContent>
          <mc:Choice Requires="wps">
            <w:drawing>
              <wp:anchor distT="0" distB="0" distL="114300" distR="114300" simplePos="0" relativeHeight="251709440" behindDoc="0" locked="0" layoutInCell="1" allowOverlap="1" wp14:anchorId="2BEA6BCE" wp14:editId="5B3687A4">
                <wp:simplePos x="0" y="0"/>
                <wp:positionH relativeFrom="column">
                  <wp:posOffset>434340</wp:posOffset>
                </wp:positionH>
                <wp:positionV relativeFrom="paragraph">
                  <wp:posOffset>168275</wp:posOffset>
                </wp:positionV>
                <wp:extent cx="1762125" cy="352425"/>
                <wp:effectExtent l="9525" t="8890" r="9525" b="10160"/>
                <wp:wrapNone/>
                <wp:docPr id="19"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352425"/>
                        </a:xfrm>
                        <a:prstGeom prst="flowChartProcess">
                          <a:avLst/>
                        </a:prstGeom>
                        <a:solidFill>
                          <a:srgbClr val="FFFFFF"/>
                        </a:solidFill>
                        <a:ln w="9525">
                          <a:solidFill>
                            <a:srgbClr val="000000"/>
                          </a:solidFill>
                          <a:miter lim="800000"/>
                          <a:headEnd/>
                          <a:tailEnd/>
                        </a:ln>
                      </wps:spPr>
                      <wps:txbx>
                        <w:txbxContent>
                          <w:p w:rsidR="00BE4E9C" w:rsidRDefault="00BE4E9C" w:rsidP="001F0716">
                            <w:pPr>
                              <w:jc w:val="center"/>
                              <w:rPr>
                                <w:rFonts w:ascii="Times New Roman" w:hAnsi="Times New Roman" w:cs="Times New Roman"/>
                              </w:rPr>
                            </w:pPr>
                            <w:r>
                              <w:rPr>
                                <w:rFonts w:ascii="Times New Roman" w:hAnsi="Times New Roman" w:cs="Times New Roman"/>
                              </w:rPr>
                              <w:t>Заместитель директора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A6BCE" id="AutoShape 50" o:spid="_x0000_s1048" type="#_x0000_t109" style="position:absolute;left:0;text-align:left;margin-left:34.2pt;margin-top:13.25pt;width:138.75pt;height:27.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">
                <v:textbox>
                  <w:txbxContent>
                    <w:p w:rsidR="00BE4E9C" w:rsidRDefault="00BE4E9C" w:rsidP="001F0716">
                      <w:pPr>
                        <w:jc w:val="center"/>
                        <w:rPr>
                          <w:rFonts w:ascii="Times New Roman" w:hAnsi="Times New Roman" w:cs="Times New Roman"/>
                        </w:rPr>
                      </w:pPr>
                      <w:r>
                        <w:rPr>
                          <w:rFonts w:ascii="Times New Roman" w:hAnsi="Times New Roman" w:cs="Times New Roman"/>
                        </w:rPr>
                        <w:t>Заместитель директора</w:t>
                      </w: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55FE7532" wp14:editId="1DE2D81B">
                <wp:simplePos x="0" y="0"/>
                <wp:positionH relativeFrom="column">
                  <wp:posOffset>1272540</wp:posOffset>
                </wp:positionH>
                <wp:positionV relativeFrom="paragraph">
                  <wp:posOffset>27305</wp:posOffset>
                </wp:positionV>
                <wp:extent cx="0" cy="152400"/>
                <wp:effectExtent l="9525" t="10795" r="9525" b="8255"/>
                <wp:wrapNone/>
                <wp:docPr id="18"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9F5329" id="AutoShape 51" o:spid="_x0000_s1026" type="#_x0000_t32" style="position:absolute;margin-left:100.2pt;margin-top:2.15pt;width:0;height:1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"/>
            </w:pict>
          </mc:Fallback>
        </mc:AlternateContent>
      </w:r>
    </w:p>
    <w:p w:rsidR="001F0716" w:rsidRDefault="00E402E5" w:rsidP="001F0716">
      <w:pPr>
        <w:pStyle w:val="Default"/>
        <w:jc w:val="center"/>
        <w:rPr>
          <w:bCs/>
          <w:iCs/>
          <w:color w:val="auto"/>
        </w:rPr>
      </w:pPr>
      <w:r>
        <w:rPr>
          <w:noProof/>
        </w:rPr>
        <mc:AlternateContent>
          <mc:Choice Requires="wps">
            <w:drawing>
              <wp:anchor distT="0" distB="0" distL="114300" distR="114300" simplePos="0" relativeHeight="251708416" behindDoc="0" locked="0" layoutInCell="1" allowOverlap="1" wp14:anchorId="22894E97" wp14:editId="0898B4FA">
                <wp:simplePos x="0" y="0"/>
                <wp:positionH relativeFrom="column">
                  <wp:posOffset>3824605</wp:posOffset>
                </wp:positionH>
                <wp:positionV relativeFrom="paragraph">
                  <wp:posOffset>-6985</wp:posOffset>
                </wp:positionV>
                <wp:extent cx="1628775" cy="352425"/>
                <wp:effectExtent l="8890" t="8890" r="10160" b="10160"/>
                <wp:wrapNone/>
                <wp:docPr id="17"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352425"/>
                        </a:xfrm>
                        <a:prstGeom prst="flowChartProcess">
                          <a:avLst/>
                        </a:prstGeom>
                        <a:solidFill>
                          <a:srgbClr val="FFFFFF"/>
                        </a:solidFill>
                        <a:ln w="9525">
                          <a:solidFill>
                            <a:srgbClr val="000000"/>
                          </a:solidFill>
                          <a:miter lim="800000"/>
                          <a:headEnd/>
                          <a:tailEnd/>
                        </a:ln>
                      </wps:spPr>
                      <wps:txbx>
                        <w:txbxContent>
                          <w:p w:rsidR="00BE4E9C" w:rsidRDefault="00BE4E9C" w:rsidP="001F0716">
                            <w:pPr>
                              <w:jc w:val="center"/>
                              <w:rPr>
                                <w:rFonts w:ascii="Times New Roman" w:hAnsi="Times New Roman" w:cs="Times New Roman"/>
                              </w:rPr>
                            </w:pPr>
                            <w:r>
                              <w:rPr>
                                <w:rFonts w:ascii="Times New Roman" w:hAnsi="Times New Roman" w:cs="Times New Roman"/>
                              </w:rPr>
                              <w:t>Методист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894E97" id="AutoShape 49" o:spid="_x0000_s1049" type="#_x0000_t109" style="position:absolute;left:0;text-align:left;margin-left:301.15pt;margin-top:-.55pt;width:128.25pt;height:27.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">
                <v:textbox>
                  <w:txbxContent>
                    <w:p w:rsidR="00BE4E9C" w:rsidRDefault="00BE4E9C" w:rsidP="001F0716">
                      <w:pPr>
                        <w:jc w:val="center"/>
                        <w:rPr>
                          <w:rFonts w:ascii="Times New Roman" w:hAnsi="Times New Roman" w:cs="Times New Roman"/>
                        </w:rPr>
                      </w:pPr>
                      <w:r>
                        <w:rPr>
                          <w:rFonts w:ascii="Times New Roman" w:hAnsi="Times New Roman" w:cs="Times New Roman"/>
                        </w:rPr>
                        <w:t>Методист</w:t>
                      </w:r>
                    </w:p>
                  </w:txbxContent>
                </v:textbox>
              </v:shape>
            </w:pict>
          </mc:Fallback>
        </mc:AlternateContent>
      </w:r>
    </w:p>
    <w:p w:rsidR="001F0716" w:rsidRDefault="001F0716" w:rsidP="001F0716">
      <w:pPr>
        <w:pStyle w:val="Default"/>
        <w:jc w:val="center"/>
        <w:rPr>
          <w:b/>
          <w:bCs/>
          <w:i/>
          <w:iCs/>
          <w:color w:val="auto"/>
        </w:rPr>
      </w:pPr>
    </w:p>
    <w:p w:rsidR="001F0716" w:rsidRDefault="00E402E5" w:rsidP="001F0716">
      <w:pPr>
        <w:pStyle w:val="Default"/>
        <w:jc w:val="center"/>
        <w:rPr>
          <w:b/>
          <w:bCs/>
          <w:i/>
          <w:iCs/>
          <w:color w:val="auto"/>
        </w:rPr>
      </w:pPr>
      <w:r>
        <w:rPr>
          <w:noProof/>
        </w:rPr>
        <mc:AlternateContent>
          <mc:Choice Requires="wps">
            <w:drawing>
              <wp:anchor distT="0" distB="0" distL="114300" distR="114300" simplePos="0" relativeHeight="251712512" behindDoc="0" locked="0" layoutInCell="1" allowOverlap="1" wp14:anchorId="02B621DE" wp14:editId="203DE82A">
                <wp:simplePos x="0" y="0"/>
                <wp:positionH relativeFrom="column">
                  <wp:posOffset>3977640</wp:posOffset>
                </wp:positionH>
                <wp:positionV relativeFrom="paragraph">
                  <wp:posOffset>-5080</wp:posOffset>
                </wp:positionV>
                <wp:extent cx="635" cy="326390"/>
                <wp:effectExtent l="9525" t="8890" r="8890" b="7620"/>
                <wp:wrapNone/>
                <wp:docPr id="16"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63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11E02" id="AutoShape 53" o:spid="_x0000_s1026" type="#_x0000_t32" style="position:absolute;margin-left:313.2pt;margin-top:-.4pt;width:.05pt;height:25.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"/>
            </w:pict>
          </mc:Fallback>
        </mc:AlternateContent>
      </w:r>
      <w:r>
        <w:rPr>
          <w:noProof/>
        </w:rPr>
        <mc:AlternateContent>
          <mc:Choice Requires="wps">
            <w:drawing>
              <wp:anchor distT="0" distB="0" distL="114300" distR="114300" simplePos="0" relativeHeight="251723776" behindDoc="0" locked="0" layoutInCell="1" allowOverlap="1" wp14:anchorId="020054AD" wp14:editId="61BD2AEA">
                <wp:simplePos x="0" y="0"/>
                <wp:positionH relativeFrom="column">
                  <wp:posOffset>786765</wp:posOffset>
                </wp:positionH>
                <wp:positionV relativeFrom="paragraph">
                  <wp:posOffset>-5080</wp:posOffset>
                </wp:positionV>
                <wp:extent cx="635" cy="325120"/>
                <wp:effectExtent l="9525" t="8890" r="8890" b="8890"/>
                <wp:wrapNone/>
                <wp:docPr id="15"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5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7D3B96" id="AutoShape 64" o:spid="_x0000_s1026" type="#_x0000_t32" style="position:absolute;margin-left:61.95pt;margin-top:-.4pt;width:.05pt;height:25.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"/>
            </w:pict>
          </mc:Fallback>
        </mc:AlternateContent>
      </w:r>
    </w:p>
    <w:p w:rsidR="001F0716" w:rsidRDefault="001B51AF" w:rsidP="001F0716">
      <w:pPr>
        <w:pStyle w:val="Default"/>
        <w:jc w:val="center"/>
        <w:rPr>
          <w:b/>
          <w:bCs/>
          <w:i/>
          <w:iCs/>
          <w:color w:val="auto"/>
        </w:rPr>
      </w:pPr>
      <w:r>
        <w:rPr>
          <w:noProof/>
        </w:rPr>
        <mc:AlternateContent>
          <mc:Choice Requires="wps">
            <w:drawing>
              <wp:anchor distT="0" distB="0" distL="114300" distR="114300" simplePos="0" relativeHeight="251713536" behindDoc="0" locked="0" layoutInCell="1" allowOverlap="1" wp14:anchorId="2A025A1B" wp14:editId="374777CE">
                <wp:simplePos x="0" y="0"/>
                <wp:positionH relativeFrom="column">
                  <wp:posOffset>1310640</wp:posOffset>
                </wp:positionH>
                <wp:positionV relativeFrom="paragraph">
                  <wp:posOffset>22225</wp:posOffset>
                </wp:positionV>
                <wp:extent cx="1762125" cy="428625"/>
                <wp:effectExtent l="0" t="0" r="28575" b="28575"/>
                <wp:wrapNone/>
                <wp:docPr id="13"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428625"/>
                        </a:xfrm>
                        <a:prstGeom prst="flowChartProcess">
                          <a:avLst/>
                        </a:prstGeom>
                        <a:solidFill>
                          <a:srgbClr val="FFFFFF"/>
                        </a:solidFill>
                        <a:ln w="9525">
                          <a:solidFill>
                            <a:srgbClr val="000000"/>
                          </a:solidFill>
                          <a:miter lim="800000"/>
                          <a:headEnd/>
                          <a:tailEnd/>
                        </a:ln>
                      </wps:spPr>
                      <wps:txbx>
                        <w:txbxContent>
                          <w:p w:rsidR="00BE4E9C" w:rsidRDefault="00BE4E9C" w:rsidP="001B51AF">
                            <w:pPr>
                              <w:jc w:val="center"/>
                              <w:rPr>
                                <w:rFonts w:ascii="Times New Roman" w:hAnsi="Times New Roman" w:cs="Times New Roman"/>
                              </w:rPr>
                            </w:pPr>
                            <w:r>
                              <w:rPr>
                                <w:rFonts w:ascii="Times New Roman" w:hAnsi="Times New Roman" w:cs="Times New Roman"/>
                              </w:rPr>
                              <w:t>Методическое объединение</w:t>
                            </w:r>
                          </w:p>
                          <w:p w:rsidR="00BE4E9C" w:rsidRDefault="00BE4E9C" w:rsidP="001F0716">
                            <w:pPr>
                              <w:jc w:val="cente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025A1B" id="AutoShape 54" o:spid="_x0000_s1050" type="#_x0000_t109" style="position:absolute;left:0;text-align:left;margin-left:103.2pt;margin-top:1.75pt;width:138.75pt;height:33.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">
                <v:textbox>
                  <w:txbxContent>
                    <w:p w:rsidR="00BE4E9C" w:rsidRDefault="00BE4E9C" w:rsidP="001B51AF">
                      <w:pPr>
                        <w:jc w:val="center"/>
                        <w:rPr>
                          <w:rFonts w:ascii="Times New Roman" w:hAnsi="Times New Roman" w:cs="Times New Roman"/>
                        </w:rPr>
                      </w:pPr>
                      <w:r>
                        <w:rPr>
                          <w:rFonts w:ascii="Times New Roman" w:hAnsi="Times New Roman" w:cs="Times New Roman"/>
                        </w:rPr>
                        <w:t>Методическое объединение</w:t>
                      </w:r>
                    </w:p>
                    <w:p w:rsidR="00BE4E9C" w:rsidRDefault="00BE4E9C" w:rsidP="001F0716">
                      <w:pPr>
                        <w:jc w:val="center"/>
                        <w:rPr>
                          <w:rFonts w:ascii="Times New Roman" w:hAnsi="Times New Roman" w:cs="Times New Roman"/>
                        </w:rPr>
                      </w:pPr>
                    </w:p>
                  </w:txbxContent>
                </v:textbox>
              </v:shape>
            </w:pict>
          </mc:Fallback>
        </mc:AlternateContent>
      </w:r>
      <w:r w:rsidR="00E402E5">
        <w:rPr>
          <w:noProof/>
        </w:rPr>
        <mc:AlternateContent>
          <mc:Choice Requires="wps">
            <w:drawing>
              <wp:anchor distT="0" distB="0" distL="114300" distR="114300" simplePos="0" relativeHeight="251714560" behindDoc="0" locked="0" layoutInCell="1" allowOverlap="1" wp14:anchorId="4BCBE3F1" wp14:editId="67F460AD">
                <wp:simplePos x="0" y="0"/>
                <wp:positionH relativeFrom="column">
                  <wp:posOffset>3073400</wp:posOffset>
                </wp:positionH>
                <wp:positionV relativeFrom="paragraph">
                  <wp:posOffset>144780</wp:posOffset>
                </wp:positionV>
                <wp:extent cx="904240" cy="1270"/>
                <wp:effectExtent l="10160" t="10160" r="9525" b="7620"/>
                <wp:wrapNone/>
                <wp:docPr id="14"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4240"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26D62F" id="AutoShape 55" o:spid="_x0000_s1026" type="#_x0000_t32" style="position:absolute;margin-left:242pt;margin-top:11.4pt;width:71.2pt;height:.1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"/>
            </w:pict>
          </mc:Fallback>
        </mc:AlternateContent>
      </w:r>
      <w:r w:rsidR="00E402E5">
        <w:rPr>
          <w:noProof/>
        </w:rPr>
        <mc:AlternateContent>
          <mc:Choice Requires="wps">
            <w:drawing>
              <wp:anchor distT="0" distB="0" distL="114300" distR="114300" simplePos="0" relativeHeight="251722752" behindDoc="0" locked="0" layoutInCell="1" allowOverlap="1" wp14:anchorId="252DBBAB" wp14:editId="66855B65">
                <wp:simplePos x="0" y="0"/>
                <wp:positionH relativeFrom="column">
                  <wp:posOffset>787400</wp:posOffset>
                </wp:positionH>
                <wp:positionV relativeFrom="paragraph">
                  <wp:posOffset>145415</wp:posOffset>
                </wp:positionV>
                <wp:extent cx="523875" cy="0"/>
                <wp:effectExtent l="10160" t="10795" r="8890" b="8255"/>
                <wp:wrapNone/>
                <wp:docPr id="12"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5E0B3A" id="AutoShape 63" o:spid="_x0000_s1026" type="#_x0000_t32" style="position:absolute;margin-left:62pt;margin-top:11.45pt;width:41.25pt;height:0;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"/>
            </w:pict>
          </mc:Fallback>
        </mc:AlternateContent>
      </w:r>
    </w:p>
    <w:p w:rsidR="001F0716" w:rsidRDefault="001F0716" w:rsidP="001F0716">
      <w:pPr>
        <w:pStyle w:val="Default"/>
        <w:jc w:val="center"/>
        <w:rPr>
          <w:b/>
          <w:bCs/>
          <w:i/>
          <w:iCs/>
          <w:color w:val="auto"/>
        </w:rPr>
      </w:pPr>
    </w:p>
    <w:p w:rsidR="001F0716" w:rsidRDefault="001F0716" w:rsidP="001F0716">
      <w:pPr>
        <w:pStyle w:val="Default"/>
        <w:jc w:val="center"/>
        <w:rPr>
          <w:b/>
          <w:bCs/>
          <w:i/>
          <w:iCs/>
          <w:color w:val="auto"/>
        </w:rPr>
      </w:pPr>
    </w:p>
    <w:p w:rsidR="001F0716" w:rsidRDefault="001F0716" w:rsidP="001F0716">
      <w:pPr>
        <w:pStyle w:val="Default"/>
        <w:jc w:val="both"/>
        <w:rPr>
          <w:bCs/>
          <w:iCs/>
          <w:color w:val="auto"/>
        </w:rPr>
      </w:pPr>
    </w:p>
    <w:p w:rsidR="001F0716" w:rsidRPr="00386527" w:rsidRDefault="001F0716" w:rsidP="001F0716">
      <w:pPr>
        <w:pStyle w:val="Default"/>
        <w:jc w:val="both"/>
        <w:rPr>
          <w:bCs/>
          <w:iCs/>
          <w:color w:val="auto"/>
        </w:rPr>
      </w:pPr>
      <w:r>
        <w:rPr>
          <w:bCs/>
          <w:iCs/>
          <w:color w:val="auto"/>
        </w:rPr>
        <w:t xml:space="preserve">Данная структура управления методической работой школы способствует созданию сквозного внутрисистемного подхода к совместной деятельности администрации и педагогического </w:t>
      </w:r>
      <w:r w:rsidRPr="00386527">
        <w:rPr>
          <w:bCs/>
          <w:iCs/>
          <w:color w:val="auto"/>
        </w:rPr>
        <w:t>коллектива по планированию, организации, ориентированию и корректированию методической работы и всего образовательного процесса.</w:t>
      </w:r>
    </w:p>
    <w:p w:rsidR="001F0716" w:rsidRPr="00386527" w:rsidRDefault="001F0716" w:rsidP="001F0716">
      <w:pPr>
        <w:shd w:val="clear" w:color="auto" w:fill="FFFFFF"/>
        <w:autoSpaceDE w:val="0"/>
        <w:autoSpaceDN w:val="0"/>
        <w:adjustRightInd w:val="0"/>
        <w:spacing w:after="0" w:line="240" w:lineRule="auto"/>
        <w:ind w:firstLine="708"/>
        <w:jc w:val="both"/>
      </w:pPr>
      <w:r w:rsidRPr="00386527">
        <w:rPr>
          <w:rFonts w:ascii="Times New Roman" w:eastAsia="Times New Roman" w:hAnsi="Times New Roman" w:cs="Times New Roman"/>
          <w:sz w:val="24"/>
          <w:szCs w:val="24"/>
        </w:rPr>
        <w:t xml:space="preserve">Ведущая роль в управлении методической работой как целостной системы принадлежит Методическому </w:t>
      </w:r>
      <w:r w:rsidR="00386527" w:rsidRPr="00386527">
        <w:rPr>
          <w:rFonts w:ascii="Times New Roman" w:eastAsia="Times New Roman" w:hAnsi="Times New Roman" w:cs="Times New Roman"/>
          <w:sz w:val="24"/>
          <w:szCs w:val="24"/>
        </w:rPr>
        <w:t>объединению.</w:t>
      </w:r>
      <w:r w:rsidRPr="00386527">
        <w:rPr>
          <w:rFonts w:ascii="Times New Roman" w:eastAsia="Times New Roman" w:hAnsi="Times New Roman" w:cs="Times New Roman"/>
          <w:sz w:val="24"/>
          <w:szCs w:val="24"/>
        </w:rPr>
        <w:t>.</w:t>
      </w:r>
    </w:p>
    <w:p w:rsidR="001F0716" w:rsidRPr="00386527" w:rsidRDefault="001F0716" w:rsidP="001F0716">
      <w:pPr>
        <w:spacing w:after="0" w:line="240" w:lineRule="auto"/>
        <w:jc w:val="center"/>
        <w:rPr>
          <w:rFonts w:ascii="Times New Roman" w:hAnsi="Times New Roman" w:cs="Times New Roman"/>
          <w:b/>
          <w:bCs/>
          <w:iCs/>
          <w:sz w:val="24"/>
          <w:szCs w:val="24"/>
        </w:rPr>
      </w:pPr>
      <w:r w:rsidRPr="00386527">
        <w:rPr>
          <w:rFonts w:ascii="Times New Roman" w:hAnsi="Times New Roman" w:cs="Times New Roman"/>
          <w:b/>
          <w:bCs/>
          <w:iCs/>
          <w:sz w:val="24"/>
          <w:szCs w:val="24"/>
        </w:rPr>
        <w:t xml:space="preserve">Основные направления деятельности Методического </w:t>
      </w:r>
      <w:r w:rsidR="001B51AF" w:rsidRPr="00386527">
        <w:rPr>
          <w:rFonts w:ascii="Times New Roman" w:hAnsi="Times New Roman" w:cs="Times New Roman"/>
          <w:b/>
          <w:bCs/>
          <w:iCs/>
          <w:sz w:val="24"/>
          <w:szCs w:val="24"/>
        </w:rPr>
        <w:t>объединения</w:t>
      </w:r>
      <w:r w:rsidRPr="00386527">
        <w:rPr>
          <w:rFonts w:ascii="Times New Roman" w:hAnsi="Times New Roman" w:cs="Times New Roman"/>
          <w:b/>
          <w:bCs/>
          <w:iCs/>
          <w:sz w:val="24"/>
          <w:szCs w:val="24"/>
        </w:rPr>
        <w:t>:</w:t>
      </w:r>
    </w:p>
    <w:p w:rsidR="001F0716" w:rsidRPr="00386527" w:rsidRDefault="001F0716" w:rsidP="00E15B0F">
      <w:pPr>
        <w:pStyle w:val="a8"/>
        <w:numPr>
          <w:ilvl w:val="0"/>
          <w:numId w:val="29"/>
        </w:numPr>
        <w:spacing w:after="0" w:line="240" w:lineRule="auto"/>
        <w:jc w:val="both"/>
        <w:rPr>
          <w:rFonts w:ascii="Times New Roman" w:hAnsi="Times New Roman" w:cs="Times New Roman"/>
          <w:bCs/>
          <w:iCs/>
          <w:sz w:val="24"/>
          <w:szCs w:val="24"/>
        </w:rPr>
      </w:pPr>
      <w:r w:rsidRPr="00386527">
        <w:rPr>
          <w:rFonts w:ascii="Times New Roman" w:hAnsi="Times New Roman" w:cs="Times New Roman"/>
          <w:bCs/>
          <w:iCs/>
          <w:sz w:val="24"/>
          <w:szCs w:val="24"/>
        </w:rPr>
        <w:t>обсуждение и утверждение рабочих программ по предметам;</w:t>
      </w:r>
    </w:p>
    <w:p w:rsidR="001F0716" w:rsidRPr="00386527" w:rsidRDefault="001F0716" w:rsidP="00E15B0F">
      <w:pPr>
        <w:pStyle w:val="a8"/>
        <w:numPr>
          <w:ilvl w:val="0"/>
          <w:numId w:val="29"/>
        </w:numPr>
        <w:spacing w:after="0" w:line="240" w:lineRule="auto"/>
        <w:jc w:val="both"/>
        <w:rPr>
          <w:rFonts w:ascii="Times New Roman" w:hAnsi="Times New Roman" w:cs="Times New Roman"/>
          <w:bCs/>
          <w:iCs/>
          <w:sz w:val="24"/>
          <w:szCs w:val="24"/>
        </w:rPr>
      </w:pPr>
      <w:r w:rsidRPr="00386527">
        <w:rPr>
          <w:rFonts w:ascii="Times New Roman" w:hAnsi="Times New Roman" w:cs="Times New Roman"/>
          <w:bCs/>
          <w:iCs/>
          <w:sz w:val="24"/>
          <w:szCs w:val="24"/>
        </w:rPr>
        <w:t>разработка программно-методического обеспечения образовательного процесса;</w:t>
      </w:r>
    </w:p>
    <w:p w:rsidR="001F0716" w:rsidRPr="00386527" w:rsidRDefault="001F0716" w:rsidP="00E15B0F">
      <w:pPr>
        <w:pStyle w:val="a8"/>
        <w:numPr>
          <w:ilvl w:val="0"/>
          <w:numId w:val="29"/>
        </w:numPr>
        <w:spacing w:after="0" w:line="240" w:lineRule="auto"/>
        <w:jc w:val="both"/>
        <w:rPr>
          <w:rFonts w:ascii="Times New Roman" w:hAnsi="Times New Roman" w:cs="Times New Roman"/>
          <w:bCs/>
          <w:iCs/>
          <w:sz w:val="24"/>
          <w:szCs w:val="24"/>
        </w:rPr>
      </w:pPr>
      <w:r w:rsidRPr="00386527">
        <w:rPr>
          <w:rFonts w:ascii="Times New Roman" w:hAnsi="Times New Roman" w:cs="Times New Roman"/>
          <w:bCs/>
          <w:iCs/>
          <w:sz w:val="24"/>
          <w:szCs w:val="24"/>
        </w:rPr>
        <w:t>участие в разработке нормативной документации школы;</w:t>
      </w:r>
    </w:p>
    <w:p w:rsidR="001F0716" w:rsidRPr="00386527" w:rsidRDefault="001F0716" w:rsidP="00E15B0F">
      <w:pPr>
        <w:pStyle w:val="a8"/>
        <w:numPr>
          <w:ilvl w:val="0"/>
          <w:numId w:val="29"/>
        </w:numPr>
        <w:spacing w:after="0" w:line="240" w:lineRule="auto"/>
        <w:ind w:left="0" w:firstLine="360"/>
        <w:jc w:val="both"/>
        <w:rPr>
          <w:rFonts w:ascii="Times New Roman" w:hAnsi="Times New Roman" w:cs="Times New Roman"/>
          <w:bCs/>
          <w:iCs/>
          <w:sz w:val="24"/>
          <w:szCs w:val="24"/>
        </w:rPr>
      </w:pPr>
      <w:r w:rsidRPr="00386527">
        <w:rPr>
          <w:rFonts w:ascii="Times New Roman" w:hAnsi="Times New Roman" w:cs="Times New Roman"/>
          <w:bCs/>
          <w:iCs/>
          <w:sz w:val="24"/>
          <w:szCs w:val="24"/>
        </w:rPr>
        <w:t>рецензирование методических работ преподавателей в рамках аттестации на квалификационную категорию;</w:t>
      </w:r>
    </w:p>
    <w:p w:rsidR="001F0716" w:rsidRPr="00386527" w:rsidRDefault="001F0716" w:rsidP="00E15B0F">
      <w:pPr>
        <w:pStyle w:val="a8"/>
        <w:numPr>
          <w:ilvl w:val="0"/>
          <w:numId w:val="29"/>
        </w:numPr>
        <w:spacing w:after="0" w:line="240" w:lineRule="auto"/>
        <w:jc w:val="both"/>
        <w:rPr>
          <w:rFonts w:ascii="Times New Roman" w:hAnsi="Times New Roman" w:cs="Times New Roman"/>
          <w:bCs/>
          <w:iCs/>
          <w:sz w:val="24"/>
          <w:szCs w:val="24"/>
        </w:rPr>
      </w:pPr>
      <w:r w:rsidRPr="00386527">
        <w:rPr>
          <w:rFonts w:ascii="Times New Roman" w:hAnsi="Times New Roman" w:cs="Times New Roman"/>
          <w:bCs/>
          <w:iCs/>
          <w:sz w:val="24"/>
          <w:szCs w:val="24"/>
        </w:rPr>
        <w:t>создание электронной базы методических работ педагогов школы;</w:t>
      </w:r>
    </w:p>
    <w:p w:rsidR="001F0716" w:rsidRPr="00386527" w:rsidRDefault="001F0716" w:rsidP="00E15B0F">
      <w:pPr>
        <w:pStyle w:val="a8"/>
        <w:numPr>
          <w:ilvl w:val="0"/>
          <w:numId w:val="29"/>
        </w:numPr>
        <w:spacing w:after="0" w:line="240" w:lineRule="auto"/>
        <w:jc w:val="both"/>
        <w:rPr>
          <w:rFonts w:ascii="Times New Roman" w:hAnsi="Times New Roman" w:cs="Times New Roman"/>
          <w:bCs/>
          <w:iCs/>
          <w:sz w:val="24"/>
          <w:szCs w:val="24"/>
        </w:rPr>
      </w:pPr>
      <w:r w:rsidRPr="00386527">
        <w:rPr>
          <w:rFonts w:ascii="Times New Roman" w:hAnsi="Times New Roman" w:cs="Times New Roman"/>
          <w:bCs/>
          <w:iCs/>
          <w:sz w:val="24"/>
          <w:szCs w:val="24"/>
        </w:rPr>
        <w:t>посещение уроков преподавателей школы и молодых специалистов;</w:t>
      </w:r>
    </w:p>
    <w:p w:rsidR="001F0716" w:rsidRPr="00386527" w:rsidRDefault="001F0716" w:rsidP="00E15B0F">
      <w:pPr>
        <w:pStyle w:val="a8"/>
        <w:numPr>
          <w:ilvl w:val="0"/>
          <w:numId w:val="29"/>
        </w:numPr>
        <w:spacing w:after="0" w:line="240" w:lineRule="auto"/>
        <w:jc w:val="both"/>
        <w:rPr>
          <w:rFonts w:ascii="Times New Roman" w:hAnsi="Times New Roman" w:cs="Times New Roman"/>
          <w:bCs/>
          <w:iCs/>
          <w:sz w:val="24"/>
          <w:szCs w:val="24"/>
        </w:rPr>
      </w:pPr>
      <w:r w:rsidRPr="00386527">
        <w:rPr>
          <w:rFonts w:ascii="Times New Roman" w:hAnsi="Times New Roman" w:cs="Times New Roman"/>
          <w:bCs/>
          <w:iCs/>
          <w:sz w:val="24"/>
          <w:szCs w:val="24"/>
        </w:rPr>
        <w:t>мониторинг образовательного и воспитательного процессов;</w:t>
      </w:r>
    </w:p>
    <w:p w:rsidR="001F0716" w:rsidRDefault="001F0716" w:rsidP="00386527">
      <w:pPr>
        <w:pStyle w:val="a8"/>
        <w:spacing w:after="0" w:line="240" w:lineRule="auto"/>
        <w:ind w:left="360"/>
        <w:jc w:val="both"/>
        <w:rPr>
          <w:rFonts w:ascii="Times New Roman" w:hAnsi="Times New Roman" w:cs="Times New Roman"/>
          <w:bCs/>
          <w:iCs/>
          <w:sz w:val="24"/>
          <w:szCs w:val="24"/>
        </w:rPr>
      </w:pPr>
    </w:p>
    <w:p w:rsidR="001F0716" w:rsidRDefault="001F0716" w:rsidP="001F0716">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Основные формы методической работы:</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доведение до сведения педагогического коллектива нормативных документов;</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тематические педсоветы;</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методические выставки (из методического фонда школы);</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методические совещания (секции) по отделениям;</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творческих групп;</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временных творческих групп;</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над проектами;</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изучение, обобщение и распространение передового педагогического опыта;</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открытые уроки, мастер-классы;</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lastRenderedPageBreak/>
        <w:t>работа с молодыми специалистами;</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организация и контроль системы повышения квалификации;</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посещение курсов повышения квалификации;</w:t>
      </w:r>
    </w:p>
    <w:p w:rsidR="001F0716"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самообразование;</w:t>
      </w:r>
    </w:p>
    <w:p w:rsidR="001F0716" w:rsidRPr="000261DB" w:rsidRDefault="001F0716"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аттестация преподавателей.</w:t>
      </w:r>
    </w:p>
    <w:p w:rsidR="001F0716" w:rsidRPr="00DF6708" w:rsidRDefault="001F0716" w:rsidP="001F0716">
      <w:pPr>
        <w:spacing w:after="0" w:line="240" w:lineRule="auto"/>
        <w:jc w:val="both"/>
        <w:rPr>
          <w:rFonts w:ascii="Times New Roman" w:hAnsi="Times New Roman" w:cs="Times New Roman"/>
          <w:bCs/>
          <w:iCs/>
          <w:sz w:val="24"/>
          <w:szCs w:val="24"/>
        </w:rPr>
      </w:pPr>
    </w:p>
    <w:p w:rsidR="001F0716" w:rsidRPr="00FE2F12" w:rsidRDefault="001F0716" w:rsidP="001F0716">
      <w:pPr>
        <w:pStyle w:val="a9"/>
        <w:ind w:firstLine="709"/>
        <w:jc w:val="both"/>
      </w:pPr>
      <w:r w:rsidRPr="00FE2F12">
        <w:t xml:space="preserve">Школа создает условия для взаимодействия с другими образовательными учреждениями,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w:t>
      </w:r>
      <w:r>
        <w:t>по вопросам реализации программ</w:t>
      </w:r>
      <w:r w:rsidRPr="00FE2F12">
        <w:t>, использования передовых педагогических технологий.</w:t>
      </w:r>
    </w:p>
    <w:p w:rsidR="001F0716" w:rsidRPr="00FE2F12" w:rsidRDefault="001F0716" w:rsidP="001F0716">
      <w:pPr>
        <w:spacing w:after="0" w:line="240" w:lineRule="auto"/>
        <w:jc w:val="both"/>
        <w:rPr>
          <w:rFonts w:ascii="Times New Roman" w:hAnsi="Times New Roman" w:cs="Times New Roman"/>
          <w:sz w:val="24"/>
          <w:szCs w:val="24"/>
        </w:rPr>
      </w:pPr>
    </w:p>
    <w:p w:rsidR="001F0716" w:rsidRPr="00FE2F12" w:rsidRDefault="001F0716" w:rsidP="001F0716">
      <w:pPr>
        <w:spacing w:after="0" w:line="240" w:lineRule="auto"/>
        <w:jc w:val="both"/>
        <w:rPr>
          <w:rFonts w:ascii="Times New Roman" w:hAnsi="Times New Roman" w:cs="Times New Roman"/>
          <w:sz w:val="24"/>
          <w:szCs w:val="24"/>
        </w:rPr>
      </w:pPr>
    </w:p>
    <w:p w:rsidR="00B46B97" w:rsidRDefault="00B46B97" w:rsidP="00B46B97">
      <w:pPr>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Основные формы методической работы:</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доведение до сведения педагогического коллектива нормативных документов;</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тематические педсоветы;</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методические выставки (из методического фонда школы);</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методические совещания </w:t>
      </w:r>
      <w:r w:rsidR="00386527">
        <w:rPr>
          <w:rFonts w:ascii="Times New Roman" w:hAnsi="Times New Roman" w:cs="Times New Roman"/>
          <w:bCs/>
          <w:iCs/>
          <w:sz w:val="24"/>
          <w:szCs w:val="24"/>
        </w:rPr>
        <w:t xml:space="preserve"> </w:t>
      </w:r>
      <w:r>
        <w:rPr>
          <w:rFonts w:ascii="Times New Roman" w:hAnsi="Times New Roman" w:cs="Times New Roman"/>
          <w:bCs/>
          <w:iCs/>
          <w:sz w:val="24"/>
          <w:szCs w:val="24"/>
        </w:rPr>
        <w:t xml:space="preserve"> по отделениям;</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творческих групп;</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временных творческих групп;</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над проектами;</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изучение, обобщение и распространение передового педагогического опыта;</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открытые уроки, мастер-классы;</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работа с молодыми специалистами;</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организация и контроль системы повышения квалификации;</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посещение курсов повышения квалификации;</w:t>
      </w:r>
    </w:p>
    <w:p w:rsidR="00B46B97"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самообразование;</w:t>
      </w:r>
    </w:p>
    <w:p w:rsidR="00B46B97" w:rsidRPr="000261DB" w:rsidRDefault="00B46B97" w:rsidP="00E15B0F">
      <w:pPr>
        <w:pStyle w:val="a8"/>
        <w:numPr>
          <w:ilvl w:val="0"/>
          <w:numId w:val="30"/>
        </w:num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аттестация преподавателей.</w:t>
      </w:r>
    </w:p>
    <w:p w:rsidR="00B46B97" w:rsidRPr="00DF6708" w:rsidRDefault="00B46B97" w:rsidP="00B46B97">
      <w:pPr>
        <w:spacing w:after="0" w:line="240" w:lineRule="auto"/>
        <w:jc w:val="both"/>
        <w:rPr>
          <w:rFonts w:ascii="Times New Roman" w:hAnsi="Times New Roman" w:cs="Times New Roman"/>
          <w:bCs/>
          <w:iCs/>
          <w:sz w:val="24"/>
          <w:szCs w:val="24"/>
        </w:rPr>
      </w:pPr>
    </w:p>
    <w:p w:rsidR="00B46B97" w:rsidRPr="00FE2F12" w:rsidRDefault="00B46B97" w:rsidP="00B46B97">
      <w:pPr>
        <w:pStyle w:val="a9"/>
        <w:ind w:firstLine="709"/>
        <w:jc w:val="both"/>
      </w:pPr>
      <w:r w:rsidRPr="00FE2F12">
        <w:t xml:space="preserve">Школа создает условия для взаимодействия с другими образовательными учреждениями,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w:t>
      </w:r>
      <w:r>
        <w:t>по вопросам реализации программ</w:t>
      </w:r>
      <w:r w:rsidRPr="00FE2F12">
        <w:t>, использования передовых педагогических технологий.</w:t>
      </w:r>
    </w:p>
    <w:p w:rsidR="00B46B97" w:rsidRPr="00FE2F12" w:rsidRDefault="00B46B97" w:rsidP="00B46B97">
      <w:pPr>
        <w:spacing w:after="0" w:line="240" w:lineRule="auto"/>
        <w:jc w:val="both"/>
        <w:rPr>
          <w:rFonts w:ascii="Times New Roman" w:hAnsi="Times New Roman" w:cs="Times New Roman"/>
          <w:sz w:val="24"/>
          <w:szCs w:val="24"/>
        </w:rPr>
      </w:pPr>
    </w:p>
    <w:p w:rsidR="00B46B97" w:rsidRPr="00FE2F12" w:rsidRDefault="00B46B97" w:rsidP="00B46B97">
      <w:pPr>
        <w:spacing w:after="0" w:line="240" w:lineRule="auto"/>
        <w:jc w:val="both"/>
        <w:rPr>
          <w:rFonts w:ascii="Times New Roman" w:hAnsi="Times New Roman" w:cs="Times New Roman"/>
          <w:sz w:val="24"/>
          <w:szCs w:val="24"/>
        </w:rPr>
      </w:pPr>
    </w:p>
    <w:tbl>
      <w:tblPr>
        <w:tblW w:w="0" w:type="auto"/>
        <w:tblLook w:val="01E0" w:firstRow="1" w:lastRow="1" w:firstColumn="1" w:lastColumn="1" w:noHBand="0" w:noVBand="0"/>
      </w:tblPr>
      <w:tblGrid>
        <w:gridCol w:w="9115"/>
        <w:gridCol w:w="239"/>
      </w:tblGrid>
      <w:tr w:rsidR="00386527" w:rsidRPr="00386527" w:rsidTr="00386527">
        <w:trPr>
          <w:trHeight w:val="380"/>
        </w:trPr>
        <w:tc>
          <w:tcPr>
            <w:tcW w:w="9704" w:type="dxa"/>
          </w:tcPr>
          <w:p w:rsidR="00386527" w:rsidRPr="00386527" w:rsidRDefault="00386527" w:rsidP="00386527">
            <w:pPr>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 xml:space="preserve">      </w:t>
            </w:r>
          </w:p>
          <w:p w:rsidR="00386527" w:rsidRPr="00386527" w:rsidRDefault="00386527" w:rsidP="00386527">
            <w:pPr>
              <w:spacing w:after="0" w:line="240" w:lineRule="auto"/>
              <w:rPr>
                <w:rFonts w:ascii="Times New Roman" w:eastAsia="Times New Roman" w:hAnsi="Times New Roman" w:cs="Times New Roman"/>
                <w:b/>
                <w:sz w:val="24"/>
                <w:szCs w:val="36"/>
              </w:rPr>
            </w:pPr>
            <w:r w:rsidRPr="00386527">
              <w:rPr>
                <w:rFonts w:ascii="Times New Roman" w:eastAsia="Times New Roman" w:hAnsi="Times New Roman" w:cs="Times New Roman"/>
                <w:b/>
                <w:sz w:val="24"/>
                <w:szCs w:val="36"/>
              </w:rPr>
              <w:t>ПЛАН  учебно-воспитательной  работы МБУ ДО «Муслюмовская детская школа искусств»  на 2020-2021 учебный  год.</w:t>
            </w:r>
          </w:p>
        </w:tc>
        <w:tc>
          <w:tcPr>
            <w:tcW w:w="240" w:type="dxa"/>
          </w:tcPr>
          <w:p w:rsidR="00386527" w:rsidRPr="00386527" w:rsidRDefault="00386527" w:rsidP="00386527">
            <w:pPr>
              <w:rPr>
                <w:rFonts w:ascii="Times New Roman" w:eastAsia="Times New Roman" w:hAnsi="Times New Roman" w:cs="Times New Roman"/>
                <w:b/>
                <w:color w:val="0F243E"/>
                <w:szCs w:val="24"/>
                <w:u w:val="single"/>
                <w:lang w:eastAsia="en-US" w:bidi="en-US"/>
              </w:rPr>
            </w:pPr>
          </w:p>
        </w:tc>
      </w:tr>
    </w:tbl>
    <w:p w:rsidR="00386527" w:rsidRPr="00386527" w:rsidRDefault="00386527" w:rsidP="00386527">
      <w:pPr>
        <w:spacing w:after="0" w:line="240" w:lineRule="auto"/>
        <w:rPr>
          <w:rFonts w:ascii="Times New Roman" w:eastAsia="Times New Roman" w:hAnsi="Times New Roman" w:cs="Times New Roman"/>
          <w:b/>
          <w:caps/>
          <w:sz w:val="24"/>
          <w:szCs w:val="24"/>
        </w:rPr>
      </w:pPr>
    </w:p>
    <w:p w:rsidR="00386527" w:rsidRPr="00386527" w:rsidRDefault="00386527" w:rsidP="00386527">
      <w:pPr>
        <w:spacing w:after="0" w:line="240" w:lineRule="auto"/>
        <w:jc w:val="center"/>
        <w:rPr>
          <w:rFonts w:ascii="Times New Roman" w:eastAsia="Times New Roman" w:hAnsi="Times New Roman" w:cs="Times New Roman"/>
          <w:b/>
          <w:caps/>
          <w:sz w:val="24"/>
          <w:szCs w:val="24"/>
        </w:rPr>
      </w:pPr>
    </w:p>
    <w:p w:rsidR="00386527" w:rsidRPr="00386527" w:rsidRDefault="00386527" w:rsidP="00E15B0F">
      <w:pPr>
        <w:numPr>
          <w:ilvl w:val="0"/>
          <w:numId w:val="86"/>
        </w:numPr>
        <w:spacing w:after="0" w:line="240" w:lineRule="auto"/>
        <w:contextualSpacing/>
        <w:jc w:val="center"/>
        <w:rPr>
          <w:rFonts w:ascii="Times New Roman" w:eastAsia="Times New Roman" w:hAnsi="Times New Roman" w:cs="Times New Roman"/>
          <w:b/>
          <w:caps/>
          <w:sz w:val="24"/>
          <w:szCs w:val="24"/>
        </w:rPr>
      </w:pPr>
      <w:r w:rsidRPr="00386527">
        <w:rPr>
          <w:rFonts w:ascii="Times New Roman" w:eastAsia="Times New Roman" w:hAnsi="Times New Roman" w:cs="Times New Roman"/>
          <w:b/>
          <w:caps/>
          <w:sz w:val="24"/>
          <w:szCs w:val="24"/>
        </w:rPr>
        <w:t>Основные цели и задачи МБУ ДО «Муслюмовская детская школа искусств».</w:t>
      </w:r>
    </w:p>
    <w:p w:rsidR="00386527" w:rsidRPr="00386527" w:rsidRDefault="00386527" w:rsidP="00386527">
      <w:pPr>
        <w:spacing w:after="0" w:line="240" w:lineRule="auto"/>
        <w:ind w:left="360"/>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 xml:space="preserve"> </w:t>
      </w:r>
    </w:p>
    <w:p w:rsidR="00386527" w:rsidRPr="00386527" w:rsidRDefault="00386527" w:rsidP="00386527">
      <w:pPr>
        <w:spacing w:after="0" w:line="240" w:lineRule="auto"/>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 xml:space="preserve"> </w:t>
      </w:r>
    </w:p>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1.Обеспечение  качественного образования  в условиях реализации регионального компонента государственного образовательного стандарта через реализацию учебных программ.</w:t>
      </w:r>
    </w:p>
    <w:p w:rsidR="00386527" w:rsidRPr="00386527" w:rsidRDefault="00386527" w:rsidP="00386527">
      <w:pPr>
        <w:spacing w:after="0" w:line="240" w:lineRule="auto"/>
        <w:jc w:val="both"/>
        <w:rPr>
          <w:rFonts w:ascii="Times New Roman" w:eastAsia="Times New Roman" w:hAnsi="Times New Roman" w:cs="Times New Roman"/>
          <w:sz w:val="24"/>
          <w:szCs w:val="24"/>
        </w:rPr>
      </w:pPr>
    </w:p>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lastRenderedPageBreak/>
        <w:t>2.Обеспечение  реализации внедрения дополнительных предпрофессиональных общеобразовательных программ в области искусств художественного и народного отделений</w:t>
      </w:r>
    </w:p>
    <w:p w:rsidR="00386527" w:rsidRPr="00386527" w:rsidRDefault="00386527" w:rsidP="00386527">
      <w:pPr>
        <w:spacing w:after="0" w:line="240" w:lineRule="auto"/>
        <w:jc w:val="both"/>
        <w:rPr>
          <w:rFonts w:ascii="Times New Roman" w:eastAsia="Times New Roman" w:hAnsi="Times New Roman" w:cs="Times New Roman"/>
          <w:sz w:val="24"/>
          <w:szCs w:val="24"/>
        </w:rPr>
      </w:pPr>
    </w:p>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3.Обеспечение психолого-педагогической и материальной поддержки одаренным детям.</w:t>
      </w:r>
    </w:p>
    <w:p w:rsidR="00386527" w:rsidRPr="00386527" w:rsidRDefault="00386527" w:rsidP="00386527">
      <w:pPr>
        <w:spacing w:after="0" w:line="240" w:lineRule="auto"/>
        <w:jc w:val="both"/>
        <w:rPr>
          <w:rFonts w:ascii="Times New Roman" w:eastAsia="Times New Roman" w:hAnsi="Times New Roman" w:cs="Times New Roman"/>
          <w:sz w:val="24"/>
          <w:szCs w:val="24"/>
        </w:rPr>
      </w:pPr>
    </w:p>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4.Обеспечение условий для совершенствования повышения результативности педагогического труда.</w:t>
      </w:r>
    </w:p>
    <w:p w:rsidR="00386527" w:rsidRPr="00386527" w:rsidRDefault="00386527" w:rsidP="00386527">
      <w:pPr>
        <w:spacing w:after="0" w:line="240" w:lineRule="auto"/>
        <w:jc w:val="both"/>
        <w:rPr>
          <w:rFonts w:ascii="Times New Roman" w:eastAsia="Times New Roman" w:hAnsi="Times New Roman" w:cs="Times New Roman"/>
          <w:sz w:val="24"/>
          <w:szCs w:val="24"/>
        </w:rPr>
      </w:pPr>
    </w:p>
    <w:p w:rsidR="00386527" w:rsidRPr="00386527" w:rsidRDefault="00386527" w:rsidP="00386527">
      <w:pPr>
        <w:spacing w:after="0" w:line="240" w:lineRule="auto"/>
        <w:jc w:val="both"/>
        <w:rPr>
          <w:rFonts w:ascii="Times New Roman" w:eastAsia="Times New Roman" w:hAnsi="Times New Roman" w:cs="Times New Roman"/>
          <w:iCs/>
          <w:sz w:val="24"/>
          <w:szCs w:val="24"/>
        </w:rPr>
      </w:pPr>
      <w:r w:rsidRPr="00386527">
        <w:rPr>
          <w:rFonts w:ascii="Times New Roman" w:eastAsia="Times New Roman" w:hAnsi="Times New Roman" w:cs="Times New Roman"/>
          <w:iCs/>
          <w:sz w:val="24"/>
          <w:szCs w:val="24"/>
        </w:rPr>
        <w:t>5.Развитие   партнерских отношений семьи и ДШИ по достижению целей  и       решению задач учебных программ.</w:t>
      </w:r>
    </w:p>
    <w:p w:rsidR="00386527" w:rsidRPr="00386527" w:rsidRDefault="00386527" w:rsidP="00386527">
      <w:pPr>
        <w:spacing w:after="0" w:line="240" w:lineRule="auto"/>
        <w:jc w:val="both"/>
        <w:rPr>
          <w:rFonts w:ascii="Times New Roman" w:eastAsia="Times New Roman" w:hAnsi="Times New Roman" w:cs="Times New Roman"/>
          <w:iCs/>
          <w:sz w:val="24"/>
          <w:szCs w:val="24"/>
        </w:rPr>
      </w:pPr>
    </w:p>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iCs/>
          <w:sz w:val="24"/>
          <w:szCs w:val="24"/>
        </w:rPr>
        <w:t xml:space="preserve">6. Обеспечение </w:t>
      </w:r>
      <w:r w:rsidRPr="00386527">
        <w:rPr>
          <w:rFonts w:ascii="Times New Roman" w:eastAsia="Times New Roman" w:hAnsi="Times New Roman" w:cs="Times New Roman"/>
          <w:sz w:val="24"/>
          <w:szCs w:val="24"/>
        </w:rPr>
        <w:t>повышения педагогического мастерства преподавателей через  систематическое обучение на курсах повышения профессионального образования.</w:t>
      </w:r>
    </w:p>
    <w:p w:rsidR="00386527" w:rsidRPr="00386527" w:rsidRDefault="00386527" w:rsidP="00386527">
      <w:pPr>
        <w:spacing w:after="0" w:line="240" w:lineRule="auto"/>
        <w:jc w:val="both"/>
        <w:rPr>
          <w:rFonts w:ascii="Times New Roman" w:eastAsia="Times New Roman" w:hAnsi="Times New Roman" w:cs="Times New Roman"/>
          <w:iCs/>
          <w:sz w:val="24"/>
          <w:szCs w:val="24"/>
        </w:rPr>
      </w:pPr>
    </w:p>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7.Совершенствование специфики повышения профессионального мастерства преподавателей через обновление содержания  педагогических методов и технологий работы.</w:t>
      </w:r>
    </w:p>
    <w:p w:rsidR="00386527" w:rsidRPr="00386527" w:rsidRDefault="00386527" w:rsidP="00386527">
      <w:pPr>
        <w:spacing w:after="0" w:line="240" w:lineRule="auto"/>
        <w:jc w:val="both"/>
        <w:rPr>
          <w:rFonts w:ascii="Times New Roman" w:eastAsia="Times New Roman" w:hAnsi="Times New Roman" w:cs="Times New Roman"/>
          <w:sz w:val="24"/>
          <w:szCs w:val="24"/>
        </w:rPr>
      </w:pPr>
    </w:p>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8. Использование</w:t>
      </w:r>
      <w:r w:rsidRPr="00386527">
        <w:rPr>
          <w:rFonts w:ascii="Times New Roman" w:eastAsia="Times New Roman" w:hAnsi="Times New Roman" w:cs="Times New Roman"/>
          <w:b/>
          <w:sz w:val="24"/>
          <w:szCs w:val="24"/>
        </w:rPr>
        <w:t xml:space="preserve">  </w:t>
      </w:r>
      <w:r w:rsidRPr="00386527">
        <w:rPr>
          <w:rFonts w:ascii="Times New Roman" w:eastAsia="Times New Roman" w:hAnsi="Times New Roman" w:cs="Times New Roman"/>
          <w:sz w:val="24"/>
          <w:szCs w:val="24"/>
        </w:rPr>
        <w:t xml:space="preserve">практико-ориентированной технологий в учебный процесс для решения задач предпрофессиональной подготовки детей. </w:t>
      </w:r>
    </w:p>
    <w:p w:rsidR="00386527" w:rsidRPr="00386527" w:rsidRDefault="00386527" w:rsidP="00386527">
      <w:pPr>
        <w:spacing w:after="0" w:line="240" w:lineRule="auto"/>
        <w:jc w:val="both"/>
        <w:rPr>
          <w:rFonts w:ascii="Times New Roman" w:eastAsia="Times New Roman" w:hAnsi="Times New Roman" w:cs="Times New Roman"/>
          <w:iCs/>
          <w:sz w:val="24"/>
          <w:szCs w:val="24"/>
        </w:rPr>
      </w:pPr>
    </w:p>
    <w:p w:rsidR="00386527" w:rsidRPr="00386527" w:rsidRDefault="00386527" w:rsidP="00386527">
      <w:pPr>
        <w:spacing w:after="0" w:line="240" w:lineRule="auto"/>
        <w:jc w:val="both"/>
        <w:rPr>
          <w:rFonts w:ascii="Times New Roman" w:eastAsia="Times New Roman" w:hAnsi="Times New Roman" w:cs="Times New Roman"/>
          <w:iCs/>
          <w:sz w:val="24"/>
          <w:szCs w:val="24"/>
        </w:rPr>
      </w:pPr>
      <w:r w:rsidRPr="00386527">
        <w:rPr>
          <w:rFonts w:ascii="Times New Roman" w:eastAsia="Times New Roman" w:hAnsi="Times New Roman" w:cs="Times New Roman"/>
          <w:iCs/>
          <w:sz w:val="24"/>
          <w:szCs w:val="24"/>
        </w:rPr>
        <w:t xml:space="preserve"> 9.Систематическое укрепление материально- технической  базы образовательного процесса.</w:t>
      </w:r>
    </w:p>
    <w:p w:rsidR="00386527" w:rsidRPr="00386527" w:rsidRDefault="00386527" w:rsidP="00386527">
      <w:pPr>
        <w:spacing w:after="0" w:line="240" w:lineRule="auto"/>
        <w:jc w:val="both"/>
        <w:rPr>
          <w:rFonts w:ascii="Times New Roman" w:eastAsia="Times New Roman" w:hAnsi="Times New Roman" w:cs="Times New Roman"/>
          <w:iCs/>
          <w:sz w:val="24"/>
          <w:szCs w:val="24"/>
        </w:rPr>
      </w:pPr>
    </w:p>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 10. Обеспечение увеличения числа учащихся - участников городских, региональных, республиканских, международных конкурсов и фестивалей  во всех номинациях и  возрастных категориях.</w:t>
      </w:r>
    </w:p>
    <w:p w:rsidR="00386527" w:rsidRPr="00386527" w:rsidRDefault="00386527" w:rsidP="00386527">
      <w:pPr>
        <w:spacing w:after="0" w:line="240" w:lineRule="auto"/>
        <w:jc w:val="both"/>
        <w:rPr>
          <w:rFonts w:ascii="Times New Roman" w:eastAsia="Times New Roman" w:hAnsi="Times New Roman" w:cs="Times New Roman"/>
          <w:iCs/>
          <w:sz w:val="24"/>
          <w:szCs w:val="24"/>
        </w:rPr>
      </w:pPr>
    </w:p>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 11. Развитие  социального партнерства ДШИ с социальными институтами и предприятиями, общеобразовательными школами, дошкольными учреждениями, сельскими домами культуры.</w:t>
      </w:r>
    </w:p>
    <w:p w:rsidR="00386527" w:rsidRPr="00386527" w:rsidRDefault="00386527" w:rsidP="00386527">
      <w:pPr>
        <w:spacing w:after="0" w:line="240" w:lineRule="auto"/>
        <w:jc w:val="both"/>
        <w:rPr>
          <w:rFonts w:ascii="Times New Roman" w:eastAsia="Times New Roman" w:hAnsi="Times New Roman" w:cs="Times New Roman"/>
          <w:sz w:val="24"/>
          <w:szCs w:val="24"/>
        </w:rPr>
      </w:pPr>
    </w:p>
    <w:p w:rsidR="00386527" w:rsidRPr="00386527" w:rsidRDefault="00386527" w:rsidP="00386527">
      <w:pPr>
        <w:spacing w:after="0" w:line="240" w:lineRule="atLeast"/>
        <w:ind w:firstLine="540"/>
        <w:jc w:val="both"/>
        <w:rPr>
          <w:rFonts w:ascii="Times New Roman" w:eastAsia="Times New Roman" w:hAnsi="Times New Roman" w:cs="Times New Roman"/>
          <w:iCs/>
          <w:sz w:val="28"/>
          <w:szCs w:val="24"/>
        </w:rPr>
      </w:pPr>
      <w:r w:rsidRPr="00386527">
        <w:rPr>
          <w:rFonts w:ascii="Times New Roman" w:eastAsia="Times New Roman" w:hAnsi="Times New Roman" w:cs="Times New Roman"/>
          <w:iCs/>
          <w:sz w:val="28"/>
          <w:szCs w:val="24"/>
        </w:rPr>
        <w:t xml:space="preserve"> </w:t>
      </w:r>
    </w:p>
    <w:p w:rsidR="00386527" w:rsidRPr="00386527" w:rsidRDefault="00386527" w:rsidP="00386527">
      <w:pPr>
        <w:spacing w:after="0" w:line="240" w:lineRule="atLeast"/>
        <w:ind w:firstLine="540"/>
        <w:jc w:val="both"/>
        <w:rPr>
          <w:rFonts w:ascii="Times New Roman" w:eastAsia="Times New Roman" w:hAnsi="Times New Roman" w:cs="Times New Roman"/>
          <w:iCs/>
          <w:sz w:val="28"/>
          <w:szCs w:val="24"/>
        </w:rPr>
      </w:pPr>
    </w:p>
    <w:p w:rsidR="00386527" w:rsidRPr="00386527" w:rsidRDefault="00386527" w:rsidP="00E15B0F">
      <w:pPr>
        <w:numPr>
          <w:ilvl w:val="0"/>
          <w:numId w:val="85"/>
        </w:numPr>
        <w:autoSpaceDE w:val="0"/>
        <w:autoSpaceDN w:val="0"/>
        <w:adjustRightInd w:val="0"/>
        <w:spacing w:after="0" w:line="240" w:lineRule="auto"/>
        <w:contextualSpacing/>
        <w:jc w:val="center"/>
        <w:rPr>
          <w:rFonts w:ascii="Times New Roman" w:eastAsia="Times New Roman" w:hAnsi="Times New Roman" w:cs="Times New Roman"/>
          <w:b/>
          <w:sz w:val="28"/>
          <w:szCs w:val="24"/>
        </w:rPr>
      </w:pPr>
      <w:r w:rsidRPr="00386527">
        <w:rPr>
          <w:rFonts w:ascii="Times New Roman" w:eastAsia="Times New Roman" w:hAnsi="Times New Roman" w:cs="Times New Roman"/>
          <w:b/>
          <w:sz w:val="28"/>
          <w:szCs w:val="24"/>
        </w:rPr>
        <w:t>ОРГАНИЗАЦИОННО-ПЕДАГОГИЧЕСКАЯ ДЕЯТЕЛЬНОСТЬ.</w:t>
      </w:r>
    </w:p>
    <w:p w:rsidR="00386527" w:rsidRPr="00386527" w:rsidRDefault="00386527" w:rsidP="00386527">
      <w:pPr>
        <w:autoSpaceDE w:val="0"/>
        <w:autoSpaceDN w:val="0"/>
        <w:adjustRightInd w:val="0"/>
        <w:spacing w:after="0" w:line="240" w:lineRule="auto"/>
        <w:ind w:left="720"/>
        <w:contextualSpacing/>
        <w:rPr>
          <w:rFonts w:ascii="Times New Roman" w:eastAsia="Times New Roman" w:hAnsi="Times New Roman" w:cs="Times New Roman"/>
          <w:b/>
          <w:sz w:val="24"/>
          <w:szCs w:val="24"/>
        </w:rPr>
      </w:pPr>
    </w:p>
    <w:p w:rsidR="00386527" w:rsidRPr="00386527" w:rsidRDefault="00386527" w:rsidP="00386527">
      <w:pPr>
        <w:autoSpaceDE w:val="0"/>
        <w:autoSpaceDN w:val="0"/>
        <w:adjustRightInd w:val="0"/>
        <w:spacing w:after="0" w:line="240" w:lineRule="auto"/>
        <w:jc w:val="center"/>
        <w:rPr>
          <w:rFonts w:ascii="Times New Roman" w:eastAsia="Times New Roman" w:hAnsi="Times New Roman" w:cs="Times New Roman"/>
          <w:b/>
          <w:sz w:val="28"/>
          <w:szCs w:val="24"/>
        </w:rPr>
      </w:pPr>
      <w:r w:rsidRPr="00386527">
        <w:rPr>
          <w:rFonts w:ascii="Times New Roman" w:eastAsia="Times New Roman" w:hAnsi="Times New Roman" w:cs="Times New Roman"/>
          <w:b/>
          <w:sz w:val="28"/>
          <w:szCs w:val="24"/>
        </w:rPr>
        <w:t>2.1.Тематика административных совещаний МДШИ.</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6041"/>
        <w:gridCol w:w="2180"/>
      </w:tblGrid>
      <w:tr w:rsidR="00386527" w:rsidRPr="00386527" w:rsidTr="00386527">
        <w:tc>
          <w:tcPr>
            <w:tcW w:w="17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b/>
                <w:sz w:val="24"/>
                <w:szCs w:val="24"/>
                <w:lang w:eastAsia="en-US"/>
              </w:rPr>
            </w:pPr>
            <w:r w:rsidRPr="00386527">
              <w:rPr>
                <w:rFonts w:ascii="Times New Roman" w:eastAsia="Times New Roman" w:hAnsi="Times New Roman" w:cs="Times New Roman"/>
                <w:b/>
                <w:sz w:val="24"/>
                <w:szCs w:val="24"/>
                <w:lang w:eastAsia="en-US"/>
              </w:rPr>
              <w:t>месяц</w:t>
            </w:r>
          </w:p>
        </w:tc>
        <w:tc>
          <w:tcPr>
            <w:tcW w:w="6041"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b/>
                <w:sz w:val="24"/>
                <w:szCs w:val="24"/>
                <w:lang w:eastAsia="en-US"/>
              </w:rPr>
            </w:pPr>
            <w:r w:rsidRPr="00386527">
              <w:rPr>
                <w:rFonts w:ascii="Times New Roman" w:eastAsia="Times New Roman" w:hAnsi="Times New Roman" w:cs="Times New Roman"/>
                <w:b/>
                <w:sz w:val="24"/>
                <w:szCs w:val="24"/>
                <w:lang w:eastAsia="en-US"/>
              </w:rPr>
              <w:t>Что обсуждается</w:t>
            </w:r>
          </w:p>
        </w:tc>
        <w:tc>
          <w:tcPr>
            <w:tcW w:w="2180"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b/>
                <w:sz w:val="24"/>
                <w:szCs w:val="24"/>
                <w:lang w:eastAsia="en-US"/>
              </w:rPr>
            </w:pPr>
            <w:r w:rsidRPr="00386527">
              <w:rPr>
                <w:rFonts w:ascii="Times New Roman" w:eastAsia="Times New Roman" w:hAnsi="Times New Roman" w:cs="Times New Roman"/>
                <w:b/>
                <w:sz w:val="24"/>
                <w:szCs w:val="24"/>
                <w:lang w:eastAsia="en-US"/>
              </w:rPr>
              <w:t>Выступающие</w:t>
            </w:r>
          </w:p>
        </w:tc>
      </w:tr>
      <w:tr w:rsidR="00386527" w:rsidRPr="00386527" w:rsidTr="00386527">
        <w:trPr>
          <w:trHeight w:val="2495"/>
        </w:trPr>
        <w:tc>
          <w:tcPr>
            <w:tcW w:w="1702" w:type="dxa"/>
            <w:tcBorders>
              <w:top w:val="single" w:sz="4" w:space="0" w:color="auto"/>
              <w:left w:val="single" w:sz="4" w:space="0" w:color="auto"/>
              <w:bottom w:val="single" w:sz="4" w:space="0" w:color="auto"/>
              <w:right w:val="single" w:sz="4" w:space="0" w:color="auto"/>
            </w:tcBorders>
            <w:vAlign w:val="center"/>
          </w:tcPr>
          <w:p w:rsidR="00386527" w:rsidRPr="00386527" w:rsidRDefault="00386527" w:rsidP="00386527">
            <w:pPr>
              <w:spacing w:after="0" w:line="240" w:lineRule="auto"/>
              <w:rPr>
                <w:rFonts w:ascii="Times New Roman" w:eastAsia="Times New Roman" w:hAnsi="Times New Roman" w:cs="Times New Roman"/>
                <w:b/>
                <w:bCs/>
                <w:sz w:val="24"/>
                <w:szCs w:val="24"/>
                <w:lang w:eastAsia="en-US"/>
              </w:rPr>
            </w:pPr>
            <w:r w:rsidRPr="00386527">
              <w:rPr>
                <w:rFonts w:ascii="Times New Roman" w:eastAsia="Times New Roman" w:hAnsi="Times New Roman" w:cs="Times New Roman"/>
                <w:b/>
                <w:bCs/>
                <w:sz w:val="24"/>
                <w:szCs w:val="24"/>
                <w:lang w:eastAsia="en-US"/>
              </w:rPr>
              <w:t>АВГУСТ</w:t>
            </w:r>
          </w:p>
          <w:p w:rsidR="00386527" w:rsidRPr="00386527" w:rsidRDefault="00386527" w:rsidP="00386527">
            <w:pPr>
              <w:keepNext/>
              <w:autoSpaceDE w:val="0"/>
              <w:autoSpaceDN w:val="0"/>
              <w:adjustRightInd w:val="0"/>
              <w:spacing w:after="0" w:line="240" w:lineRule="auto"/>
              <w:rPr>
                <w:rFonts w:ascii="Times New Roman" w:eastAsia="Times New Roman" w:hAnsi="Times New Roman" w:cs="Times New Roman"/>
                <w:sz w:val="24"/>
                <w:szCs w:val="24"/>
                <w:lang w:eastAsia="en-US"/>
              </w:rPr>
            </w:pPr>
          </w:p>
        </w:tc>
        <w:tc>
          <w:tcPr>
            <w:tcW w:w="6041"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1. Готовность школы и педагогического коллектива к новому учебному году:</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итоги приема в  школу;</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2. Состояние документации , переподготовка, аттестация.</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3.  Предварительная тарификация на 2019-2020 учебный год.</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4.Организация и план проведения праздника, посвященного  ко «Дню знания».</w:t>
            </w:r>
          </w:p>
        </w:tc>
        <w:tc>
          <w:tcPr>
            <w:tcW w:w="2180"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А.Н.Фаттахова</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Замалова Л.Р.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tc>
      </w:tr>
      <w:tr w:rsidR="00386527" w:rsidRPr="00386527" w:rsidTr="00386527">
        <w:trPr>
          <w:trHeight w:val="2194"/>
        </w:trPr>
        <w:tc>
          <w:tcPr>
            <w:tcW w:w="1702" w:type="dxa"/>
            <w:tcBorders>
              <w:top w:val="single" w:sz="4" w:space="0" w:color="auto"/>
              <w:left w:val="single" w:sz="4" w:space="0" w:color="auto"/>
              <w:bottom w:val="single" w:sz="4" w:space="0" w:color="auto"/>
              <w:right w:val="single" w:sz="4" w:space="0" w:color="auto"/>
            </w:tcBorders>
            <w:vAlign w:val="center"/>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b/>
                <w:bCs/>
                <w:sz w:val="24"/>
                <w:szCs w:val="24"/>
                <w:lang w:eastAsia="en-US"/>
              </w:rPr>
              <w:lastRenderedPageBreak/>
              <w:t xml:space="preserve">СЕНТЯБРЬ </w:t>
            </w:r>
          </w:p>
        </w:tc>
        <w:tc>
          <w:tcPr>
            <w:tcW w:w="6041"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1. Итоги аттестации педагогических работников в прошедшем учебном году. Утверждение состава методического совета школы. Информация об аттестации педагогических кадров в новом учебном году.</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3.Обсуждение тематики родительских собраний на текущий  учебный год. Результаты комплектования групп. Набор в первый класс</w:t>
            </w:r>
          </w:p>
        </w:tc>
        <w:tc>
          <w:tcPr>
            <w:tcW w:w="2180"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А.Н.Фаттахова</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А.Н.Фаттахова</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tc>
      </w:tr>
      <w:tr w:rsidR="00386527" w:rsidRPr="00386527" w:rsidTr="00386527">
        <w:trPr>
          <w:trHeight w:val="703"/>
        </w:trPr>
        <w:tc>
          <w:tcPr>
            <w:tcW w:w="1702" w:type="dxa"/>
            <w:tcBorders>
              <w:top w:val="single" w:sz="4" w:space="0" w:color="auto"/>
              <w:left w:val="single" w:sz="4" w:space="0" w:color="auto"/>
              <w:bottom w:val="single" w:sz="4" w:space="0" w:color="auto"/>
              <w:right w:val="single" w:sz="4" w:space="0" w:color="auto"/>
            </w:tcBorders>
            <w:vAlign w:val="center"/>
          </w:tcPr>
          <w:p w:rsidR="00386527" w:rsidRPr="00386527" w:rsidRDefault="00386527" w:rsidP="00386527">
            <w:pPr>
              <w:spacing w:after="0" w:line="240" w:lineRule="auto"/>
              <w:rPr>
                <w:rFonts w:ascii="Times New Roman" w:eastAsia="Times New Roman" w:hAnsi="Times New Roman" w:cs="Times New Roman"/>
                <w:b/>
                <w:bCs/>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b/>
                <w:bCs/>
                <w:sz w:val="24"/>
                <w:szCs w:val="24"/>
                <w:lang w:eastAsia="en-US"/>
              </w:rPr>
              <w:t>ОКТЯБРЬ</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p>
        </w:tc>
        <w:tc>
          <w:tcPr>
            <w:tcW w:w="6041"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1.  Подготовка и проведение контрольных уроков и зачетов. </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2.Подготовка и проведение встреч с пожилыми  и ветеранами труда</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3. Подготовка и проведение Дня учителя.</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4. Составление плана работы в осенние каникулы.</w:t>
            </w:r>
          </w:p>
        </w:tc>
        <w:tc>
          <w:tcPr>
            <w:tcW w:w="2180"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Зав. отделениями.</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Замалова Л.Р.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Замалова Л.Р.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tc>
      </w:tr>
      <w:tr w:rsidR="00386527" w:rsidRPr="00386527" w:rsidTr="00386527">
        <w:tc>
          <w:tcPr>
            <w:tcW w:w="1702" w:type="dxa"/>
            <w:tcBorders>
              <w:top w:val="single" w:sz="4" w:space="0" w:color="auto"/>
              <w:left w:val="single" w:sz="4" w:space="0" w:color="auto"/>
              <w:bottom w:val="single" w:sz="4" w:space="0" w:color="auto"/>
              <w:right w:val="single" w:sz="4" w:space="0" w:color="auto"/>
            </w:tcBorders>
            <w:vAlign w:val="center"/>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b/>
                <w:bCs/>
                <w:caps/>
                <w:sz w:val="24"/>
                <w:szCs w:val="24"/>
                <w:lang w:eastAsia="en-US"/>
              </w:rPr>
            </w:pP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b/>
                <w:bCs/>
                <w:caps/>
                <w:sz w:val="24"/>
                <w:szCs w:val="24"/>
                <w:lang w:eastAsia="en-US"/>
              </w:rPr>
              <w:t>ноябрь</w:t>
            </w:r>
            <w:r w:rsidRPr="00386527">
              <w:rPr>
                <w:rFonts w:ascii="Times New Roman" w:eastAsia="Times New Roman" w:hAnsi="Times New Roman" w:cs="Times New Roman"/>
                <w:b/>
                <w:bCs/>
                <w:sz w:val="24"/>
                <w:szCs w:val="24"/>
                <w:lang w:eastAsia="en-US"/>
              </w:rPr>
              <w:t xml:space="preserve"> </w:t>
            </w:r>
          </w:p>
        </w:tc>
        <w:tc>
          <w:tcPr>
            <w:tcW w:w="6041"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1. Работа по  плану работы в осенние каникулы. </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2.О ходе подготовки к отчетному концерту</w:t>
            </w:r>
          </w:p>
        </w:tc>
        <w:tc>
          <w:tcPr>
            <w:tcW w:w="2180"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 Деникаева Р.Р.</w:t>
            </w:r>
          </w:p>
        </w:tc>
      </w:tr>
      <w:tr w:rsidR="00386527" w:rsidRPr="00386527" w:rsidTr="00386527">
        <w:tc>
          <w:tcPr>
            <w:tcW w:w="1702" w:type="dxa"/>
            <w:tcBorders>
              <w:top w:val="single" w:sz="4" w:space="0" w:color="auto"/>
              <w:left w:val="single" w:sz="4" w:space="0" w:color="auto"/>
              <w:bottom w:val="single" w:sz="4" w:space="0" w:color="auto"/>
              <w:right w:val="single" w:sz="4" w:space="0" w:color="auto"/>
            </w:tcBorders>
            <w:vAlign w:val="center"/>
            <w:hideMark/>
          </w:tcPr>
          <w:p w:rsidR="00386527" w:rsidRPr="00386527" w:rsidRDefault="00386527" w:rsidP="00386527">
            <w:pPr>
              <w:spacing w:after="0" w:line="240" w:lineRule="auto"/>
              <w:rPr>
                <w:rFonts w:ascii="Times New Roman" w:eastAsia="Times New Roman" w:hAnsi="Times New Roman" w:cs="Times New Roman"/>
                <w:b/>
                <w:bCs/>
                <w:sz w:val="24"/>
                <w:szCs w:val="24"/>
                <w:lang w:eastAsia="en-US"/>
              </w:rPr>
            </w:pPr>
            <w:r w:rsidRPr="00386527">
              <w:rPr>
                <w:rFonts w:ascii="Times New Roman" w:eastAsia="Times New Roman" w:hAnsi="Times New Roman" w:cs="Times New Roman"/>
                <w:b/>
                <w:bCs/>
                <w:sz w:val="24"/>
                <w:szCs w:val="24"/>
                <w:lang w:eastAsia="en-US"/>
              </w:rPr>
              <w:t>ДЕКАБРЬ</w:t>
            </w:r>
          </w:p>
          <w:p w:rsidR="00386527" w:rsidRPr="00386527" w:rsidRDefault="00386527" w:rsidP="00386527">
            <w:pPr>
              <w:keepNext/>
              <w:autoSpaceDE w:val="0"/>
              <w:autoSpaceDN w:val="0"/>
              <w:adjustRightInd w:val="0"/>
              <w:spacing w:after="0" w:line="240" w:lineRule="auto"/>
              <w:rPr>
                <w:rFonts w:ascii="Times New Roman" w:eastAsia="Times New Roman" w:hAnsi="Times New Roman" w:cs="Times New Roman"/>
                <w:sz w:val="24"/>
                <w:szCs w:val="24"/>
                <w:lang w:eastAsia="en-US"/>
              </w:rPr>
            </w:pPr>
          </w:p>
        </w:tc>
        <w:tc>
          <w:tcPr>
            <w:tcW w:w="6041"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bCs/>
                <w:sz w:val="24"/>
                <w:szCs w:val="24"/>
                <w:lang w:eastAsia="en-US"/>
              </w:rPr>
              <w:t>1.</w:t>
            </w:r>
            <w:r w:rsidRPr="00386527">
              <w:rPr>
                <w:rFonts w:ascii="Times New Roman" w:eastAsia="Times New Roman" w:hAnsi="Times New Roman" w:cs="Times New Roman"/>
                <w:sz w:val="24"/>
                <w:szCs w:val="24"/>
                <w:lang w:eastAsia="en-US"/>
              </w:rPr>
              <w:t xml:space="preserve"> Подготовка и график проведения новогодних мероприятий. </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2.Поздравление с  Новым годом коллектива</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3. Итоги первого полугодия.</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4. План работы школы на зимних каникулах.</w:t>
            </w:r>
          </w:p>
        </w:tc>
        <w:tc>
          <w:tcPr>
            <w:tcW w:w="2180"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Султанов Б.Р.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Зав. отделениями.</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Фаттахова А.Н</w:t>
            </w:r>
          </w:p>
        </w:tc>
      </w:tr>
      <w:tr w:rsidR="00386527" w:rsidRPr="00386527" w:rsidTr="00386527">
        <w:tc>
          <w:tcPr>
            <w:tcW w:w="1702" w:type="dxa"/>
            <w:tcBorders>
              <w:top w:val="single" w:sz="4" w:space="0" w:color="auto"/>
              <w:left w:val="single" w:sz="4" w:space="0" w:color="auto"/>
              <w:bottom w:val="single" w:sz="4" w:space="0" w:color="auto"/>
              <w:right w:val="single" w:sz="4" w:space="0" w:color="auto"/>
            </w:tcBorders>
            <w:vAlign w:val="center"/>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b/>
                <w:bCs/>
                <w:caps/>
                <w:sz w:val="24"/>
                <w:szCs w:val="24"/>
                <w:lang w:eastAsia="en-US"/>
              </w:rPr>
              <w:t>январь</w:t>
            </w:r>
            <w:r w:rsidRPr="00386527">
              <w:rPr>
                <w:rFonts w:ascii="Times New Roman" w:eastAsia="Times New Roman" w:hAnsi="Times New Roman" w:cs="Times New Roman"/>
                <w:b/>
                <w:bCs/>
                <w:sz w:val="24"/>
                <w:szCs w:val="24"/>
                <w:lang w:eastAsia="en-US"/>
              </w:rPr>
              <w:t xml:space="preserve"> </w:t>
            </w:r>
          </w:p>
        </w:tc>
        <w:tc>
          <w:tcPr>
            <w:tcW w:w="6041"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1.Соблюдение санитарно-гигиенического, теплового, светового и противопожарного режимов, правил ТБ в дополнительных общественных помещениях: библиотеке, актовом зале.</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2. Состояние школьной документации.</w:t>
            </w:r>
          </w:p>
        </w:tc>
        <w:tc>
          <w:tcPr>
            <w:tcW w:w="2180"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Хайруллина Г.Д.</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 </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tc>
      </w:tr>
      <w:tr w:rsidR="00386527" w:rsidRPr="00386527" w:rsidTr="00386527">
        <w:tc>
          <w:tcPr>
            <w:tcW w:w="1702" w:type="dxa"/>
            <w:tcBorders>
              <w:top w:val="single" w:sz="4" w:space="0" w:color="auto"/>
              <w:left w:val="single" w:sz="4" w:space="0" w:color="auto"/>
              <w:bottom w:val="single" w:sz="4" w:space="0" w:color="auto"/>
              <w:right w:val="single" w:sz="4" w:space="0" w:color="auto"/>
            </w:tcBorders>
            <w:vAlign w:val="center"/>
            <w:hideMark/>
          </w:tcPr>
          <w:p w:rsidR="00386527" w:rsidRPr="00386527" w:rsidRDefault="00386527" w:rsidP="00386527">
            <w:pPr>
              <w:spacing w:after="0" w:line="240" w:lineRule="auto"/>
              <w:rPr>
                <w:rFonts w:ascii="Times New Roman" w:eastAsia="Times New Roman" w:hAnsi="Times New Roman" w:cs="Times New Roman"/>
                <w:b/>
                <w:bCs/>
                <w:sz w:val="24"/>
                <w:szCs w:val="24"/>
                <w:lang w:eastAsia="en-US"/>
              </w:rPr>
            </w:pPr>
            <w:r w:rsidRPr="00386527">
              <w:rPr>
                <w:rFonts w:ascii="Times New Roman" w:eastAsia="Times New Roman" w:hAnsi="Times New Roman" w:cs="Times New Roman"/>
                <w:b/>
                <w:bCs/>
                <w:sz w:val="24"/>
                <w:szCs w:val="24"/>
                <w:lang w:eastAsia="en-US"/>
              </w:rPr>
              <w:t>ФЕВРАЛЬ</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p>
        </w:tc>
        <w:tc>
          <w:tcPr>
            <w:tcW w:w="6041"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1.О ходе подготовки к тематическому педсовету.</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2. Подготовка  к проведению отчетного концерта Детской школы искусств.</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3.Поздравление с Днем Защитников Отечества мужской половины коллектив</w:t>
            </w:r>
          </w:p>
        </w:tc>
        <w:tc>
          <w:tcPr>
            <w:tcW w:w="2180"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Зав. отделениями</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Фаттахова А.Н</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tc>
      </w:tr>
      <w:tr w:rsidR="00386527" w:rsidRPr="00386527" w:rsidTr="00386527">
        <w:trPr>
          <w:trHeight w:val="2894"/>
        </w:trPr>
        <w:tc>
          <w:tcPr>
            <w:tcW w:w="1702" w:type="dxa"/>
            <w:tcBorders>
              <w:top w:val="single" w:sz="4" w:space="0" w:color="auto"/>
              <w:left w:val="single" w:sz="4" w:space="0" w:color="auto"/>
              <w:bottom w:val="single" w:sz="4" w:space="0" w:color="auto"/>
              <w:right w:val="single" w:sz="4" w:space="0" w:color="auto"/>
            </w:tcBorders>
            <w:vAlign w:val="center"/>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b/>
                <w:bCs/>
                <w:caps/>
                <w:sz w:val="24"/>
                <w:szCs w:val="24"/>
                <w:lang w:eastAsia="en-US"/>
              </w:rPr>
            </w:pP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b/>
                <w:bCs/>
                <w:caps/>
                <w:sz w:val="24"/>
                <w:szCs w:val="24"/>
                <w:lang w:eastAsia="en-US"/>
              </w:rPr>
              <w:t>март</w:t>
            </w:r>
            <w:r w:rsidRPr="00386527">
              <w:rPr>
                <w:rFonts w:ascii="Times New Roman" w:eastAsia="Times New Roman" w:hAnsi="Times New Roman" w:cs="Times New Roman"/>
                <w:b/>
                <w:bCs/>
                <w:sz w:val="24"/>
                <w:szCs w:val="24"/>
                <w:lang w:eastAsia="en-US"/>
              </w:rPr>
              <w:t xml:space="preserve"> </w:t>
            </w:r>
          </w:p>
        </w:tc>
        <w:tc>
          <w:tcPr>
            <w:tcW w:w="6041"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1. Поздравление трудового коллектива с праздником 8 Марта.</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2. О ходе выполнения работы по подготовке и проведению выпускных экзаменов.</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3. Состояние успеваемости, посещаемость занятий  обучающимися.</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4. Состояние школьного оборудования, инвентаря и его соответствие санитарно-гигиеническим нормам и требованиям.</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5</w:t>
            </w:r>
            <w:r w:rsidRPr="00386527">
              <w:rPr>
                <w:rFonts w:ascii="Times New Roman" w:eastAsia="Times New Roman" w:hAnsi="Times New Roman" w:cs="Times New Roman"/>
                <w:b/>
                <w:bCs/>
                <w:sz w:val="24"/>
                <w:szCs w:val="24"/>
                <w:lang w:eastAsia="en-US"/>
              </w:rPr>
              <w:t xml:space="preserve">. </w:t>
            </w:r>
            <w:r w:rsidRPr="00386527">
              <w:rPr>
                <w:rFonts w:ascii="Times New Roman" w:eastAsia="Times New Roman" w:hAnsi="Times New Roman" w:cs="Times New Roman"/>
                <w:bCs/>
                <w:sz w:val="24"/>
                <w:szCs w:val="24"/>
                <w:lang w:eastAsia="en-US"/>
              </w:rPr>
              <w:t xml:space="preserve">О </w:t>
            </w:r>
            <w:r w:rsidRPr="00386527">
              <w:rPr>
                <w:rFonts w:ascii="Times New Roman" w:eastAsia="Times New Roman" w:hAnsi="Times New Roman" w:cs="Times New Roman"/>
                <w:sz w:val="24"/>
                <w:szCs w:val="24"/>
                <w:lang w:eastAsia="en-US"/>
              </w:rPr>
              <w:t>проведении итоговой аттестации учащихся.</w:t>
            </w:r>
          </w:p>
        </w:tc>
        <w:tc>
          <w:tcPr>
            <w:tcW w:w="2180"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Замалова Л.Р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Зав. отделениями</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Хайруллина Г.Д.</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tc>
      </w:tr>
      <w:tr w:rsidR="00386527" w:rsidRPr="00386527" w:rsidTr="00386527">
        <w:tc>
          <w:tcPr>
            <w:tcW w:w="1702" w:type="dxa"/>
            <w:tcBorders>
              <w:top w:val="single" w:sz="4" w:space="0" w:color="auto"/>
              <w:left w:val="single" w:sz="4" w:space="0" w:color="auto"/>
              <w:bottom w:val="single" w:sz="4" w:space="0" w:color="auto"/>
              <w:right w:val="single" w:sz="4" w:space="0" w:color="auto"/>
            </w:tcBorders>
            <w:vAlign w:val="center"/>
          </w:tcPr>
          <w:p w:rsidR="00386527" w:rsidRPr="00386527" w:rsidRDefault="00386527" w:rsidP="00386527">
            <w:pPr>
              <w:spacing w:after="0" w:line="240" w:lineRule="auto"/>
              <w:rPr>
                <w:rFonts w:ascii="Times New Roman" w:eastAsia="Times New Roman" w:hAnsi="Times New Roman" w:cs="Times New Roman"/>
                <w:b/>
                <w:sz w:val="24"/>
                <w:szCs w:val="24"/>
                <w:lang w:eastAsia="en-US"/>
              </w:rPr>
            </w:pPr>
          </w:p>
          <w:p w:rsidR="00386527" w:rsidRPr="00386527" w:rsidRDefault="00386527" w:rsidP="00386527">
            <w:pPr>
              <w:spacing w:after="0" w:line="240" w:lineRule="auto"/>
              <w:rPr>
                <w:rFonts w:ascii="Times New Roman" w:eastAsia="Times New Roman" w:hAnsi="Times New Roman" w:cs="Times New Roman"/>
                <w:b/>
                <w:sz w:val="24"/>
                <w:szCs w:val="24"/>
                <w:lang w:eastAsia="en-US"/>
              </w:rPr>
            </w:pPr>
            <w:r w:rsidRPr="00386527">
              <w:rPr>
                <w:rFonts w:ascii="Times New Roman" w:eastAsia="Times New Roman" w:hAnsi="Times New Roman" w:cs="Times New Roman"/>
                <w:b/>
                <w:sz w:val="24"/>
                <w:szCs w:val="24"/>
                <w:lang w:eastAsia="en-US"/>
              </w:rPr>
              <w:t>АПРЕЛЬ</w:t>
            </w:r>
          </w:p>
          <w:p w:rsidR="00386527" w:rsidRPr="00386527" w:rsidRDefault="00386527" w:rsidP="00386527">
            <w:pPr>
              <w:spacing w:after="0" w:line="240" w:lineRule="auto"/>
              <w:rPr>
                <w:rFonts w:ascii="Times New Roman" w:eastAsia="Times New Roman" w:hAnsi="Times New Roman" w:cs="Times New Roman"/>
                <w:b/>
                <w:sz w:val="24"/>
                <w:szCs w:val="24"/>
                <w:lang w:eastAsia="en-US"/>
              </w:rPr>
            </w:pPr>
          </w:p>
        </w:tc>
        <w:tc>
          <w:tcPr>
            <w:tcW w:w="6041"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1.Организация работ по уборке территории.</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 2.Коррекция плана работы на четвертую  четверть.</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3. План проведения выпускного вечера.</w:t>
            </w:r>
          </w:p>
        </w:tc>
        <w:tc>
          <w:tcPr>
            <w:tcW w:w="2180"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Хайруллина Г.Д.</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 Фаттахова А.Н </w:t>
            </w:r>
          </w:p>
        </w:tc>
      </w:tr>
      <w:tr w:rsidR="00386527" w:rsidRPr="00386527" w:rsidTr="00386527">
        <w:tc>
          <w:tcPr>
            <w:tcW w:w="1702" w:type="dxa"/>
            <w:tcBorders>
              <w:top w:val="single" w:sz="4" w:space="0" w:color="auto"/>
              <w:left w:val="single" w:sz="4" w:space="0" w:color="auto"/>
              <w:bottom w:val="single" w:sz="4" w:space="0" w:color="auto"/>
              <w:right w:val="single" w:sz="4" w:space="0" w:color="auto"/>
            </w:tcBorders>
            <w:vAlign w:val="center"/>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b/>
                <w:bCs/>
                <w:sz w:val="24"/>
                <w:szCs w:val="24"/>
                <w:lang w:eastAsia="en-US"/>
              </w:rPr>
            </w:pPr>
            <w:r w:rsidRPr="00386527">
              <w:rPr>
                <w:rFonts w:ascii="Times New Roman" w:eastAsia="Times New Roman" w:hAnsi="Times New Roman" w:cs="Times New Roman"/>
                <w:b/>
                <w:bCs/>
                <w:caps/>
                <w:sz w:val="24"/>
                <w:szCs w:val="24"/>
                <w:lang w:eastAsia="en-US"/>
              </w:rPr>
              <w:t>май</w:t>
            </w:r>
            <w:r w:rsidRPr="00386527">
              <w:rPr>
                <w:rFonts w:ascii="Times New Roman" w:eastAsia="Times New Roman" w:hAnsi="Times New Roman" w:cs="Times New Roman"/>
                <w:b/>
                <w:bCs/>
                <w:sz w:val="24"/>
                <w:szCs w:val="24"/>
                <w:lang w:eastAsia="en-US"/>
              </w:rPr>
              <w:t xml:space="preserve"> </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p>
        </w:tc>
        <w:tc>
          <w:tcPr>
            <w:tcW w:w="6041"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1.Предварительный  план работы и учебный план школы на новый учебный год.</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2. Анализ выпускных экзаменов.</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4. Расстановка кадров в новом  учебном  году.</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5. Анализ работы по укреплению материально-технической базы  школы.</w:t>
            </w:r>
          </w:p>
        </w:tc>
        <w:tc>
          <w:tcPr>
            <w:tcW w:w="2180"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А.Н.Фаттахова</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А.Н.Фаттахова</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tc>
      </w:tr>
    </w:tbl>
    <w:p w:rsidR="00386527" w:rsidRPr="00386527" w:rsidRDefault="00386527" w:rsidP="00386527">
      <w:pPr>
        <w:autoSpaceDE w:val="0"/>
        <w:autoSpaceDN w:val="0"/>
        <w:adjustRightInd w:val="0"/>
        <w:spacing w:after="0" w:line="240" w:lineRule="auto"/>
        <w:ind w:left="-426"/>
        <w:rPr>
          <w:rFonts w:ascii="Times New Roman" w:eastAsia="Times New Roman" w:hAnsi="Times New Roman" w:cs="Times New Roman"/>
          <w:b/>
          <w:sz w:val="24"/>
          <w:szCs w:val="24"/>
        </w:rPr>
      </w:pPr>
    </w:p>
    <w:p w:rsidR="00386527" w:rsidRPr="00386527" w:rsidRDefault="00386527" w:rsidP="00386527">
      <w:pPr>
        <w:autoSpaceDE w:val="0"/>
        <w:autoSpaceDN w:val="0"/>
        <w:adjustRightInd w:val="0"/>
        <w:spacing w:after="0" w:line="240" w:lineRule="auto"/>
        <w:jc w:val="center"/>
        <w:rPr>
          <w:rFonts w:ascii="Times New Roman" w:eastAsia="Times New Roman" w:hAnsi="Times New Roman" w:cs="Times New Roman"/>
          <w:b/>
          <w:sz w:val="28"/>
          <w:szCs w:val="24"/>
        </w:rPr>
      </w:pPr>
      <w:r w:rsidRPr="00386527">
        <w:rPr>
          <w:rFonts w:ascii="Times New Roman" w:eastAsia="Times New Roman" w:hAnsi="Times New Roman" w:cs="Times New Roman"/>
          <w:b/>
          <w:sz w:val="28"/>
          <w:szCs w:val="24"/>
        </w:rPr>
        <w:lastRenderedPageBreak/>
        <w:t>2.2.Циклограмма педагогических советов.</w:t>
      </w:r>
    </w:p>
    <w:tbl>
      <w:tblPr>
        <w:tblW w:w="9780"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9"/>
        <w:gridCol w:w="5812"/>
        <w:gridCol w:w="1417"/>
        <w:gridCol w:w="1842"/>
      </w:tblGrid>
      <w:tr w:rsidR="00386527" w:rsidRPr="00386527" w:rsidTr="00386527">
        <w:tc>
          <w:tcPr>
            <w:tcW w:w="709"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b/>
                <w:sz w:val="24"/>
                <w:szCs w:val="24"/>
                <w:lang w:eastAsia="en-US"/>
              </w:rPr>
            </w:pPr>
            <w:r w:rsidRPr="00386527">
              <w:rPr>
                <w:rFonts w:ascii="Times New Roman" w:eastAsia="Times New Roman" w:hAnsi="Times New Roman" w:cs="Times New Roman"/>
                <w:b/>
                <w:sz w:val="24"/>
                <w:szCs w:val="24"/>
                <w:lang w:eastAsia="en-US"/>
              </w:rPr>
              <w:t>№</w:t>
            </w:r>
          </w:p>
        </w:tc>
        <w:tc>
          <w:tcPr>
            <w:tcW w:w="581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b/>
                <w:sz w:val="24"/>
                <w:szCs w:val="24"/>
                <w:lang w:eastAsia="en-US"/>
              </w:rPr>
            </w:pPr>
            <w:r w:rsidRPr="00386527">
              <w:rPr>
                <w:rFonts w:ascii="Times New Roman" w:eastAsia="Times New Roman" w:hAnsi="Times New Roman" w:cs="Times New Roman"/>
                <w:b/>
                <w:sz w:val="24"/>
                <w:szCs w:val="24"/>
                <w:lang w:eastAsia="en-US"/>
              </w:rPr>
              <w:t>Тематика</w:t>
            </w:r>
          </w:p>
        </w:tc>
        <w:tc>
          <w:tcPr>
            <w:tcW w:w="141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b/>
                <w:sz w:val="24"/>
                <w:szCs w:val="24"/>
                <w:lang w:eastAsia="en-US"/>
              </w:rPr>
            </w:pPr>
            <w:r w:rsidRPr="00386527">
              <w:rPr>
                <w:rFonts w:ascii="Times New Roman" w:eastAsia="Times New Roman" w:hAnsi="Times New Roman" w:cs="Times New Roman"/>
                <w:b/>
                <w:sz w:val="24"/>
                <w:szCs w:val="24"/>
                <w:lang w:eastAsia="en-US"/>
              </w:rPr>
              <w:t>Срок</w:t>
            </w:r>
          </w:p>
        </w:tc>
        <w:tc>
          <w:tcPr>
            <w:tcW w:w="184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b/>
                <w:sz w:val="24"/>
                <w:szCs w:val="24"/>
                <w:lang w:eastAsia="en-US"/>
              </w:rPr>
            </w:pPr>
            <w:r w:rsidRPr="00386527">
              <w:rPr>
                <w:rFonts w:ascii="Times New Roman" w:eastAsia="Times New Roman" w:hAnsi="Times New Roman" w:cs="Times New Roman"/>
                <w:b/>
                <w:sz w:val="24"/>
                <w:szCs w:val="24"/>
                <w:lang w:eastAsia="en-US"/>
              </w:rPr>
              <w:t>Ответственный</w:t>
            </w:r>
          </w:p>
        </w:tc>
      </w:tr>
      <w:tr w:rsidR="00386527" w:rsidRPr="00386527" w:rsidTr="00386527">
        <w:trPr>
          <w:trHeight w:val="557"/>
        </w:trPr>
        <w:tc>
          <w:tcPr>
            <w:tcW w:w="709"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1.</w:t>
            </w:r>
          </w:p>
        </w:tc>
        <w:tc>
          <w:tcPr>
            <w:tcW w:w="581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tabs>
                <w:tab w:val="left" w:pos="0"/>
                <w:tab w:val="left" w:pos="900"/>
              </w:tabs>
              <w:spacing w:after="0" w:line="240" w:lineRule="auto"/>
              <w:ind w:left="317"/>
              <w:jc w:val="both"/>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Тема: Планы на 2019-2020 учебный год.</w:t>
            </w:r>
          </w:p>
          <w:p w:rsidR="00386527" w:rsidRPr="00386527" w:rsidRDefault="00386527" w:rsidP="00386527">
            <w:pPr>
              <w:tabs>
                <w:tab w:val="left" w:pos="0"/>
                <w:tab w:val="left" w:pos="900"/>
              </w:tabs>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 1. Организационные работы к началу учебного года.</w:t>
            </w:r>
          </w:p>
          <w:p w:rsidR="00386527" w:rsidRPr="00386527" w:rsidRDefault="00386527" w:rsidP="00386527">
            <w:pPr>
              <w:tabs>
                <w:tab w:val="left" w:pos="-108"/>
                <w:tab w:val="left" w:pos="900"/>
              </w:tabs>
              <w:spacing w:after="0" w:line="240" w:lineRule="auto"/>
              <w:ind w:left="34" w:hanging="34"/>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 2. Утверждение:   </w:t>
            </w:r>
          </w:p>
          <w:p w:rsidR="00386527" w:rsidRPr="00386527" w:rsidRDefault="00386527" w:rsidP="00386527">
            <w:pPr>
              <w:tabs>
                <w:tab w:val="left" w:pos="-108"/>
                <w:tab w:val="left" w:pos="900"/>
              </w:tabs>
              <w:spacing w:after="0" w:line="240" w:lineRule="auto"/>
              <w:ind w:left="34" w:hanging="34"/>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 Образовательной программы ДШИ, </w:t>
            </w:r>
          </w:p>
          <w:p w:rsidR="00386527" w:rsidRPr="00386527" w:rsidRDefault="00386527" w:rsidP="00386527">
            <w:pPr>
              <w:tabs>
                <w:tab w:val="left" w:pos="-108"/>
                <w:tab w:val="left" w:pos="900"/>
              </w:tabs>
              <w:spacing w:after="0" w:line="240" w:lineRule="auto"/>
              <w:ind w:left="34" w:hanging="34"/>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 Плана  учебно-воспитательной работы; </w:t>
            </w:r>
          </w:p>
          <w:p w:rsidR="00386527" w:rsidRPr="00386527" w:rsidRDefault="00386527" w:rsidP="00386527">
            <w:pPr>
              <w:tabs>
                <w:tab w:val="left" w:pos="-108"/>
                <w:tab w:val="left" w:pos="900"/>
              </w:tabs>
              <w:spacing w:after="0" w:line="240" w:lineRule="auto"/>
              <w:ind w:left="34" w:hanging="34"/>
              <w:jc w:val="both"/>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Годового календарного графика ОУ;</w:t>
            </w:r>
          </w:p>
          <w:p w:rsidR="00386527" w:rsidRPr="00386527" w:rsidRDefault="00386527" w:rsidP="00386527">
            <w:pPr>
              <w:tabs>
                <w:tab w:val="left" w:pos="-108"/>
                <w:tab w:val="left" w:pos="900"/>
              </w:tabs>
              <w:spacing w:after="0" w:line="240" w:lineRule="auto"/>
              <w:ind w:left="34" w:hanging="34"/>
              <w:jc w:val="both"/>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Учебного плана;</w:t>
            </w:r>
          </w:p>
          <w:p w:rsidR="00386527" w:rsidRPr="00386527" w:rsidRDefault="00386527" w:rsidP="00386527">
            <w:pPr>
              <w:tabs>
                <w:tab w:val="left" w:pos="-108"/>
                <w:tab w:val="left" w:pos="900"/>
              </w:tabs>
              <w:spacing w:after="0" w:line="240" w:lineRule="auto"/>
              <w:ind w:left="34" w:hanging="34"/>
              <w:jc w:val="both"/>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 Плана Внутришкольного контроля; </w:t>
            </w:r>
          </w:p>
          <w:p w:rsidR="00386527" w:rsidRPr="00386527" w:rsidRDefault="00386527" w:rsidP="00386527">
            <w:pPr>
              <w:tabs>
                <w:tab w:val="left" w:pos="-108"/>
                <w:tab w:val="left" w:pos="900"/>
              </w:tabs>
              <w:spacing w:after="0" w:line="240" w:lineRule="auto"/>
              <w:ind w:left="34" w:hanging="34"/>
              <w:jc w:val="both"/>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   </w:t>
            </w:r>
            <w:r w:rsidRPr="00386527">
              <w:rPr>
                <w:rFonts w:ascii="Times New Roman" w:eastAsia="Times New Roman" w:hAnsi="Times New Roman" w:cs="Times New Roman"/>
                <w:sz w:val="24"/>
                <w:szCs w:val="24"/>
              </w:rPr>
              <w:t xml:space="preserve">на </w:t>
            </w:r>
            <w:r w:rsidRPr="00386527">
              <w:rPr>
                <w:rFonts w:ascii="Times New Roman" w:eastAsia="Times New Roman" w:hAnsi="Times New Roman" w:cs="Times New Roman"/>
                <w:sz w:val="24"/>
                <w:szCs w:val="24"/>
                <w:lang w:eastAsia="en-US"/>
              </w:rPr>
              <w:t>2020-2021г</w:t>
            </w:r>
          </w:p>
          <w:p w:rsidR="00386527" w:rsidRPr="00386527" w:rsidRDefault="00386527" w:rsidP="00386527">
            <w:pPr>
              <w:tabs>
                <w:tab w:val="left" w:pos="-108"/>
                <w:tab w:val="left" w:pos="900"/>
              </w:tabs>
              <w:spacing w:after="0" w:line="240" w:lineRule="auto"/>
              <w:ind w:left="34" w:hanging="34"/>
              <w:jc w:val="both"/>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Плана приема на 2020-2021 уч.год</w:t>
            </w:r>
          </w:p>
          <w:p w:rsidR="00386527" w:rsidRPr="00386527" w:rsidRDefault="00386527" w:rsidP="00386527">
            <w:pPr>
              <w:tabs>
                <w:tab w:val="left" w:pos="0"/>
                <w:tab w:val="left" w:pos="900"/>
              </w:tabs>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3. Обсуждение работы по новым рабочим программам.    </w:t>
            </w:r>
          </w:p>
          <w:p w:rsidR="00386527" w:rsidRPr="00386527" w:rsidRDefault="00386527" w:rsidP="00386527">
            <w:pPr>
              <w:tabs>
                <w:tab w:val="left" w:pos="0"/>
                <w:tab w:val="left" w:pos="900"/>
              </w:tabs>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4. Утверждение рабочих   программ по специальностям.</w:t>
            </w:r>
          </w:p>
          <w:p w:rsidR="00386527" w:rsidRPr="00386527" w:rsidRDefault="00386527" w:rsidP="00386527">
            <w:pPr>
              <w:tabs>
                <w:tab w:val="left" w:pos="0"/>
                <w:tab w:val="left" w:pos="900"/>
              </w:tabs>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5.Утвердить штатное расписание на </w:t>
            </w:r>
            <w:r w:rsidRPr="00386527">
              <w:rPr>
                <w:rFonts w:ascii="Times New Roman" w:eastAsia="Times New Roman" w:hAnsi="Times New Roman" w:cs="Times New Roman"/>
                <w:sz w:val="24"/>
                <w:szCs w:val="24"/>
                <w:lang w:eastAsia="en-US"/>
              </w:rPr>
              <w:t>2020-2021г</w:t>
            </w:r>
          </w:p>
          <w:p w:rsidR="00386527" w:rsidRPr="00386527" w:rsidRDefault="00386527" w:rsidP="00386527">
            <w:pPr>
              <w:tabs>
                <w:tab w:val="left" w:pos="0"/>
                <w:tab w:val="left" w:pos="900"/>
              </w:tabs>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6.Утверждение календарно- тематических планов по </w:t>
            </w:r>
          </w:p>
          <w:p w:rsidR="00386527" w:rsidRPr="00386527" w:rsidRDefault="00386527" w:rsidP="00386527">
            <w:pPr>
              <w:tabs>
                <w:tab w:val="left" w:pos="0"/>
                <w:tab w:val="left" w:pos="900"/>
              </w:tabs>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предметам</w:t>
            </w:r>
          </w:p>
          <w:p w:rsidR="00386527" w:rsidRPr="00386527" w:rsidRDefault="00386527" w:rsidP="00386527">
            <w:pPr>
              <w:tabs>
                <w:tab w:val="left" w:pos="0"/>
                <w:tab w:val="left" w:pos="900"/>
              </w:tabs>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7. О методическом объединении преподавателей и педагогических работников МБУ ДО «Муслюмовская ДШИ»  </w:t>
            </w:r>
          </w:p>
          <w:p w:rsidR="00386527" w:rsidRPr="00386527" w:rsidRDefault="00386527" w:rsidP="00386527">
            <w:pPr>
              <w:tabs>
                <w:tab w:val="left" w:pos="0"/>
                <w:tab w:val="left" w:pos="900"/>
              </w:tabs>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8.  Педагогическая аттестация </w:t>
            </w:r>
            <w:r w:rsidRPr="00386527">
              <w:rPr>
                <w:rFonts w:ascii="Times New Roman" w:eastAsia="Times New Roman" w:hAnsi="Times New Roman" w:cs="Times New Roman"/>
                <w:sz w:val="24"/>
                <w:szCs w:val="24"/>
                <w:lang w:eastAsia="en-US"/>
              </w:rPr>
              <w:t xml:space="preserve">2020-2021 </w:t>
            </w:r>
            <w:r w:rsidRPr="00386527">
              <w:rPr>
                <w:rFonts w:ascii="Times New Roman" w:eastAsia="Times New Roman" w:hAnsi="Times New Roman" w:cs="Times New Roman"/>
                <w:sz w:val="24"/>
                <w:szCs w:val="24"/>
              </w:rPr>
              <w:t>уг</w:t>
            </w:r>
          </w:p>
          <w:p w:rsidR="00386527" w:rsidRPr="00386527" w:rsidRDefault="00386527" w:rsidP="00386527">
            <w:pPr>
              <w:tabs>
                <w:tab w:val="left" w:pos="0"/>
                <w:tab w:val="left" w:pos="900"/>
              </w:tabs>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9. Утверждение локальных актов.</w:t>
            </w:r>
          </w:p>
        </w:tc>
        <w:tc>
          <w:tcPr>
            <w:tcW w:w="141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lang w:eastAsia="en-US"/>
              </w:rPr>
            </w:pPr>
            <w:r w:rsidRPr="00386527">
              <w:rPr>
                <w:rFonts w:ascii="Times New Roman" w:eastAsia="Times New Roman" w:hAnsi="Times New Roman" w:cs="Times New Roman"/>
                <w:lang w:eastAsia="en-US"/>
              </w:rPr>
              <w:t>Август  </w:t>
            </w:r>
          </w:p>
        </w:tc>
        <w:tc>
          <w:tcPr>
            <w:tcW w:w="184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Фаттахова А.Н.</w:t>
            </w:r>
          </w:p>
        </w:tc>
      </w:tr>
      <w:tr w:rsidR="00386527" w:rsidRPr="00386527" w:rsidTr="00386527">
        <w:trPr>
          <w:trHeight w:val="976"/>
        </w:trPr>
        <w:tc>
          <w:tcPr>
            <w:tcW w:w="709"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2.</w:t>
            </w:r>
          </w:p>
        </w:tc>
        <w:tc>
          <w:tcPr>
            <w:tcW w:w="581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tabs>
                <w:tab w:val="left" w:pos="34"/>
                <w:tab w:val="left" w:pos="900"/>
              </w:tabs>
              <w:spacing w:after="0" w:line="240" w:lineRule="auto"/>
              <w:jc w:val="both"/>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 xml:space="preserve">   Тема: Итоги первой четверти.</w:t>
            </w:r>
          </w:p>
          <w:p w:rsidR="00386527" w:rsidRPr="00386527" w:rsidRDefault="00386527" w:rsidP="00386527">
            <w:pPr>
              <w:tabs>
                <w:tab w:val="left" w:pos="-180"/>
                <w:tab w:val="left" w:pos="900"/>
              </w:tabs>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1..Отчеты о проделанной работе в отделениях за первую четверть </w:t>
            </w:r>
            <w:r w:rsidRPr="00386527">
              <w:rPr>
                <w:rFonts w:ascii="Times New Roman" w:eastAsia="Times New Roman" w:hAnsi="Times New Roman" w:cs="Times New Roman"/>
                <w:sz w:val="24"/>
                <w:szCs w:val="24"/>
                <w:lang w:eastAsia="en-US"/>
              </w:rPr>
              <w:t>2020-2021 уч</w:t>
            </w:r>
            <w:r w:rsidRPr="00386527">
              <w:rPr>
                <w:rFonts w:ascii="Times New Roman" w:eastAsia="Times New Roman" w:hAnsi="Times New Roman" w:cs="Times New Roman"/>
                <w:sz w:val="24"/>
                <w:szCs w:val="24"/>
              </w:rPr>
              <w:t>.г.</w:t>
            </w:r>
          </w:p>
          <w:p w:rsidR="00386527" w:rsidRPr="00386527" w:rsidRDefault="00386527" w:rsidP="00386527">
            <w:pPr>
              <w:tabs>
                <w:tab w:val="left" w:pos="-180"/>
                <w:tab w:val="left" w:pos="900"/>
              </w:tabs>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 Контроль и анализ успеваемости и посещений учащихся.</w:t>
            </w:r>
          </w:p>
          <w:p w:rsidR="00386527" w:rsidRPr="00386527" w:rsidRDefault="00386527" w:rsidP="00386527">
            <w:pPr>
              <w:tabs>
                <w:tab w:val="left" w:pos="-180"/>
                <w:tab w:val="left" w:pos="900"/>
              </w:tabs>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3. Выступление по теме «О ходе аттестации педагогических работников школы».</w:t>
            </w:r>
          </w:p>
          <w:p w:rsidR="00386527" w:rsidRPr="00386527" w:rsidRDefault="00386527" w:rsidP="00386527">
            <w:pPr>
              <w:tabs>
                <w:tab w:val="left" w:pos="-180"/>
                <w:tab w:val="left" w:pos="900"/>
              </w:tabs>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4. Анализ составления и ведения учебной документации</w:t>
            </w:r>
          </w:p>
        </w:tc>
        <w:tc>
          <w:tcPr>
            <w:tcW w:w="141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Ноябрь</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tc>
        <w:tc>
          <w:tcPr>
            <w:tcW w:w="184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tc>
      </w:tr>
      <w:tr w:rsidR="00386527" w:rsidRPr="00386527" w:rsidTr="00386527">
        <w:trPr>
          <w:trHeight w:val="4021"/>
        </w:trPr>
        <w:tc>
          <w:tcPr>
            <w:tcW w:w="709"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3.</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w:t>
            </w:r>
          </w:p>
        </w:tc>
        <w:tc>
          <w:tcPr>
            <w:tcW w:w="581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tabs>
                <w:tab w:val="left" w:pos="-180"/>
                <w:tab w:val="left" w:pos="900"/>
              </w:tabs>
              <w:spacing w:after="0" w:line="240" w:lineRule="auto"/>
              <w:jc w:val="both"/>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 xml:space="preserve"> Тема:  Итоги </w:t>
            </w:r>
            <w:r w:rsidRPr="00386527">
              <w:rPr>
                <w:rFonts w:ascii="Times New Roman" w:eastAsia="Times New Roman" w:hAnsi="Times New Roman" w:cs="Times New Roman"/>
                <w:b/>
                <w:sz w:val="24"/>
                <w:szCs w:val="24"/>
                <w:lang w:val="en-US"/>
              </w:rPr>
              <w:t>I</w:t>
            </w:r>
            <w:r w:rsidRPr="00386527">
              <w:rPr>
                <w:rFonts w:ascii="Times New Roman" w:eastAsia="Times New Roman" w:hAnsi="Times New Roman" w:cs="Times New Roman"/>
                <w:b/>
                <w:sz w:val="24"/>
                <w:szCs w:val="24"/>
              </w:rPr>
              <w:t xml:space="preserve">-го полугодия.  </w:t>
            </w:r>
          </w:p>
          <w:p w:rsidR="00386527" w:rsidRPr="00386527" w:rsidRDefault="00386527" w:rsidP="00386527">
            <w:pPr>
              <w:tabs>
                <w:tab w:val="left" w:pos="900"/>
              </w:tabs>
              <w:spacing w:after="0" w:line="240" w:lineRule="auto"/>
              <w:ind w:firstLine="34"/>
              <w:rPr>
                <w:rFonts w:ascii="Times New Roman" w:eastAsia="Times New Roman" w:hAnsi="Times New Roman" w:cs="Times New Roman"/>
                <w:b/>
                <w:i/>
                <w:sz w:val="24"/>
                <w:szCs w:val="24"/>
              </w:rPr>
            </w:pPr>
            <w:r w:rsidRPr="00386527">
              <w:rPr>
                <w:rFonts w:ascii="Times New Roman" w:eastAsia="Times New Roman" w:hAnsi="Times New Roman" w:cs="Times New Roman"/>
                <w:sz w:val="24"/>
                <w:szCs w:val="24"/>
              </w:rPr>
              <w:t xml:space="preserve">1. Отчеты о проделанной работе в отделениях за 1-е </w:t>
            </w:r>
            <w:r w:rsidRPr="00386527">
              <w:rPr>
                <w:rFonts w:ascii="Times New Roman" w:eastAsia="Times New Roman" w:hAnsi="Times New Roman" w:cs="Times New Roman"/>
                <w:b/>
                <w:sz w:val="24"/>
                <w:szCs w:val="24"/>
              </w:rPr>
              <w:t>п</w:t>
            </w:r>
            <w:r w:rsidRPr="00386527">
              <w:rPr>
                <w:rFonts w:ascii="Times New Roman" w:eastAsia="Times New Roman" w:hAnsi="Times New Roman" w:cs="Times New Roman"/>
                <w:sz w:val="24"/>
                <w:szCs w:val="24"/>
              </w:rPr>
              <w:t xml:space="preserve">олугодие                </w:t>
            </w:r>
          </w:p>
          <w:p w:rsidR="00386527" w:rsidRPr="00386527" w:rsidRDefault="00386527" w:rsidP="00386527">
            <w:pPr>
              <w:tabs>
                <w:tab w:val="left" w:pos="900"/>
              </w:tabs>
              <w:spacing w:after="0" w:line="240" w:lineRule="auto"/>
              <w:ind w:firstLine="34"/>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 Сводный анализ успеваемости и сохранности       контингента за 1-е полугодие</w:t>
            </w:r>
          </w:p>
          <w:p w:rsidR="00386527" w:rsidRPr="00386527" w:rsidRDefault="00386527" w:rsidP="00386527">
            <w:pPr>
              <w:tabs>
                <w:tab w:val="left" w:pos="900"/>
              </w:tabs>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3. Анализ  работы  преподавателей, трудовая дисциплина.                </w:t>
            </w:r>
          </w:p>
          <w:p w:rsidR="00386527" w:rsidRPr="00386527" w:rsidRDefault="00386527" w:rsidP="00386527">
            <w:pPr>
              <w:tabs>
                <w:tab w:val="left" w:pos="900"/>
              </w:tabs>
              <w:spacing w:after="0" w:line="240" w:lineRule="auto"/>
              <w:ind w:firstLine="34"/>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4. Составление графика прослушиваний   выпускников музыкального отделения..</w:t>
            </w:r>
          </w:p>
          <w:p w:rsidR="00386527" w:rsidRPr="00386527" w:rsidRDefault="00386527" w:rsidP="00386527">
            <w:pPr>
              <w:tabs>
                <w:tab w:val="left" w:pos="900"/>
              </w:tabs>
              <w:spacing w:after="0" w:line="240" w:lineRule="auto"/>
              <w:ind w:firstLine="34"/>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5. Формы  организация открытых просмотров   конкурсных  программ и выступлений учащихся.     </w:t>
            </w:r>
          </w:p>
          <w:p w:rsidR="00386527" w:rsidRPr="00386527" w:rsidRDefault="00386527" w:rsidP="00386527">
            <w:pPr>
              <w:rPr>
                <w:rFonts w:ascii="Calibri" w:eastAsia="Calibri" w:hAnsi="Calibri" w:cs="Times New Roman"/>
                <w:lang w:eastAsia="en-US"/>
              </w:rPr>
            </w:pPr>
            <w:r w:rsidRPr="00386527">
              <w:rPr>
                <w:rFonts w:ascii="Times New Roman" w:eastAsia="Times New Roman" w:hAnsi="Times New Roman" w:cs="Times New Roman"/>
                <w:sz w:val="24"/>
                <w:szCs w:val="24"/>
              </w:rPr>
              <w:t>6.Этапы подготовки к телевизионному конкурсу «Созвездие- Йолдызлык-2021»  и другим конкурсам-фестивалям.</w:t>
            </w:r>
          </w:p>
        </w:tc>
        <w:tc>
          <w:tcPr>
            <w:tcW w:w="141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Январь</w:t>
            </w:r>
          </w:p>
        </w:tc>
        <w:tc>
          <w:tcPr>
            <w:tcW w:w="184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tc>
      </w:tr>
      <w:tr w:rsidR="00386527" w:rsidRPr="00386527" w:rsidTr="00386527">
        <w:trPr>
          <w:trHeight w:val="3129"/>
        </w:trPr>
        <w:tc>
          <w:tcPr>
            <w:tcW w:w="709"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lastRenderedPageBreak/>
              <w:t>4.</w:t>
            </w:r>
          </w:p>
        </w:tc>
        <w:tc>
          <w:tcPr>
            <w:tcW w:w="581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tabs>
                <w:tab w:val="left" w:pos="-180"/>
                <w:tab w:val="left" w:pos="900"/>
              </w:tabs>
              <w:spacing w:after="0" w:line="240" w:lineRule="auto"/>
              <w:ind w:left="-180"/>
              <w:rPr>
                <w:rFonts w:ascii="Times New Roman" w:eastAsia="Times New Roman" w:hAnsi="Times New Roman" w:cs="Times New Roman"/>
                <w:b/>
                <w:sz w:val="24"/>
                <w:szCs w:val="24"/>
              </w:rPr>
            </w:pPr>
            <w:r w:rsidRPr="00386527">
              <w:rPr>
                <w:rFonts w:ascii="Times New Roman" w:eastAsia="Times New Roman" w:hAnsi="Times New Roman" w:cs="Times New Roman"/>
                <w:sz w:val="24"/>
                <w:szCs w:val="24"/>
                <w:lang w:eastAsia="en-US"/>
              </w:rPr>
              <w:t xml:space="preserve"> </w:t>
            </w:r>
            <w:r w:rsidRPr="00386527">
              <w:rPr>
                <w:rFonts w:ascii="Times New Roman" w:eastAsia="Times New Roman" w:hAnsi="Times New Roman" w:cs="Times New Roman"/>
                <w:sz w:val="24"/>
                <w:szCs w:val="24"/>
              </w:rPr>
              <w:t xml:space="preserve">    </w:t>
            </w:r>
            <w:r w:rsidRPr="00386527">
              <w:rPr>
                <w:rFonts w:ascii="Times New Roman" w:eastAsia="Times New Roman" w:hAnsi="Times New Roman" w:cs="Times New Roman"/>
                <w:b/>
                <w:sz w:val="24"/>
                <w:szCs w:val="24"/>
              </w:rPr>
              <w:t xml:space="preserve">Тема:  Достижения учащихся в конкурсах </w:t>
            </w:r>
          </w:p>
          <w:p w:rsidR="00386527" w:rsidRPr="00386527" w:rsidRDefault="00386527" w:rsidP="00386527">
            <w:pPr>
              <w:tabs>
                <w:tab w:val="left" w:pos="-180"/>
                <w:tab w:val="left" w:pos="900"/>
              </w:tabs>
              <w:spacing w:after="0" w:line="240" w:lineRule="auto"/>
              <w:ind w:left="-180"/>
              <w:rPr>
                <w:rFonts w:ascii="Times New Roman" w:eastAsia="Times New Roman" w:hAnsi="Times New Roman" w:cs="Times New Roman"/>
                <w:b/>
                <w:sz w:val="24"/>
                <w:szCs w:val="24"/>
              </w:rPr>
            </w:pPr>
            <w:r w:rsidRPr="00386527">
              <w:rPr>
                <w:rFonts w:ascii="Times New Roman" w:eastAsia="Times New Roman" w:hAnsi="Times New Roman" w:cs="Times New Roman"/>
                <w:sz w:val="24"/>
                <w:szCs w:val="24"/>
              </w:rPr>
              <w:t xml:space="preserve"> </w:t>
            </w:r>
            <w:r w:rsidRPr="00386527">
              <w:rPr>
                <w:rFonts w:ascii="Times New Roman" w:eastAsia="Times New Roman" w:hAnsi="Times New Roman" w:cs="Times New Roman"/>
                <w:b/>
                <w:sz w:val="24"/>
                <w:szCs w:val="24"/>
              </w:rPr>
              <w:t xml:space="preserve">       и фестивалях как одно из направлений качества</w:t>
            </w:r>
          </w:p>
          <w:p w:rsidR="00386527" w:rsidRPr="00386527" w:rsidRDefault="00386527" w:rsidP="00386527">
            <w:pPr>
              <w:tabs>
                <w:tab w:val="left" w:pos="-180"/>
                <w:tab w:val="left" w:pos="900"/>
              </w:tabs>
              <w:spacing w:after="0" w:line="240" w:lineRule="auto"/>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 xml:space="preserve">  дополнительного образования.  </w:t>
            </w:r>
          </w:p>
          <w:p w:rsidR="00386527" w:rsidRPr="00386527" w:rsidRDefault="00386527" w:rsidP="00386527">
            <w:pPr>
              <w:tabs>
                <w:tab w:val="left" w:pos="-180"/>
                <w:tab w:val="left" w:pos="46"/>
                <w:tab w:val="left" w:pos="900"/>
              </w:tabs>
              <w:spacing w:after="0" w:line="240" w:lineRule="auto"/>
              <w:ind w:left="-540"/>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          1. Отчеты о проделанной работе  за третью четверть</w:t>
            </w:r>
          </w:p>
          <w:p w:rsidR="00386527" w:rsidRPr="00386527" w:rsidRDefault="00386527" w:rsidP="00386527">
            <w:pPr>
              <w:tabs>
                <w:tab w:val="left" w:pos="-180"/>
                <w:tab w:val="left" w:pos="46"/>
                <w:tab w:val="left" w:pos="900"/>
              </w:tabs>
              <w:spacing w:after="0" w:line="240" w:lineRule="auto"/>
              <w:ind w:left="-540"/>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          2. Итоги и анализ выступлений учащихся на конкурсах </w:t>
            </w:r>
          </w:p>
          <w:p w:rsidR="00386527" w:rsidRPr="00386527" w:rsidRDefault="00386527" w:rsidP="00386527">
            <w:pPr>
              <w:tabs>
                <w:tab w:val="left" w:pos="-180"/>
                <w:tab w:val="left" w:pos="46"/>
                <w:tab w:val="left" w:pos="900"/>
              </w:tabs>
              <w:spacing w:after="0" w:line="240" w:lineRule="auto"/>
              <w:ind w:left="-540"/>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          и фестивалях разных уровней.                                                                 </w:t>
            </w:r>
          </w:p>
          <w:p w:rsidR="00386527" w:rsidRPr="00386527" w:rsidRDefault="00386527" w:rsidP="00E15B0F">
            <w:pPr>
              <w:numPr>
                <w:ilvl w:val="0"/>
                <w:numId w:val="82"/>
              </w:numPr>
              <w:tabs>
                <w:tab w:val="left" w:pos="-180"/>
                <w:tab w:val="left" w:pos="46"/>
                <w:tab w:val="left" w:pos="900"/>
              </w:tabs>
              <w:spacing w:after="0" w:line="240" w:lineRule="auto"/>
              <w:contextualSpacing/>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Анализ взаимодействия ДШИ с образовательными  </w:t>
            </w:r>
          </w:p>
          <w:p w:rsidR="00386527" w:rsidRPr="00386527" w:rsidRDefault="00386527" w:rsidP="00386527">
            <w:pPr>
              <w:tabs>
                <w:tab w:val="left" w:pos="-180"/>
                <w:tab w:val="left" w:pos="46"/>
                <w:tab w:val="left" w:pos="900"/>
              </w:tabs>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организациями и учреждениями культуры.</w:t>
            </w:r>
          </w:p>
          <w:p w:rsidR="00386527" w:rsidRPr="00386527" w:rsidRDefault="00386527" w:rsidP="00386527">
            <w:pPr>
              <w:tabs>
                <w:tab w:val="left" w:pos="-180"/>
                <w:tab w:val="left" w:pos="46"/>
                <w:tab w:val="left" w:pos="900"/>
              </w:tabs>
              <w:spacing w:after="0" w:line="240" w:lineRule="auto"/>
              <w:ind w:left="-180"/>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    4.  Контроль и анализ успеваемости и посещений за 3четв.</w:t>
            </w:r>
          </w:p>
          <w:p w:rsidR="00386527" w:rsidRPr="00386527" w:rsidRDefault="00386527" w:rsidP="00386527">
            <w:pPr>
              <w:tabs>
                <w:tab w:val="left" w:pos="-180"/>
                <w:tab w:val="left" w:pos="46"/>
                <w:tab w:val="left" w:pos="900"/>
              </w:tabs>
              <w:spacing w:after="0" w:line="240" w:lineRule="auto"/>
              <w:ind w:left="-540"/>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     5   5. Утверждение графика выпускных экзаменов. </w:t>
            </w:r>
          </w:p>
          <w:p w:rsidR="00386527" w:rsidRPr="00386527" w:rsidRDefault="00386527" w:rsidP="00386527">
            <w:pPr>
              <w:tabs>
                <w:tab w:val="left" w:pos="-180"/>
                <w:tab w:val="left" w:pos="46"/>
                <w:tab w:val="left" w:pos="900"/>
              </w:tabs>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 утверждение состава экзаменационной комиссии.</w:t>
            </w:r>
          </w:p>
        </w:tc>
        <w:tc>
          <w:tcPr>
            <w:tcW w:w="141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Март</w:t>
            </w:r>
          </w:p>
        </w:tc>
        <w:tc>
          <w:tcPr>
            <w:tcW w:w="184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tc>
      </w:tr>
      <w:tr w:rsidR="00386527" w:rsidRPr="00386527" w:rsidTr="00386527">
        <w:trPr>
          <w:trHeight w:val="1125"/>
        </w:trPr>
        <w:tc>
          <w:tcPr>
            <w:tcW w:w="709"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5.</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tc>
        <w:tc>
          <w:tcPr>
            <w:tcW w:w="581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tabs>
                <w:tab w:val="left" w:pos="-180"/>
                <w:tab w:val="left" w:pos="900"/>
              </w:tabs>
              <w:spacing w:after="0" w:line="240" w:lineRule="auto"/>
              <w:ind w:left="-180"/>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 xml:space="preserve">   Тема: Итоги   года. Анализ деятельности</w:t>
            </w:r>
          </w:p>
          <w:p w:rsidR="00386527" w:rsidRPr="00386527" w:rsidRDefault="00386527" w:rsidP="00386527">
            <w:pPr>
              <w:tabs>
                <w:tab w:val="left" w:pos="-180"/>
                <w:tab w:val="left" w:pos="900"/>
              </w:tabs>
              <w:spacing w:after="0" w:line="240" w:lineRule="auto"/>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 xml:space="preserve"> МБУ ДО «ДШИ» Муслюмовского района РТ на  2020-2021 уч. год</w:t>
            </w:r>
          </w:p>
          <w:p w:rsidR="00386527" w:rsidRPr="00386527" w:rsidRDefault="00386527" w:rsidP="00E15B0F">
            <w:pPr>
              <w:numPr>
                <w:ilvl w:val="0"/>
                <w:numId w:val="81"/>
              </w:numPr>
              <w:tabs>
                <w:tab w:val="left" w:pos="-720"/>
                <w:tab w:val="left" w:pos="900"/>
              </w:tabs>
              <w:spacing w:after="0" w:line="240" w:lineRule="auto"/>
              <w:ind w:left="34" w:hanging="574"/>
              <w:contextualSpacing/>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1. Сводный отчет о проделанной учебно-воспитательной работе за </w:t>
            </w:r>
            <w:r w:rsidRPr="00386527">
              <w:rPr>
                <w:rFonts w:ascii="Times New Roman" w:eastAsia="Times New Roman" w:hAnsi="Times New Roman" w:cs="Times New Roman"/>
                <w:sz w:val="24"/>
                <w:szCs w:val="24"/>
                <w:lang w:eastAsia="en-US"/>
              </w:rPr>
              <w:t xml:space="preserve">2020-2021 </w:t>
            </w:r>
            <w:r w:rsidRPr="00386527">
              <w:rPr>
                <w:rFonts w:ascii="Times New Roman" w:eastAsia="Times New Roman" w:hAnsi="Times New Roman" w:cs="Times New Roman"/>
                <w:sz w:val="24"/>
                <w:szCs w:val="24"/>
              </w:rPr>
              <w:t>учебный год</w:t>
            </w:r>
          </w:p>
          <w:p w:rsidR="00386527" w:rsidRPr="00386527" w:rsidRDefault="00386527" w:rsidP="00E15B0F">
            <w:pPr>
              <w:numPr>
                <w:ilvl w:val="0"/>
                <w:numId w:val="81"/>
              </w:numPr>
              <w:tabs>
                <w:tab w:val="left" w:pos="-720"/>
              </w:tabs>
              <w:spacing w:after="0" w:line="240" w:lineRule="auto"/>
              <w:ind w:left="34" w:hanging="574"/>
              <w:contextualSpacing/>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 Анализ выполнения методической и лекционно-концертной деятельности.</w:t>
            </w:r>
          </w:p>
          <w:p w:rsidR="00386527" w:rsidRPr="00386527" w:rsidRDefault="00386527" w:rsidP="00386527">
            <w:pPr>
              <w:tabs>
                <w:tab w:val="left" w:pos="-720"/>
                <w:tab w:val="left" w:pos="900"/>
              </w:tabs>
              <w:spacing w:after="0" w:line="240" w:lineRule="auto"/>
              <w:ind w:left="34" w:hanging="574"/>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3.      3. Анализ успеваемости и сохранности контингента.</w:t>
            </w:r>
          </w:p>
          <w:p w:rsidR="00386527" w:rsidRPr="00386527" w:rsidRDefault="00386527" w:rsidP="00386527">
            <w:pPr>
              <w:tabs>
                <w:tab w:val="left" w:pos="-720"/>
                <w:tab w:val="left" w:pos="900"/>
              </w:tabs>
              <w:spacing w:after="0" w:line="240" w:lineRule="auto"/>
              <w:ind w:left="34" w:hanging="574"/>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4.      4. Аналитическая справка по итогам выпускных </w:t>
            </w:r>
          </w:p>
          <w:p w:rsidR="00386527" w:rsidRPr="00386527" w:rsidRDefault="00386527" w:rsidP="00386527">
            <w:pPr>
              <w:tabs>
                <w:tab w:val="left" w:pos="-720"/>
                <w:tab w:val="left" w:pos="900"/>
              </w:tabs>
              <w:spacing w:after="0" w:line="240" w:lineRule="auto"/>
              <w:ind w:left="34" w:hanging="574"/>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           экзаменов                                        </w:t>
            </w:r>
          </w:p>
          <w:p w:rsidR="00386527" w:rsidRPr="00386527" w:rsidRDefault="00386527" w:rsidP="00386527">
            <w:pPr>
              <w:tabs>
                <w:tab w:val="left" w:pos="-720"/>
                <w:tab w:val="left" w:pos="900"/>
              </w:tabs>
              <w:spacing w:after="0" w:line="240" w:lineRule="auto"/>
              <w:ind w:left="34" w:hanging="574"/>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6       5. Основные формы работы по набору учащихся на </w:t>
            </w:r>
          </w:p>
          <w:p w:rsidR="00386527" w:rsidRPr="00386527" w:rsidRDefault="00386527" w:rsidP="00386527">
            <w:pPr>
              <w:tabs>
                <w:tab w:val="left" w:pos="-720"/>
                <w:tab w:val="left" w:pos="900"/>
              </w:tabs>
              <w:spacing w:after="0" w:line="240" w:lineRule="auto"/>
              <w:ind w:left="34" w:hanging="574"/>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         </w:t>
            </w:r>
            <w:r w:rsidRPr="00386527">
              <w:rPr>
                <w:rFonts w:ascii="Times New Roman" w:eastAsia="Times New Roman" w:hAnsi="Times New Roman" w:cs="Times New Roman"/>
                <w:sz w:val="24"/>
                <w:szCs w:val="24"/>
                <w:lang w:eastAsia="en-US"/>
              </w:rPr>
              <w:t xml:space="preserve">2020-2021 </w:t>
            </w:r>
            <w:r w:rsidRPr="00386527">
              <w:rPr>
                <w:rFonts w:ascii="Times New Roman" w:eastAsia="Times New Roman" w:hAnsi="Times New Roman" w:cs="Times New Roman"/>
                <w:sz w:val="24"/>
                <w:szCs w:val="24"/>
              </w:rPr>
              <w:t xml:space="preserve">уч. год, утверждение  перспективных задач </w:t>
            </w:r>
          </w:p>
          <w:p w:rsidR="00386527" w:rsidRPr="00386527" w:rsidRDefault="00386527" w:rsidP="00386527">
            <w:pPr>
              <w:tabs>
                <w:tab w:val="left" w:pos="-720"/>
                <w:tab w:val="left" w:pos="900"/>
              </w:tabs>
              <w:spacing w:after="0" w:line="240" w:lineRule="auto"/>
              <w:ind w:left="34" w:hanging="574"/>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          на будущее</w:t>
            </w:r>
          </w:p>
        </w:tc>
        <w:tc>
          <w:tcPr>
            <w:tcW w:w="141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Май</w:t>
            </w:r>
          </w:p>
        </w:tc>
        <w:tc>
          <w:tcPr>
            <w:tcW w:w="184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Фаттахова А.Н Деникаева Р.Р.</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p w:rsidR="00386527" w:rsidRPr="00386527" w:rsidRDefault="00386527" w:rsidP="00386527">
            <w:pPr>
              <w:spacing w:after="0" w:line="240" w:lineRule="auto"/>
              <w:rPr>
                <w:rFonts w:ascii="Times New Roman" w:eastAsia="Times New Roman" w:hAnsi="Times New Roman" w:cs="Times New Roman"/>
                <w:sz w:val="24"/>
                <w:szCs w:val="24"/>
                <w:lang w:eastAsia="en-US"/>
              </w:rPr>
            </w:pPr>
          </w:p>
        </w:tc>
      </w:tr>
    </w:tbl>
    <w:p w:rsidR="00386527" w:rsidRPr="00386527" w:rsidRDefault="00386527" w:rsidP="00386527">
      <w:pPr>
        <w:spacing w:before="100" w:beforeAutospacing="1" w:after="0" w:line="240" w:lineRule="auto"/>
        <w:rPr>
          <w:rFonts w:ascii="Times New Roman" w:eastAsia="Times New Roman" w:hAnsi="Times New Roman" w:cs="Times New Roman"/>
          <w:b/>
          <w:sz w:val="24"/>
          <w:szCs w:val="24"/>
        </w:rPr>
      </w:pPr>
    </w:p>
    <w:p w:rsidR="00386527" w:rsidRPr="00386527" w:rsidRDefault="00386527" w:rsidP="00E15B0F">
      <w:pPr>
        <w:numPr>
          <w:ilvl w:val="1"/>
          <w:numId w:val="81"/>
        </w:numPr>
        <w:spacing w:before="100" w:beforeAutospacing="1" w:after="0" w:line="240" w:lineRule="auto"/>
        <w:contextualSpacing/>
        <w:rPr>
          <w:rFonts w:ascii="Times New Roman" w:eastAsia="Times New Roman" w:hAnsi="Times New Roman" w:cs="Times New Roman"/>
          <w:b/>
          <w:sz w:val="28"/>
          <w:szCs w:val="24"/>
        </w:rPr>
      </w:pPr>
      <w:r w:rsidRPr="00386527">
        <w:rPr>
          <w:rFonts w:ascii="Times New Roman" w:eastAsia="Times New Roman" w:hAnsi="Times New Roman" w:cs="Times New Roman"/>
          <w:b/>
          <w:sz w:val="28"/>
          <w:szCs w:val="24"/>
        </w:rPr>
        <w:t>Организация работы с родителями.</w:t>
      </w:r>
    </w:p>
    <w:p w:rsidR="00386527" w:rsidRPr="00386527" w:rsidRDefault="00386527" w:rsidP="00386527">
      <w:pPr>
        <w:spacing w:before="100" w:beforeAutospacing="1" w:after="0" w:line="240" w:lineRule="auto"/>
        <w:ind w:left="420"/>
        <w:contextualSpacing/>
        <w:rPr>
          <w:rFonts w:ascii="Times New Roman" w:eastAsia="Times New Roman" w:hAnsi="Times New Roman" w:cs="Times New Roman"/>
          <w:b/>
          <w:sz w:val="24"/>
          <w:szCs w:val="24"/>
        </w:rPr>
      </w:pPr>
    </w:p>
    <w:tbl>
      <w:tblPr>
        <w:tblW w:w="10065" w:type="dxa"/>
        <w:tblInd w:w="-318" w:type="dxa"/>
        <w:tblLayout w:type="fixed"/>
        <w:tblLook w:val="01E0" w:firstRow="1" w:lastRow="1" w:firstColumn="1" w:lastColumn="1" w:noHBand="0" w:noVBand="0"/>
      </w:tblPr>
      <w:tblGrid>
        <w:gridCol w:w="568"/>
        <w:gridCol w:w="5528"/>
        <w:gridCol w:w="1560"/>
        <w:gridCol w:w="2409"/>
      </w:tblGrid>
      <w:tr w:rsidR="00386527" w:rsidRPr="00386527" w:rsidTr="00386527">
        <w:tc>
          <w:tcPr>
            <w:tcW w:w="568"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Kozuka Mincho Pro M" w:hAnsi="Times New Roman" w:cs="Times New Roman"/>
                <w:b/>
                <w:sz w:val="24"/>
                <w:szCs w:val="24"/>
                <w:lang w:eastAsia="en-US"/>
              </w:rPr>
            </w:pPr>
            <w:r w:rsidRPr="00386527">
              <w:rPr>
                <w:rFonts w:ascii="Times New Roman" w:eastAsia="Kozuka Mincho Pro M" w:hAnsi="Times New Roman" w:cs="Times New Roman"/>
                <w:b/>
                <w:sz w:val="24"/>
                <w:szCs w:val="24"/>
                <w:lang w:eastAsia="en-US"/>
              </w:rPr>
              <w:t xml:space="preserve">№ </w:t>
            </w:r>
          </w:p>
        </w:tc>
        <w:tc>
          <w:tcPr>
            <w:tcW w:w="5528"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Kozuka Mincho Pro M" w:hAnsi="Times New Roman" w:cs="Times New Roman"/>
                <w:b/>
                <w:sz w:val="24"/>
                <w:szCs w:val="24"/>
                <w:lang w:eastAsia="en-US"/>
              </w:rPr>
            </w:pPr>
            <w:r w:rsidRPr="00386527">
              <w:rPr>
                <w:rFonts w:ascii="Times New Roman" w:eastAsia="Kozuka Mincho Pro M" w:hAnsi="Times New Roman" w:cs="Times New Roman"/>
                <w:b/>
                <w:sz w:val="24"/>
                <w:szCs w:val="24"/>
                <w:lang w:eastAsia="en-US"/>
              </w:rPr>
              <w:t>Мероприятия</w:t>
            </w:r>
          </w:p>
        </w:tc>
        <w:tc>
          <w:tcPr>
            <w:tcW w:w="1560"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Kozuka Mincho Pro M" w:hAnsi="Times New Roman" w:cs="Times New Roman"/>
                <w:b/>
                <w:sz w:val="24"/>
                <w:szCs w:val="24"/>
                <w:lang w:eastAsia="en-US"/>
              </w:rPr>
            </w:pPr>
            <w:r w:rsidRPr="00386527">
              <w:rPr>
                <w:rFonts w:ascii="Times New Roman" w:eastAsia="Kozuka Mincho Pro M" w:hAnsi="Times New Roman" w:cs="Times New Roman"/>
                <w:b/>
                <w:sz w:val="24"/>
                <w:szCs w:val="24"/>
                <w:lang w:eastAsia="en-US"/>
              </w:rPr>
              <w:t xml:space="preserve">Сроки </w:t>
            </w:r>
          </w:p>
        </w:tc>
        <w:tc>
          <w:tcPr>
            <w:tcW w:w="2409"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Kozuka Mincho Pro M" w:hAnsi="Times New Roman" w:cs="Times New Roman"/>
                <w:b/>
                <w:sz w:val="24"/>
                <w:szCs w:val="24"/>
                <w:lang w:eastAsia="en-US"/>
              </w:rPr>
            </w:pPr>
            <w:r w:rsidRPr="00386527">
              <w:rPr>
                <w:rFonts w:ascii="Times New Roman" w:eastAsia="Kozuka Mincho Pro M" w:hAnsi="Times New Roman" w:cs="Times New Roman"/>
                <w:b/>
                <w:sz w:val="24"/>
                <w:szCs w:val="24"/>
                <w:lang w:eastAsia="en-US"/>
              </w:rPr>
              <w:t xml:space="preserve">Ответственные </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right"/>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1.</w:t>
            </w:r>
          </w:p>
        </w:tc>
        <w:tc>
          <w:tcPr>
            <w:tcW w:w="5528"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both"/>
              <w:rPr>
                <w:rFonts w:ascii="Times New Roman" w:eastAsia="Kozuka Mincho Pro M" w:hAnsi="Times New Roman" w:cs="Times New Roman"/>
                <w:sz w:val="24"/>
                <w:szCs w:val="24"/>
              </w:rPr>
            </w:pPr>
            <w:r w:rsidRPr="00386527">
              <w:rPr>
                <w:rFonts w:ascii="Times New Roman" w:eastAsia="Times New Roman" w:hAnsi="Times New Roman" w:cs="Times New Roman"/>
                <w:sz w:val="24"/>
                <w:szCs w:val="24"/>
              </w:rPr>
              <w:t xml:space="preserve">Классные и родительские  собрания  отделения театрального, хореографического, вокального искусства в I полугодии </w:t>
            </w:r>
            <w:r w:rsidRPr="00386527">
              <w:rPr>
                <w:rFonts w:ascii="Times New Roman" w:eastAsia="Times New Roman" w:hAnsi="Times New Roman" w:cs="Times New Roman"/>
                <w:b/>
                <w:sz w:val="24"/>
                <w:szCs w:val="24"/>
              </w:rPr>
              <w:t>отменяются</w:t>
            </w:r>
            <w:r w:rsidRPr="00386527">
              <w:rPr>
                <w:rFonts w:ascii="Times New Roman" w:eastAsia="Times New Roman" w:hAnsi="Times New Roman" w:cs="Times New Roman"/>
                <w:sz w:val="24"/>
                <w:szCs w:val="24"/>
              </w:rPr>
              <w:t xml:space="preserve"> из-за пандемии коронавируса 2020г.</w:t>
            </w:r>
          </w:p>
        </w:tc>
        <w:tc>
          <w:tcPr>
            <w:tcW w:w="1560"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I полуг.</w:t>
            </w:r>
          </w:p>
          <w:p w:rsidR="00386527" w:rsidRPr="00386527" w:rsidRDefault="00386527" w:rsidP="00386527">
            <w:pPr>
              <w:spacing w:after="0" w:line="240" w:lineRule="auto"/>
              <w:jc w:val="center"/>
              <w:rPr>
                <w:rFonts w:ascii="Times New Roman" w:eastAsia="Kozuka Mincho Pro M" w:hAnsi="Times New Roman" w:cs="Times New Roman"/>
                <w:sz w:val="24"/>
                <w:szCs w:val="24"/>
              </w:rPr>
            </w:pPr>
            <w:r w:rsidRPr="00386527">
              <w:rPr>
                <w:rFonts w:ascii="Times New Roman" w:eastAsia="Times New Roman" w:hAnsi="Times New Roman" w:cs="Times New Roman"/>
                <w:sz w:val="24"/>
                <w:szCs w:val="24"/>
              </w:rPr>
              <w:t>2020г.</w:t>
            </w:r>
          </w:p>
        </w:tc>
        <w:tc>
          <w:tcPr>
            <w:tcW w:w="2409"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Times New Roman" w:hAnsi="Times New Roman" w:cs="Times New Roman"/>
                <w:sz w:val="24"/>
                <w:szCs w:val="24"/>
              </w:rPr>
              <w:t>Зав.отделениями</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both"/>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2.</w:t>
            </w:r>
          </w:p>
        </w:tc>
        <w:tc>
          <w:tcPr>
            <w:tcW w:w="552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Онлайн-Родительские собрания по отделениям</w:t>
            </w:r>
          </w:p>
        </w:tc>
        <w:tc>
          <w:tcPr>
            <w:tcW w:w="1560"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По необходимости</w:t>
            </w:r>
          </w:p>
        </w:tc>
        <w:tc>
          <w:tcPr>
            <w:tcW w:w="2409"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Фаттахова А.Н</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Деникаева Р.Р</w:t>
            </w:r>
          </w:p>
        </w:tc>
      </w:tr>
      <w:tr w:rsidR="00386527" w:rsidRPr="00386527" w:rsidTr="00386527">
        <w:trPr>
          <w:trHeight w:val="561"/>
        </w:trPr>
        <w:tc>
          <w:tcPr>
            <w:tcW w:w="56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both"/>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3.</w:t>
            </w:r>
          </w:p>
        </w:tc>
        <w:tc>
          <w:tcPr>
            <w:tcW w:w="552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Праздничный онлайн концерт обучающихся театрального, хореографического, вокального отделений ко Дню матери.</w:t>
            </w:r>
          </w:p>
        </w:tc>
        <w:tc>
          <w:tcPr>
            <w:tcW w:w="1560"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Times New Roman" w:hAnsi="Times New Roman" w:cs="Times New Roman"/>
                <w:sz w:val="24"/>
                <w:szCs w:val="24"/>
                <w:lang w:val="tt-RU"/>
              </w:rPr>
            </w:pPr>
            <w:r w:rsidRPr="00386527">
              <w:rPr>
                <w:rFonts w:ascii="Times New Roman" w:eastAsia="Times New Roman" w:hAnsi="Times New Roman" w:cs="Times New Roman"/>
                <w:sz w:val="24"/>
                <w:szCs w:val="24"/>
                <w:lang w:val="tt-RU"/>
              </w:rPr>
              <w:t>27.11.</w:t>
            </w:r>
          </w:p>
          <w:p w:rsidR="00386527" w:rsidRPr="00386527" w:rsidRDefault="00386527" w:rsidP="00386527">
            <w:pPr>
              <w:spacing w:after="0" w:line="240" w:lineRule="auto"/>
              <w:jc w:val="center"/>
              <w:rPr>
                <w:rFonts w:ascii="Times New Roman" w:eastAsia="Times New Roman" w:hAnsi="Times New Roman" w:cs="Times New Roman"/>
                <w:sz w:val="24"/>
                <w:szCs w:val="24"/>
                <w:lang w:val="tt-RU"/>
              </w:rPr>
            </w:pPr>
            <w:r w:rsidRPr="00386527">
              <w:rPr>
                <w:rFonts w:ascii="Times New Roman" w:eastAsia="Times New Roman" w:hAnsi="Times New Roman" w:cs="Times New Roman"/>
                <w:sz w:val="24"/>
                <w:szCs w:val="24"/>
                <w:lang w:val="tt-RU"/>
              </w:rPr>
              <w:t>2020г.</w:t>
            </w:r>
          </w:p>
        </w:tc>
        <w:tc>
          <w:tcPr>
            <w:tcW w:w="2409"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Зав.отделениями </w:t>
            </w:r>
          </w:p>
        </w:tc>
      </w:tr>
      <w:tr w:rsidR="00386527" w:rsidRPr="00386527" w:rsidTr="00386527">
        <w:trPr>
          <w:trHeight w:val="561"/>
        </w:trPr>
        <w:tc>
          <w:tcPr>
            <w:tcW w:w="56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both"/>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4.</w:t>
            </w:r>
          </w:p>
        </w:tc>
        <w:tc>
          <w:tcPr>
            <w:tcW w:w="552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lang w:val="tt-RU"/>
              </w:rPr>
              <w:t xml:space="preserve">Культпоходы совместно с родителями и учащимися    </w:t>
            </w:r>
          </w:p>
        </w:tc>
        <w:tc>
          <w:tcPr>
            <w:tcW w:w="1560"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один раз в полгода</w:t>
            </w:r>
          </w:p>
        </w:tc>
        <w:tc>
          <w:tcPr>
            <w:tcW w:w="2409"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Times New Roman" w:hAnsi="Times New Roman" w:cs="Times New Roman"/>
                <w:sz w:val="24"/>
                <w:szCs w:val="24"/>
              </w:rPr>
              <w:t xml:space="preserve"> Зав.отделениями</w:t>
            </w:r>
          </w:p>
        </w:tc>
      </w:tr>
      <w:tr w:rsidR="00386527" w:rsidRPr="00386527" w:rsidTr="00386527">
        <w:trPr>
          <w:trHeight w:val="561"/>
        </w:trPr>
        <w:tc>
          <w:tcPr>
            <w:tcW w:w="56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both"/>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5.</w:t>
            </w:r>
          </w:p>
        </w:tc>
        <w:tc>
          <w:tcPr>
            <w:tcW w:w="552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 xml:space="preserve">«Зимние забавы» семейные катания на санках, коньках, лыжах (учащиеся и родители </w:t>
            </w:r>
            <w:r w:rsidRPr="00386527">
              <w:rPr>
                <w:rFonts w:ascii="Times New Roman" w:eastAsia="Times New Roman" w:hAnsi="Times New Roman" w:cs="Times New Roman"/>
                <w:sz w:val="24"/>
                <w:szCs w:val="24"/>
              </w:rPr>
              <w:t>отделения вокального искусства)</w:t>
            </w:r>
          </w:p>
        </w:tc>
        <w:tc>
          <w:tcPr>
            <w:tcW w:w="1560"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07.01.</w:t>
            </w:r>
          </w:p>
          <w:p w:rsidR="00386527" w:rsidRPr="00386527" w:rsidRDefault="00386527" w:rsidP="00386527">
            <w:pPr>
              <w:spacing w:after="0" w:line="240" w:lineRule="auto"/>
              <w:jc w:val="center"/>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2021</w:t>
            </w:r>
          </w:p>
        </w:tc>
        <w:tc>
          <w:tcPr>
            <w:tcW w:w="2409"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Все преподаватели отделения вокального искусства</w:t>
            </w:r>
          </w:p>
        </w:tc>
      </w:tr>
      <w:tr w:rsidR="00386527" w:rsidRPr="00386527" w:rsidTr="00386527">
        <w:trPr>
          <w:trHeight w:val="561"/>
        </w:trPr>
        <w:tc>
          <w:tcPr>
            <w:tcW w:w="56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both"/>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 xml:space="preserve"> 6.</w:t>
            </w:r>
          </w:p>
        </w:tc>
        <w:tc>
          <w:tcPr>
            <w:tcW w:w="552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Флешмоб онлайн - акция для обучающихся и их родителей театрального, вокально-хорового, хореографического отделений МДШИ на тему: </w:t>
            </w:r>
            <w:r w:rsidRPr="00386527">
              <w:rPr>
                <w:rFonts w:ascii="Times New Roman" w:eastAsia="Times New Roman" w:hAnsi="Times New Roman" w:cs="Times New Roman"/>
                <w:sz w:val="24"/>
                <w:szCs w:val="24"/>
              </w:rPr>
              <w:lastRenderedPageBreak/>
              <w:t xml:space="preserve">«Жизнь без наркотиков». </w:t>
            </w:r>
            <w:r w:rsidRPr="00386527">
              <w:rPr>
                <w:rFonts w:ascii="Times New Roman" w:eastAsia="Times New Roman" w:hAnsi="Times New Roman" w:cs="Times New Roman"/>
                <w:sz w:val="24"/>
                <w:szCs w:val="24"/>
                <w:shd w:val="clear" w:color="auto" w:fill="FFFFFF"/>
              </w:rPr>
              <w:t xml:space="preserve">Все участники должны будут на один день изменить свои статусы на слоган </w:t>
            </w:r>
            <w:r w:rsidRPr="00386527">
              <w:rPr>
                <w:rFonts w:ascii="Times New Roman" w:eastAsia="Times New Roman" w:hAnsi="Times New Roman" w:cs="Times New Roman"/>
                <w:sz w:val="24"/>
                <w:szCs w:val="24"/>
              </w:rPr>
              <w:t>«</w:t>
            </w:r>
            <w:hyperlink r:id="rId11" w:tooltip="Я выбираю жизнь без наркотиков!" w:history="1">
              <w:r w:rsidRPr="00386527">
                <w:rPr>
                  <w:rFonts w:ascii="Times New Roman" w:eastAsia="Times New Roman" w:hAnsi="Times New Roman" w:cs="Times New Roman"/>
                  <w:sz w:val="24"/>
                  <w:szCs w:val="24"/>
                  <w:u w:val="single"/>
                </w:rPr>
                <w:t>Я выбираю жизнь без наркотиков!</w:t>
              </w:r>
            </w:hyperlink>
            <w:r w:rsidRPr="00386527">
              <w:rPr>
                <w:rFonts w:ascii="Times New Roman" w:eastAsia="Times New Roman" w:hAnsi="Times New Roman" w:cs="Times New Roman"/>
                <w:sz w:val="24"/>
                <w:szCs w:val="24"/>
              </w:rPr>
              <w:t>», поставить хэштег #</w:t>
            </w:r>
            <w:hyperlink r:id="rId12" w:tooltip="ТехнологияЗдоровьяТО" w:history="1">
              <w:r w:rsidRPr="00386527">
                <w:rPr>
                  <w:rFonts w:ascii="Times New Roman" w:eastAsia="Times New Roman" w:hAnsi="Times New Roman" w:cs="Times New Roman"/>
                  <w:color w:val="0000FF"/>
                  <w:sz w:val="24"/>
                  <w:szCs w:val="24"/>
                  <w:u w:val="single"/>
                </w:rPr>
                <w:t>ТехнологияЗдоровьяМУСЛЮМОВОРТ</w:t>
              </w:r>
            </w:hyperlink>
            <w:r w:rsidRPr="00386527">
              <w:rPr>
                <w:rFonts w:ascii="Times New Roman" w:eastAsia="Times New Roman" w:hAnsi="Times New Roman" w:cs="Times New Roman"/>
                <w:sz w:val="24"/>
                <w:szCs w:val="24"/>
              </w:rPr>
              <w:t>, а также изменить свои аватарки на символ акции — открытую ладонь.</w:t>
            </w:r>
          </w:p>
        </w:tc>
        <w:tc>
          <w:tcPr>
            <w:tcW w:w="1560"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Kozuka Mincho Pro M" w:hAnsi="Times New Roman" w:cs="Times New Roman"/>
                <w:sz w:val="24"/>
                <w:szCs w:val="24"/>
                <w:lang w:val="tt-RU"/>
              </w:rPr>
            </w:pPr>
            <w:r w:rsidRPr="00386527">
              <w:rPr>
                <w:rFonts w:ascii="Times New Roman" w:eastAsia="Kozuka Mincho Pro M" w:hAnsi="Times New Roman" w:cs="Times New Roman"/>
                <w:sz w:val="24"/>
                <w:szCs w:val="24"/>
                <w:lang w:val="tt-RU"/>
              </w:rPr>
              <w:lastRenderedPageBreak/>
              <w:t>1.06.</w:t>
            </w:r>
          </w:p>
          <w:p w:rsidR="00386527" w:rsidRPr="00386527" w:rsidRDefault="00386527" w:rsidP="00386527">
            <w:pPr>
              <w:spacing w:after="0" w:line="240" w:lineRule="auto"/>
              <w:jc w:val="center"/>
              <w:rPr>
                <w:rFonts w:ascii="Times New Roman" w:eastAsia="Kozuka Mincho Pro M" w:hAnsi="Times New Roman" w:cs="Times New Roman"/>
                <w:sz w:val="24"/>
                <w:szCs w:val="24"/>
                <w:lang w:val="tt-RU"/>
              </w:rPr>
            </w:pPr>
            <w:r w:rsidRPr="00386527">
              <w:rPr>
                <w:rFonts w:ascii="Times New Roman" w:eastAsia="Kozuka Mincho Pro M" w:hAnsi="Times New Roman" w:cs="Times New Roman"/>
                <w:sz w:val="24"/>
                <w:szCs w:val="24"/>
                <w:lang w:val="tt-RU"/>
              </w:rPr>
              <w:t>2021г.</w:t>
            </w:r>
          </w:p>
        </w:tc>
        <w:tc>
          <w:tcPr>
            <w:tcW w:w="2409"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Все преподаватели отделения театрального, </w:t>
            </w:r>
            <w:r w:rsidRPr="00386527">
              <w:rPr>
                <w:rFonts w:ascii="Times New Roman" w:eastAsia="Times New Roman" w:hAnsi="Times New Roman" w:cs="Times New Roman"/>
                <w:sz w:val="24"/>
                <w:szCs w:val="24"/>
              </w:rPr>
              <w:lastRenderedPageBreak/>
              <w:t>хореографического, вокального искусства</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both"/>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7.</w:t>
            </w:r>
          </w:p>
        </w:tc>
        <w:tc>
          <w:tcPr>
            <w:tcW w:w="5528"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Участие родителей во внеклассных  онлайн-мероприятиях.</w:t>
            </w:r>
          </w:p>
        </w:tc>
        <w:tc>
          <w:tcPr>
            <w:tcW w:w="1560"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В течение года</w:t>
            </w:r>
          </w:p>
        </w:tc>
        <w:tc>
          <w:tcPr>
            <w:tcW w:w="2409"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 xml:space="preserve"> Преподаватели</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both"/>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8.</w:t>
            </w:r>
          </w:p>
        </w:tc>
        <w:tc>
          <w:tcPr>
            <w:tcW w:w="5528"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Беседы с родителями обучающихся, имеющими  затруднения  в  освоении образовательных  программ.(дистанционно)</w:t>
            </w:r>
          </w:p>
        </w:tc>
        <w:tc>
          <w:tcPr>
            <w:tcW w:w="1560"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В течение года</w:t>
            </w:r>
          </w:p>
        </w:tc>
        <w:tc>
          <w:tcPr>
            <w:tcW w:w="2409"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Преподаватели</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both"/>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9.</w:t>
            </w:r>
          </w:p>
        </w:tc>
        <w:tc>
          <w:tcPr>
            <w:tcW w:w="5528"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Беседы с родителями  перспективных обучающихся по профориентации. .(дистанционно)</w:t>
            </w:r>
          </w:p>
        </w:tc>
        <w:tc>
          <w:tcPr>
            <w:tcW w:w="1560"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В течение года</w:t>
            </w:r>
          </w:p>
        </w:tc>
        <w:tc>
          <w:tcPr>
            <w:tcW w:w="2409"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Зав. отделениями, преподаватели</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both"/>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10.</w:t>
            </w:r>
          </w:p>
        </w:tc>
        <w:tc>
          <w:tcPr>
            <w:tcW w:w="5528"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Индивидуальные беседы с родителями. .(дистанционно)</w:t>
            </w:r>
          </w:p>
        </w:tc>
        <w:tc>
          <w:tcPr>
            <w:tcW w:w="1560"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В течение года</w:t>
            </w:r>
          </w:p>
        </w:tc>
        <w:tc>
          <w:tcPr>
            <w:tcW w:w="2409"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Преподаватели</w:t>
            </w:r>
          </w:p>
        </w:tc>
      </w:tr>
      <w:tr w:rsidR="00386527" w:rsidRPr="00386527" w:rsidTr="00386527">
        <w:trPr>
          <w:trHeight w:val="475"/>
        </w:trPr>
        <w:tc>
          <w:tcPr>
            <w:tcW w:w="56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both"/>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11.</w:t>
            </w:r>
          </w:p>
        </w:tc>
        <w:tc>
          <w:tcPr>
            <w:tcW w:w="5528"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 xml:space="preserve"> Концерты для родителей по отделам   .(дистанционно)</w:t>
            </w:r>
          </w:p>
        </w:tc>
        <w:tc>
          <w:tcPr>
            <w:tcW w:w="1560"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В течение года</w:t>
            </w:r>
          </w:p>
        </w:tc>
        <w:tc>
          <w:tcPr>
            <w:tcW w:w="2409"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Фаттахова  А.Н. </w:t>
            </w:r>
            <w:r w:rsidRPr="00386527">
              <w:rPr>
                <w:rFonts w:ascii="Times New Roman" w:eastAsia="Kozuka Mincho Pro M" w:hAnsi="Times New Roman" w:cs="Times New Roman"/>
                <w:sz w:val="24"/>
                <w:szCs w:val="24"/>
                <w:lang w:eastAsia="en-US"/>
              </w:rPr>
              <w:t>преподаватели</w:t>
            </w:r>
          </w:p>
        </w:tc>
      </w:tr>
      <w:tr w:rsidR="00386527" w:rsidRPr="00386527" w:rsidTr="00386527">
        <w:trPr>
          <w:trHeight w:val="475"/>
        </w:trPr>
        <w:tc>
          <w:tcPr>
            <w:tcW w:w="56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both"/>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12</w:t>
            </w:r>
          </w:p>
        </w:tc>
        <w:tc>
          <w:tcPr>
            <w:tcW w:w="552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CYR" w:eastAsia="Times New Roman" w:hAnsi="Times New Roman CYR" w:cs="Times New Roman CYR"/>
                <w:sz w:val="24"/>
                <w:szCs w:val="28"/>
              </w:rPr>
            </w:pPr>
            <w:r w:rsidRPr="00386527">
              <w:rPr>
                <w:rFonts w:ascii="Times New Roman CYR" w:eastAsia="Times New Roman" w:hAnsi="Times New Roman CYR" w:cs="Times New Roman CYR"/>
                <w:sz w:val="24"/>
                <w:szCs w:val="28"/>
              </w:rPr>
              <w:t xml:space="preserve">Доклад на тему </w:t>
            </w:r>
            <w:r w:rsidRPr="00386527">
              <w:rPr>
                <w:rFonts w:ascii="Times New Roman" w:eastAsia="Times New Roman" w:hAnsi="Times New Roman" w:cs="Times New Roman"/>
                <w:sz w:val="24"/>
                <w:szCs w:val="28"/>
              </w:rPr>
              <w:t xml:space="preserve">« </w:t>
            </w:r>
            <w:r w:rsidRPr="00386527">
              <w:rPr>
                <w:rFonts w:ascii="Times New Roman CYR" w:eastAsia="Times New Roman" w:hAnsi="Times New Roman CYR" w:cs="Times New Roman CYR"/>
                <w:sz w:val="24"/>
                <w:szCs w:val="28"/>
              </w:rPr>
              <w:t>История развития отдела</w:t>
            </w:r>
            <w:r w:rsidRPr="00386527">
              <w:rPr>
                <w:rFonts w:ascii="Times New Roman" w:eastAsia="Times New Roman" w:hAnsi="Times New Roman" w:cs="Times New Roman"/>
                <w:sz w:val="24"/>
                <w:szCs w:val="28"/>
              </w:rPr>
              <w:t>»</w:t>
            </w:r>
          </w:p>
        </w:tc>
        <w:tc>
          <w:tcPr>
            <w:tcW w:w="1560"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CYR" w:eastAsia="Times New Roman" w:hAnsi="Times New Roman CYR" w:cs="Times New Roman CYR"/>
                <w:sz w:val="24"/>
                <w:szCs w:val="28"/>
              </w:rPr>
            </w:pPr>
            <w:r w:rsidRPr="00386527">
              <w:rPr>
                <w:rFonts w:ascii="Times New Roman CYR" w:eastAsia="Times New Roman" w:hAnsi="Times New Roman CYR" w:cs="Times New Roman CYR"/>
                <w:sz w:val="24"/>
                <w:szCs w:val="28"/>
              </w:rPr>
              <w:t>Сентябрь</w:t>
            </w:r>
          </w:p>
        </w:tc>
        <w:tc>
          <w:tcPr>
            <w:tcW w:w="2409"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Народное отд.</w:t>
            </w:r>
          </w:p>
        </w:tc>
      </w:tr>
      <w:tr w:rsidR="00386527" w:rsidRPr="00386527" w:rsidTr="00386527">
        <w:trPr>
          <w:trHeight w:val="475"/>
        </w:trPr>
        <w:tc>
          <w:tcPr>
            <w:tcW w:w="56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both"/>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13</w:t>
            </w:r>
          </w:p>
        </w:tc>
        <w:tc>
          <w:tcPr>
            <w:tcW w:w="552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CYR" w:eastAsia="Times New Roman" w:hAnsi="Times New Roman CYR" w:cs="Times New Roman CYR"/>
                <w:b/>
                <w:bCs/>
                <w:sz w:val="24"/>
                <w:szCs w:val="28"/>
                <w:u w:val="single"/>
              </w:rPr>
            </w:pPr>
            <w:r w:rsidRPr="00386527">
              <w:rPr>
                <w:rFonts w:ascii="Times New Roman" w:eastAsia="Times New Roman" w:hAnsi="Times New Roman" w:cs="Times New Roman"/>
                <w:sz w:val="24"/>
                <w:szCs w:val="28"/>
              </w:rPr>
              <w:t>«</w:t>
            </w:r>
            <w:r w:rsidRPr="00386527">
              <w:rPr>
                <w:rFonts w:ascii="Times New Roman CYR" w:eastAsia="Times New Roman" w:hAnsi="Times New Roman CYR" w:cs="Times New Roman CYR"/>
                <w:sz w:val="24"/>
                <w:szCs w:val="28"/>
              </w:rPr>
              <w:t>Папа, мама и я музыкальная семья</w:t>
            </w:r>
            <w:r w:rsidRPr="00386527">
              <w:rPr>
                <w:rFonts w:ascii="Times New Roman" w:eastAsia="Times New Roman" w:hAnsi="Times New Roman" w:cs="Times New Roman"/>
                <w:sz w:val="24"/>
                <w:szCs w:val="28"/>
              </w:rPr>
              <w:t>»</w:t>
            </w:r>
          </w:p>
        </w:tc>
        <w:tc>
          <w:tcPr>
            <w:tcW w:w="1560"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CYR" w:eastAsia="Times New Roman" w:hAnsi="Times New Roman CYR" w:cs="Times New Roman CYR"/>
                <w:sz w:val="24"/>
                <w:szCs w:val="28"/>
              </w:rPr>
              <w:t>февраль</w:t>
            </w:r>
          </w:p>
        </w:tc>
        <w:tc>
          <w:tcPr>
            <w:tcW w:w="2409"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8"/>
              </w:rPr>
              <w:t>Народное отд.</w:t>
            </w:r>
          </w:p>
        </w:tc>
      </w:tr>
      <w:tr w:rsidR="00386527" w:rsidRPr="00386527" w:rsidTr="00386527">
        <w:trPr>
          <w:trHeight w:val="475"/>
        </w:trPr>
        <w:tc>
          <w:tcPr>
            <w:tcW w:w="56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both"/>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14</w:t>
            </w:r>
          </w:p>
        </w:tc>
        <w:tc>
          <w:tcPr>
            <w:tcW w:w="552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Times New Roman" w:hAnsi="Times New Roman" w:cs="Times New Roman"/>
                <w:sz w:val="24"/>
                <w:szCs w:val="28"/>
              </w:rPr>
              <w:t xml:space="preserve"> Концерт посвященный ко дню матери</w:t>
            </w:r>
          </w:p>
        </w:tc>
        <w:tc>
          <w:tcPr>
            <w:tcW w:w="1560"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CYR" w:eastAsia="Times New Roman" w:hAnsi="Times New Roman CYR" w:cs="Times New Roman CYR"/>
                <w:sz w:val="24"/>
                <w:szCs w:val="28"/>
              </w:rPr>
              <w:t>Ноябрь</w:t>
            </w:r>
          </w:p>
        </w:tc>
        <w:tc>
          <w:tcPr>
            <w:tcW w:w="2409"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8"/>
              </w:rPr>
              <w:t>Народное отд.</w:t>
            </w:r>
          </w:p>
        </w:tc>
      </w:tr>
    </w:tbl>
    <w:p w:rsidR="00386527" w:rsidRPr="00386527" w:rsidRDefault="00386527" w:rsidP="00386527">
      <w:pPr>
        <w:spacing w:after="0" w:line="240" w:lineRule="auto"/>
        <w:rPr>
          <w:rFonts w:ascii="Times New Roman" w:eastAsia="Times New Roman" w:hAnsi="Times New Roman" w:cs="Times New Roman"/>
          <w:b/>
          <w:sz w:val="28"/>
          <w:szCs w:val="28"/>
        </w:rPr>
      </w:pPr>
    </w:p>
    <w:p w:rsidR="00386527" w:rsidRPr="00386527" w:rsidRDefault="00386527" w:rsidP="00386527">
      <w:pPr>
        <w:spacing w:after="0" w:line="240" w:lineRule="auto"/>
        <w:jc w:val="center"/>
        <w:rPr>
          <w:rFonts w:ascii="Times New Roman" w:eastAsia="Times New Roman" w:hAnsi="Times New Roman" w:cs="Times New Roman"/>
          <w:b/>
          <w:sz w:val="28"/>
          <w:szCs w:val="28"/>
        </w:rPr>
      </w:pPr>
    </w:p>
    <w:p w:rsidR="00386527" w:rsidRPr="00386527" w:rsidRDefault="00386527" w:rsidP="00386527">
      <w:pPr>
        <w:spacing w:after="0" w:line="240" w:lineRule="auto"/>
        <w:jc w:val="center"/>
        <w:rPr>
          <w:rFonts w:ascii="Times New Roman" w:eastAsia="Times New Roman" w:hAnsi="Times New Roman" w:cs="Times New Roman"/>
          <w:b/>
          <w:sz w:val="28"/>
          <w:szCs w:val="28"/>
        </w:rPr>
      </w:pPr>
      <w:r w:rsidRPr="00386527">
        <w:rPr>
          <w:rFonts w:ascii="Times New Roman" w:eastAsia="Times New Roman" w:hAnsi="Times New Roman" w:cs="Times New Roman"/>
          <w:b/>
          <w:sz w:val="28"/>
          <w:szCs w:val="28"/>
        </w:rPr>
        <w:t xml:space="preserve">2.4. Информационное обеспечение деятельности школы </w:t>
      </w:r>
    </w:p>
    <w:p w:rsidR="00386527" w:rsidRPr="00386527" w:rsidRDefault="00386527" w:rsidP="00386527">
      <w:pPr>
        <w:spacing w:after="0" w:line="240" w:lineRule="auto"/>
        <w:jc w:val="center"/>
        <w:rPr>
          <w:rFonts w:ascii="Bookman Old Style" w:eastAsia="Times New Roman" w:hAnsi="Bookman Old Style" w:cs="Times New Roman"/>
          <w:b/>
          <w:sz w:val="28"/>
          <w:szCs w:val="28"/>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5650"/>
        <w:gridCol w:w="1701"/>
        <w:gridCol w:w="1985"/>
      </w:tblGrid>
      <w:tr w:rsidR="00386527" w:rsidRPr="00386527" w:rsidTr="00386527">
        <w:tc>
          <w:tcPr>
            <w:tcW w:w="588" w:type="dxa"/>
          </w:tcPr>
          <w:p w:rsidR="00386527" w:rsidRPr="00386527" w:rsidRDefault="00386527" w:rsidP="00386527">
            <w:pPr>
              <w:spacing w:after="0" w:line="240" w:lineRule="auto"/>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b/>
                <w:sz w:val="24"/>
                <w:szCs w:val="24"/>
              </w:rPr>
              <w:t>п/п</w:t>
            </w:r>
          </w:p>
        </w:tc>
        <w:tc>
          <w:tcPr>
            <w:tcW w:w="5650" w:type="dxa"/>
          </w:tcPr>
          <w:p w:rsidR="00386527" w:rsidRPr="00386527" w:rsidRDefault="00386527" w:rsidP="00386527">
            <w:pPr>
              <w:spacing w:after="0" w:line="240" w:lineRule="auto"/>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Наименование мероприятия,</w:t>
            </w:r>
          </w:p>
          <w:p w:rsidR="00386527" w:rsidRPr="00386527" w:rsidRDefault="00386527" w:rsidP="00386527">
            <w:pPr>
              <w:spacing w:after="0" w:line="240" w:lineRule="auto"/>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форма работы</w:t>
            </w:r>
          </w:p>
        </w:tc>
        <w:tc>
          <w:tcPr>
            <w:tcW w:w="1701" w:type="dxa"/>
          </w:tcPr>
          <w:p w:rsidR="00386527" w:rsidRPr="00386527" w:rsidRDefault="00386527" w:rsidP="00386527">
            <w:pPr>
              <w:spacing w:after="0" w:line="240" w:lineRule="auto"/>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Сроки</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b/>
                <w:sz w:val="24"/>
                <w:szCs w:val="24"/>
              </w:rPr>
              <w:t>проведения</w:t>
            </w:r>
          </w:p>
        </w:tc>
        <w:tc>
          <w:tcPr>
            <w:tcW w:w="1985" w:type="dxa"/>
          </w:tcPr>
          <w:p w:rsidR="00386527" w:rsidRPr="00386527" w:rsidRDefault="00386527" w:rsidP="00386527">
            <w:pPr>
              <w:spacing w:after="0" w:line="240" w:lineRule="auto"/>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Ответственный</w:t>
            </w:r>
          </w:p>
        </w:tc>
      </w:tr>
      <w:tr w:rsidR="00386527" w:rsidRPr="00386527" w:rsidTr="00386527">
        <w:tc>
          <w:tcPr>
            <w:tcW w:w="588" w:type="dxa"/>
          </w:tcPr>
          <w:p w:rsidR="00386527" w:rsidRPr="00386527" w:rsidRDefault="00386527" w:rsidP="00E15B0F">
            <w:pPr>
              <w:numPr>
                <w:ilvl w:val="1"/>
                <w:numId w:val="84"/>
              </w:numPr>
              <w:spacing w:after="0" w:line="240" w:lineRule="auto"/>
              <w:rPr>
                <w:rFonts w:ascii="Times New Roman" w:eastAsia="Times New Roman" w:hAnsi="Times New Roman" w:cs="Times New Roman"/>
                <w:sz w:val="24"/>
                <w:szCs w:val="24"/>
              </w:rPr>
            </w:pPr>
          </w:p>
        </w:tc>
        <w:tc>
          <w:tcPr>
            <w:tcW w:w="5650"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Информация о наборе. </w:t>
            </w:r>
          </w:p>
        </w:tc>
        <w:tc>
          <w:tcPr>
            <w:tcW w:w="1701"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апрель-</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август</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2020г.</w:t>
            </w:r>
          </w:p>
        </w:tc>
        <w:tc>
          <w:tcPr>
            <w:tcW w:w="1985"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Все преподаватели</w:t>
            </w:r>
          </w:p>
        </w:tc>
      </w:tr>
      <w:tr w:rsidR="00386527" w:rsidRPr="00386527" w:rsidTr="00386527">
        <w:tc>
          <w:tcPr>
            <w:tcW w:w="588" w:type="dxa"/>
          </w:tcPr>
          <w:p w:rsidR="00386527" w:rsidRPr="00386527" w:rsidRDefault="00386527" w:rsidP="00E15B0F">
            <w:pPr>
              <w:numPr>
                <w:ilvl w:val="1"/>
                <w:numId w:val="84"/>
              </w:numPr>
              <w:spacing w:after="0" w:line="240" w:lineRule="auto"/>
              <w:rPr>
                <w:rFonts w:ascii="Times New Roman" w:eastAsia="Times New Roman" w:hAnsi="Times New Roman" w:cs="Times New Roman"/>
                <w:sz w:val="24"/>
                <w:szCs w:val="24"/>
              </w:rPr>
            </w:pPr>
          </w:p>
        </w:tc>
        <w:tc>
          <w:tcPr>
            <w:tcW w:w="5650"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Выпуск афиш и размещение рекламно-информационных листов о наборе.</w:t>
            </w:r>
          </w:p>
        </w:tc>
        <w:tc>
          <w:tcPr>
            <w:tcW w:w="1701"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апрель-</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август</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2020г.</w:t>
            </w:r>
          </w:p>
        </w:tc>
        <w:tc>
          <w:tcPr>
            <w:tcW w:w="1985"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Латыпова А.М</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Шигапова А.М</w:t>
            </w:r>
          </w:p>
        </w:tc>
      </w:tr>
      <w:tr w:rsidR="00386527" w:rsidRPr="00386527" w:rsidTr="00386527">
        <w:tc>
          <w:tcPr>
            <w:tcW w:w="588" w:type="dxa"/>
          </w:tcPr>
          <w:p w:rsidR="00386527" w:rsidRPr="00386527" w:rsidRDefault="00386527" w:rsidP="00E15B0F">
            <w:pPr>
              <w:numPr>
                <w:ilvl w:val="1"/>
                <w:numId w:val="84"/>
              </w:numPr>
              <w:spacing w:after="0" w:line="240" w:lineRule="auto"/>
              <w:rPr>
                <w:rFonts w:ascii="Times New Roman" w:eastAsia="Times New Roman" w:hAnsi="Times New Roman" w:cs="Times New Roman"/>
                <w:sz w:val="24"/>
                <w:szCs w:val="24"/>
              </w:rPr>
            </w:pPr>
          </w:p>
        </w:tc>
        <w:tc>
          <w:tcPr>
            <w:tcW w:w="5650"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Мини презентация школы</w:t>
            </w:r>
          </w:p>
        </w:tc>
        <w:tc>
          <w:tcPr>
            <w:tcW w:w="1701"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К концерту ДШИ.</w:t>
            </w:r>
          </w:p>
        </w:tc>
        <w:tc>
          <w:tcPr>
            <w:tcW w:w="1985"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Латыпова А.М</w:t>
            </w:r>
          </w:p>
        </w:tc>
      </w:tr>
      <w:tr w:rsidR="00386527" w:rsidRPr="00386527" w:rsidTr="00386527">
        <w:tc>
          <w:tcPr>
            <w:tcW w:w="588" w:type="dxa"/>
          </w:tcPr>
          <w:p w:rsidR="00386527" w:rsidRPr="00386527" w:rsidRDefault="00386527" w:rsidP="00E15B0F">
            <w:pPr>
              <w:numPr>
                <w:ilvl w:val="1"/>
                <w:numId w:val="84"/>
              </w:numPr>
              <w:spacing w:after="0" w:line="240" w:lineRule="auto"/>
              <w:rPr>
                <w:rFonts w:ascii="Times New Roman" w:eastAsia="Times New Roman" w:hAnsi="Times New Roman" w:cs="Times New Roman"/>
                <w:sz w:val="24"/>
                <w:szCs w:val="24"/>
              </w:rPr>
            </w:pPr>
          </w:p>
        </w:tc>
        <w:tc>
          <w:tcPr>
            <w:tcW w:w="5650"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Статьи в газеты о достижениях школы.</w:t>
            </w:r>
          </w:p>
        </w:tc>
        <w:tc>
          <w:tcPr>
            <w:tcW w:w="1701"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 года</w:t>
            </w:r>
          </w:p>
        </w:tc>
        <w:tc>
          <w:tcPr>
            <w:tcW w:w="1985"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Латыпова А.М</w:t>
            </w:r>
          </w:p>
        </w:tc>
      </w:tr>
      <w:tr w:rsidR="00386527" w:rsidRPr="00386527" w:rsidTr="00386527">
        <w:tc>
          <w:tcPr>
            <w:tcW w:w="588" w:type="dxa"/>
          </w:tcPr>
          <w:p w:rsidR="00386527" w:rsidRPr="00386527" w:rsidRDefault="00386527" w:rsidP="00E15B0F">
            <w:pPr>
              <w:numPr>
                <w:ilvl w:val="1"/>
                <w:numId w:val="84"/>
              </w:numPr>
              <w:spacing w:after="0" w:line="240" w:lineRule="auto"/>
              <w:rPr>
                <w:rFonts w:ascii="Times New Roman" w:eastAsia="Times New Roman" w:hAnsi="Times New Roman" w:cs="Times New Roman"/>
                <w:sz w:val="24"/>
                <w:szCs w:val="24"/>
              </w:rPr>
            </w:pPr>
          </w:p>
        </w:tc>
        <w:tc>
          <w:tcPr>
            <w:tcW w:w="5650"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Организация телерепортажей о значимых событиях школы.</w:t>
            </w:r>
          </w:p>
        </w:tc>
        <w:tc>
          <w:tcPr>
            <w:tcW w:w="1701"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 года</w:t>
            </w:r>
          </w:p>
        </w:tc>
        <w:tc>
          <w:tcPr>
            <w:tcW w:w="1985"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Латыпова А.М</w:t>
            </w:r>
          </w:p>
        </w:tc>
      </w:tr>
      <w:tr w:rsidR="00386527" w:rsidRPr="00386527" w:rsidTr="00386527">
        <w:tc>
          <w:tcPr>
            <w:tcW w:w="588" w:type="dxa"/>
          </w:tcPr>
          <w:p w:rsidR="00386527" w:rsidRPr="00386527" w:rsidRDefault="00386527" w:rsidP="00E15B0F">
            <w:pPr>
              <w:numPr>
                <w:ilvl w:val="1"/>
                <w:numId w:val="84"/>
              </w:numPr>
              <w:spacing w:after="0" w:line="240" w:lineRule="auto"/>
              <w:rPr>
                <w:rFonts w:ascii="Times New Roman" w:eastAsia="Times New Roman" w:hAnsi="Times New Roman" w:cs="Times New Roman"/>
                <w:sz w:val="24"/>
                <w:szCs w:val="24"/>
              </w:rPr>
            </w:pPr>
          </w:p>
        </w:tc>
        <w:tc>
          <w:tcPr>
            <w:tcW w:w="5650"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Организация радиопередач о достижениях школы, интервью директора, преподавателей и учащихся</w:t>
            </w:r>
          </w:p>
        </w:tc>
        <w:tc>
          <w:tcPr>
            <w:tcW w:w="1701"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 года</w:t>
            </w:r>
          </w:p>
        </w:tc>
        <w:tc>
          <w:tcPr>
            <w:tcW w:w="1985"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Латыпова А.М</w:t>
            </w:r>
          </w:p>
        </w:tc>
      </w:tr>
      <w:tr w:rsidR="00386527" w:rsidRPr="00386527" w:rsidTr="00386527">
        <w:tc>
          <w:tcPr>
            <w:tcW w:w="588" w:type="dxa"/>
          </w:tcPr>
          <w:p w:rsidR="00386527" w:rsidRPr="00386527" w:rsidRDefault="00386527" w:rsidP="00E15B0F">
            <w:pPr>
              <w:numPr>
                <w:ilvl w:val="1"/>
                <w:numId w:val="84"/>
              </w:numPr>
              <w:spacing w:after="0" w:line="240" w:lineRule="auto"/>
              <w:rPr>
                <w:rFonts w:ascii="Times New Roman" w:eastAsia="Times New Roman" w:hAnsi="Times New Roman" w:cs="Times New Roman"/>
                <w:sz w:val="24"/>
                <w:szCs w:val="24"/>
              </w:rPr>
            </w:pPr>
          </w:p>
        </w:tc>
        <w:tc>
          <w:tcPr>
            <w:tcW w:w="5650"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Оформление информационных стендов.</w:t>
            </w:r>
          </w:p>
        </w:tc>
        <w:tc>
          <w:tcPr>
            <w:tcW w:w="1701"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 года</w:t>
            </w:r>
          </w:p>
        </w:tc>
        <w:tc>
          <w:tcPr>
            <w:tcW w:w="1985"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 зав. отделами</w:t>
            </w:r>
          </w:p>
        </w:tc>
      </w:tr>
      <w:tr w:rsidR="00386527" w:rsidRPr="00386527" w:rsidTr="00386527">
        <w:tc>
          <w:tcPr>
            <w:tcW w:w="588" w:type="dxa"/>
          </w:tcPr>
          <w:p w:rsidR="00386527" w:rsidRPr="00386527" w:rsidRDefault="00386527" w:rsidP="00E15B0F">
            <w:pPr>
              <w:numPr>
                <w:ilvl w:val="1"/>
                <w:numId w:val="84"/>
              </w:numPr>
              <w:spacing w:after="0" w:line="240" w:lineRule="auto"/>
              <w:rPr>
                <w:rFonts w:ascii="Times New Roman" w:eastAsia="Times New Roman" w:hAnsi="Times New Roman" w:cs="Times New Roman"/>
                <w:sz w:val="24"/>
                <w:szCs w:val="24"/>
              </w:rPr>
            </w:pPr>
          </w:p>
        </w:tc>
        <w:tc>
          <w:tcPr>
            <w:tcW w:w="5650"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Выпуск афиш значимых концертов и праздников школы.</w:t>
            </w:r>
          </w:p>
        </w:tc>
        <w:tc>
          <w:tcPr>
            <w:tcW w:w="1701"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 года</w:t>
            </w:r>
          </w:p>
        </w:tc>
        <w:tc>
          <w:tcPr>
            <w:tcW w:w="1985"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Латыпова А.М</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Ибрагимов И.В.</w:t>
            </w:r>
          </w:p>
        </w:tc>
      </w:tr>
      <w:tr w:rsidR="00386527" w:rsidRPr="00386527" w:rsidTr="00386527">
        <w:tc>
          <w:tcPr>
            <w:tcW w:w="588" w:type="dxa"/>
          </w:tcPr>
          <w:p w:rsidR="00386527" w:rsidRPr="00386527" w:rsidRDefault="00386527" w:rsidP="00E15B0F">
            <w:pPr>
              <w:numPr>
                <w:ilvl w:val="1"/>
                <w:numId w:val="84"/>
              </w:numPr>
              <w:spacing w:after="0" w:line="240" w:lineRule="auto"/>
              <w:rPr>
                <w:rFonts w:ascii="Times New Roman" w:eastAsia="Times New Roman" w:hAnsi="Times New Roman" w:cs="Times New Roman"/>
                <w:sz w:val="24"/>
                <w:szCs w:val="24"/>
              </w:rPr>
            </w:pPr>
          </w:p>
        </w:tc>
        <w:tc>
          <w:tcPr>
            <w:tcW w:w="5650"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Выпуск печатной продукции с информацией о школе.</w:t>
            </w:r>
          </w:p>
        </w:tc>
        <w:tc>
          <w:tcPr>
            <w:tcW w:w="1701"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 года</w:t>
            </w:r>
          </w:p>
        </w:tc>
        <w:tc>
          <w:tcPr>
            <w:tcW w:w="1985"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Латыпова А.М</w:t>
            </w:r>
          </w:p>
        </w:tc>
      </w:tr>
      <w:tr w:rsidR="00386527" w:rsidRPr="00386527" w:rsidTr="00386527">
        <w:tc>
          <w:tcPr>
            <w:tcW w:w="588" w:type="dxa"/>
          </w:tcPr>
          <w:p w:rsidR="00386527" w:rsidRPr="00386527" w:rsidRDefault="00386527" w:rsidP="00E15B0F">
            <w:pPr>
              <w:numPr>
                <w:ilvl w:val="1"/>
                <w:numId w:val="84"/>
              </w:numPr>
              <w:spacing w:after="0" w:line="240" w:lineRule="auto"/>
              <w:rPr>
                <w:rFonts w:ascii="Times New Roman" w:eastAsia="Times New Roman" w:hAnsi="Times New Roman" w:cs="Times New Roman"/>
                <w:sz w:val="24"/>
                <w:szCs w:val="24"/>
              </w:rPr>
            </w:pPr>
          </w:p>
        </w:tc>
        <w:tc>
          <w:tcPr>
            <w:tcW w:w="5650"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Организация работы школьного сайта.</w:t>
            </w:r>
          </w:p>
        </w:tc>
        <w:tc>
          <w:tcPr>
            <w:tcW w:w="1701"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 года</w:t>
            </w:r>
          </w:p>
        </w:tc>
        <w:tc>
          <w:tcPr>
            <w:tcW w:w="1985"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Латыпова А.М</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Шигапова А.М</w:t>
            </w:r>
          </w:p>
        </w:tc>
      </w:tr>
    </w:tbl>
    <w:p w:rsidR="00386527" w:rsidRPr="00386527" w:rsidRDefault="00386527" w:rsidP="00386527">
      <w:pPr>
        <w:spacing w:after="0" w:line="240" w:lineRule="auto"/>
        <w:contextualSpacing/>
        <w:rPr>
          <w:rFonts w:ascii="Times New Roman" w:eastAsia="Times New Roman" w:hAnsi="Times New Roman" w:cs="Times New Roman"/>
          <w:b/>
          <w:sz w:val="28"/>
          <w:szCs w:val="24"/>
        </w:rPr>
      </w:pPr>
    </w:p>
    <w:p w:rsidR="00386527" w:rsidRPr="00386527" w:rsidRDefault="00386527" w:rsidP="00386527">
      <w:pPr>
        <w:spacing w:after="0" w:line="240" w:lineRule="auto"/>
        <w:contextualSpacing/>
        <w:jc w:val="center"/>
        <w:rPr>
          <w:rFonts w:ascii="Times New Roman" w:eastAsia="Times New Roman" w:hAnsi="Times New Roman" w:cs="Times New Roman"/>
          <w:b/>
          <w:sz w:val="28"/>
          <w:szCs w:val="24"/>
        </w:rPr>
      </w:pPr>
      <w:r w:rsidRPr="00386527">
        <w:rPr>
          <w:rFonts w:ascii="Times New Roman" w:eastAsia="Times New Roman" w:hAnsi="Times New Roman" w:cs="Times New Roman"/>
          <w:b/>
          <w:sz w:val="28"/>
          <w:szCs w:val="24"/>
        </w:rPr>
        <w:lastRenderedPageBreak/>
        <w:t>2.5. Производственные и профсоюзные собрания</w:t>
      </w:r>
    </w:p>
    <w:tbl>
      <w:tblPr>
        <w:tblW w:w="10065" w:type="dxa"/>
        <w:tblInd w:w="-318" w:type="dxa"/>
        <w:tblLayout w:type="fixed"/>
        <w:tblLook w:val="01E0" w:firstRow="1" w:lastRow="1" w:firstColumn="1" w:lastColumn="1" w:noHBand="0" w:noVBand="0"/>
      </w:tblPr>
      <w:tblGrid>
        <w:gridCol w:w="568"/>
        <w:gridCol w:w="5954"/>
        <w:gridCol w:w="1417"/>
        <w:gridCol w:w="2126"/>
      </w:tblGrid>
      <w:tr w:rsidR="00386527" w:rsidRPr="00386527" w:rsidTr="00386527">
        <w:tc>
          <w:tcPr>
            <w:tcW w:w="568"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Kozuka Mincho Pro M" w:hAnsi="Times New Roman" w:cs="Times New Roman"/>
                <w:b/>
                <w:sz w:val="24"/>
                <w:szCs w:val="24"/>
                <w:lang w:eastAsia="en-US"/>
              </w:rPr>
            </w:pPr>
            <w:r w:rsidRPr="00386527">
              <w:rPr>
                <w:rFonts w:ascii="Times New Roman" w:eastAsia="Kozuka Mincho Pro M" w:hAnsi="Times New Roman" w:cs="Times New Roman"/>
                <w:b/>
                <w:sz w:val="24"/>
                <w:szCs w:val="24"/>
                <w:lang w:eastAsia="en-US"/>
              </w:rPr>
              <w:t xml:space="preserve">№ </w:t>
            </w:r>
          </w:p>
        </w:tc>
        <w:tc>
          <w:tcPr>
            <w:tcW w:w="595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Kozuka Mincho Pro M" w:hAnsi="Times New Roman" w:cs="Times New Roman"/>
                <w:b/>
                <w:sz w:val="24"/>
                <w:szCs w:val="24"/>
                <w:lang w:eastAsia="en-US"/>
              </w:rPr>
            </w:pPr>
            <w:r w:rsidRPr="00386527">
              <w:rPr>
                <w:rFonts w:ascii="Times New Roman" w:eastAsia="Kozuka Mincho Pro M" w:hAnsi="Times New Roman" w:cs="Times New Roman"/>
                <w:b/>
                <w:sz w:val="24"/>
                <w:szCs w:val="24"/>
                <w:lang w:eastAsia="en-US"/>
              </w:rPr>
              <w:t>Мероприятия</w:t>
            </w:r>
          </w:p>
        </w:tc>
        <w:tc>
          <w:tcPr>
            <w:tcW w:w="141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Kozuka Mincho Pro M" w:hAnsi="Times New Roman" w:cs="Times New Roman"/>
                <w:b/>
                <w:sz w:val="24"/>
                <w:szCs w:val="24"/>
                <w:lang w:eastAsia="en-US"/>
              </w:rPr>
            </w:pPr>
            <w:r w:rsidRPr="00386527">
              <w:rPr>
                <w:rFonts w:ascii="Times New Roman" w:eastAsia="Kozuka Mincho Pro M" w:hAnsi="Times New Roman" w:cs="Times New Roman"/>
                <w:b/>
                <w:sz w:val="24"/>
                <w:szCs w:val="24"/>
                <w:lang w:eastAsia="en-US"/>
              </w:rPr>
              <w:t xml:space="preserve">Сроки </w:t>
            </w:r>
          </w:p>
        </w:tc>
        <w:tc>
          <w:tcPr>
            <w:tcW w:w="212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Kozuka Mincho Pro M" w:hAnsi="Times New Roman" w:cs="Times New Roman"/>
                <w:b/>
                <w:sz w:val="24"/>
                <w:szCs w:val="24"/>
                <w:lang w:eastAsia="en-US"/>
              </w:rPr>
            </w:pPr>
            <w:r w:rsidRPr="00386527">
              <w:rPr>
                <w:rFonts w:ascii="Times New Roman" w:eastAsia="Kozuka Mincho Pro M" w:hAnsi="Times New Roman" w:cs="Times New Roman"/>
                <w:b/>
                <w:sz w:val="24"/>
                <w:szCs w:val="24"/>
                <w:lang w:eastAsia="en-US"/>
              </w:rPr>
              <w:t xml:space="preserve">Ответственные </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1.</w:t>
            </w:r>
          </w:p>
        </w:tc>
        <w:tc>
          <w:tcPr>
            <w:tcW w:w="595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Times New Roman" w:hAnsi="Times New Roman" w:cs="Times New Roman"/>
                <w:sz w:val="24"/>
                <w:szCs w:val="24"/>
                <w:lang w:eastAsia="en-US"/>
              </w:rPr>
              <w:t>Административные совещания</w:t>
            </w:r>
          </w:p>
        </w:tc>
        <w:tc>
          <w:tcPr>
            <w:tcW w:w="141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По необходимости</w:t>
            </w:r>
          </w:p>
        </w:tc>
        <w:tc>
          <w:tcPr>
            <w:tcW w:w="212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Фаттахова  А.Н.  </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2.</w:t>
            </w:r>
          </w:p>
        </w:tc>
        <w:tc>
          <w:tcPr>
            <w:tcW w:w="595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Производственные собрания </w:t>
            </w:r>
          </w:p>
        </w:tc>
        <w:tc>
          <w:tcPr>
            <w:tcW w:w="1417"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1раз в квартал</w:t>
            </w:r>
          </w:p>
        </w:tc>
        <w:tc>
          <w:tcPr>
            <w:tcW w:w="212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Фаттахова А.Н</w:t>
            </w:r>
          </w:p>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 </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3.</w:t>
            </w:r>
          </w:p>
        </w:tc>
        <w:tc>
          <w:tcPr>
            <w:tcW w:w="595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Профсоюзные собрания</w:t>
            </w:r>
          </w:p>
        </w:tc>
        <w:tc>
          <w:tcPr>
            <w:tcW w:w="1417"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1раз в год</w:t>
            </w:r>
          </w:p>
        </w:tc>
        <w:tc>
          <w:tcPr>
            <w:tcW w:w="212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Шарипова Ф.Ф</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4.</w:t>
            </w:r>
          </w:p>
        </w:tc>
        <w:tc>
          <w:tcPr>
            <w:tcW w:w="595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Общее собрание трудового коллктива</w:t>
            </w:r>
          </w:p>
        </w:tc>
        <w:tc>
          <w:tcPr>
            <w:tcW w:w="1417"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lang w:eastAsia="en-US"/>
              </w:rPr>
            </w:pPr>
            <w:r w:rsidRPr="00386527">
              <w:rPr>
                <w:rFonts w:ascii="Times New Roman" w:eastAsia="Kozuka Mincho Pro M" w:hAnsi="Times New Roman" w:cs="Times New Roman"/>
                <w:sz w:val="24"/>
                <w:szCs w:val="24"/>
                <w:lang w:eastAsia="en-US"/>
              </w:rPr>
              <w:t>По необходимости</w:t>
            </w:r>
          </w:p>
        </w:tc>
        <w:tc>
          <w:tcPr>
            <w:tcW w:w="212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 xml:space="preserve">Фаттахова  А.Н.  </w:t>
            </w:r>
          </w:p>
        </w:tc>
      </w:tr>
    </w:tbl>
    <w:p w:rsidR="00386527" w:rsidRPr="00386527" w:rsidRDefault="00386527" w:rsidP="00386527">
      <w:pPr>
        <w:spacing w:after="0" w:line="240" w:lineRule="auto"/>
        <w:contextualSpacing/>
        <w:rPr>
          <w:rFonts w:ascii="Times New Roman" w:eastAsia="Times New Roman" w:hAnsi="Times New Roman" w:cs="Times New Roman"/>
          <w:b/>
          <w:sz w:val="24"/>
          <w:szCs w:val="24"/>
        </w:rPr>
      </w:pPr>
    </w:p>
    <w:p w:rsidR="00386527" w:rsidRPr="00386527" w:rsidRDefault="00386527" w:rsidP="00386527">
      <w:pPr>
        <w:spacing w:after="0" w:line="240" w:lineRule="auto"/>
        <w:rPr>
          <w:rFonts w:ascii="Times New Roman" w:eastAsia="Times New Roman" w:hAnsi="Times New Roman" w:cs="Times New Roman"/>
          <w:b/>
          <w:sz w:val="28"/>
          <w:szCs w:val="24"/>
        </w:rPr>
      </w:pPr>
    </w:p>
    <w:p w:rsidR="00386527" w:rsidRPr="00386527" w:rsidRDefault="00386527" w:rsidP="00386527">
      <w:pPr>
        <w:spacing w:after="0" w:line="240" w:lineRule="auto"/>
        <w:ind w:left="360"/>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3.УЧЕБНО-МЕТОДИЧЕСКАЯ ДЕЯТЕЛЬНОСТЬ.</w:t>
      </w:r>
    </w:p>
    <w:p w:rsidR="00386527" w:rsidRPr="00386527" w:rsidRDefault="00386527" w:rsidP="00386527">
      <w:pPr>
        <w:spacing w:after="0" w:line="240" w:lineRule="auto"/>
        <w:ind w:left="720"/>
        <w:contextualSpacing/>
        <w:rPr>
          <w:rFonts w:ascii="Times New Roman" w:eastAsia="Times New Roman" w:hAnsi="Times New Roman" w:cs="Times New Roman"/>
          <w:b/>
          <w:sz w:val="24"/>
          <w:szCs w:val="24"/>
        </w:rPr>
      </w:pPr>
    </w:p>
    <w:p w:rsidR="00386527" w:rsidRPr="00386527" w:rsidRDefault="00386527" w:rsidP="00386527">
      <w:pPr>
        <w:spacing w:after="0" w:line="240" w:lineRule="auto"/>
        <w:ind w:left="540"/>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3.1.План работы Школьного методического объединения.</w:t>
      </w:r>
    </w:p>
    <w:p w:rsidR="00386527" w:rsidRPr="00386527" w:rsidRDefault="00386527" w:rsidP="00386527">
      <w:pPr>
        <w:spacing w:after="0" w:line="240" w:lineRule="auto"/>
        <w:ind w:left="540"/>
        <w:jc w:val="center"/>
        <w:rPr>
          <w:rFonts w:ascii="Times New Roman" w:eastAsia="Times New Roman" w:hAnsi="Times New Roman" w:cs="Times New Roman"/>
          <w:b/>
          <w:sz w:val="24"/>
          <w:szCs w:val="24"/>
        </w:rPr>
      </w:pPr>
    </w:p>
    <w:p w:rsidR="00386527" w:rsidRPr="00386527" w:rsidRDefault="00386527" w:rsidP="00386527">
      <w:pPr>
        <w:spacing w:after="0" w:line="240" w:lineRule="auto"/>
        <w:ind w:left="-426" w:right="-127"/>
        <w:jc w:val="both"/>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 xml:space="preserve">     Методическая тема</w:t>
      </w:r>
      <w:r w:rsidRPr="00386527">
        <w:rPr>
          <w:rFonts w:ascii="Times New Roman" w:eastAsia="Times New Roman" w:hAnsi="Times New Roman" w:cs="Times New Roman"/>
          <w:sz w:val="24"/>
          <w:szCs w:val="24"/>
        </w:rPr>
        <w:t>:   «Совершенствование образовательных и воспитательных технологий в учебном процессе ДШИ через взаимодействие искусств»</w:t>
      </w:r>
      <w:r w:rsidRPr="00386527">
        <w:rPr>
          <w:rFonts w:ascii="Times New Roman" w:eastAsia="Times New Roman" w:hAnsi="Times New Roman" w:cs="Times New Roman"/>
          <w:b/>
          <w:sz w:val="24"/>
          <w:szCs w:val="24"/>
        </w:rPr>
        <w:t xml:space="preserve">  </w:t>
      </w:r>
    </w:p>
    <w:p w:rsidR="00386527" w:rsidRPr="00386527" w:rsidRDefault="00386527" w:rsidP="00386527">
      <w:pPr>
        <w:spacing w:after="0" w:line="240" w:lineRule="auto"/>
        <w:ind w:left="-426" w:right="-127"/>
        <w:jc w:val="both"/>
        <w:rPr>
          <w:rFonts w:ascii="Times New Roman" w:eastAsia="Times New Roman" w:hAnsi="Times New Roman" w:cs="Times New Roman"/>
          <w:sz w:val="24"/>
          <w:szCs w:val="24"/>
        </w:rPr>
      </w:pPr>
      <w:r w:rsidRPr="00386527">
        <w:rPr>
          <w:rFonts w:ascii="Times New Roman" w:eastAsia="Times New Roman" w:hAnsi="Times New Roman" w:cs="Times New Roman"/>
          <w:b/>
          <w:sz w:val="24"/>
          <w:szCs w:val="24"/>
        </w:rPr>
        <w:t xml:space="preserve">     Цель деятельности:</w:t>
      </w:r>
      <w:r w:rsidRPr="00386527">
        <w:rPr>
          <w:rFonts w:ascii="Times New Roman" w:eastAsia="Times New Roman" w:hAnsi="Times New Roman" w:cs="Times New Roman"/>
          <w:sz w:val="24"/>
          <w:szCs w:val="24"/>
        </w:rPr>
        <w:t xml:space="preserve"> Повышение качества обучения для достижения учащимися уровня образованности и воспитания гармонической, духовно развитой личности. </w:t>
      </w:r>
    </w:p>
    <w:p w:rsidR="00386527" w:rsidRPr="00386527" w:rsidRDefault="00386527" w:rsidP="00386527">
      <w:pPr>
        <w:spacing w:after="0" w:line="240" w:lineRule="auto"/>
        <w:ind w:left="-426" w:right="-127"/>
        <w:jc w:val="both"/>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 xml:space="preserve">     Основные задачи:</w:t>
      </w:r>
    </w:p>
    <w:p w:rsidR="00386527" w:rsidRPr="00386527" w:rsidRDefault="00386527" w:rsidP="00386527">
      <w:pPr>
        <w:spacing w:after="0" w:line="240" w:lineRule="auto"/>
        <w:ind w:left="-426" w:right="-127"/>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 Планировать прохождение учебных программ, индивидуальных занятий по предметам;</w:t>
      </w:r>
    </w:p>
    <w:p w:rsidR="00386527" w:rsidRPr="00386527" w:rsidRDefault="00386527" w:rsidP="00386527">
      <w:pPr>
        <w:spacing w:after="0" w:line="240" w:lineRule="auto"/>
        <w:ind w:left="-426" w:right="-127"/>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2.Обеспечивать высокий профессиональный уровень проведения всех видов занятий по предметам для различных форм обучения, предусмотренных учебными планами и программами;</w:t>
      </w:r>
    </w:p>
    <w:p w:rsidR="00386527" w:rsidRPr="00386527" w:rsidRDefault="00386527" w:rsidP="00386527">
      <w:pPr>
        <w:spacing w:after="0" w:line="240" w:lineRule="auto"/>
        <w:ind w:left="-426" w:right="-127"/>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3.Повышать профессиональную квалификацию преподавателей;</w:t>
      </w:r>
    </w:p>
    <w:p w:rsidR="00386527" w:rsidRPr="00386527" w:rsidRDefault="00386527" w:rsidP="00386527">
      <w:pPr>
        <w:spacing w:after="0" w:line="240" w:lineRule="auto"/>
        <w:ind w:left="-426" w:right="-127"/>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4.Внедрять в учебный процесс современные учебно-методические и дидактические материалы, системы информационного обеспечения занятий;</w:t>
      </w:r>
    </w:p>
    <w:p w:rsidR="00386527" w:rsidRPr="00386527" w:rsidRDefault="00386527" w:rsidP="00386527">
      <w:pPr>
        <w:spacing w:after="0" w:line="240" w:lineRule="auto"/>
        <w:ind w:left="-426" w:right="-127"/>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5.Совершенствовать учебную базу специальных кабинетов и средства повышения наглядности обучения;</w:t>
      </w:r>
    </w:p>
    <w:p w:rsidR="00386527" w:rsidRPr="00386527" w:rsidRDefault="00386527" w:rsidP="00386527">
      <w:pPr>
        <w:spacing w:after="0" w:line="240" w:lineRule="auto"/>
        <w:ind w:left="-426" w:right="-127"/>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6.Участвовать во внедрении новых программ и технологий обучения;</w:t>
      </w:r>
    </w:p>
    <w:p w:rsidR="00386527" w:rsidRPr="00386527" w:rsidRDefault="00386527" w:rsidP="00386527">
      <w:pPr>
        <w:spacing w:after="0" w:line="240" w:lineRule="auto"/>
        <w:ind w:left="-426" w:right="-127"/>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7.Руководить творческой деятельностью учащихся; </w:t>
      </w:r>
    </w:p>
    <w:p w:rsidR="00386527" w:rsidRPr="00386527" w:rsidRDefault="00386527" w:rsidP="00386527">
      <w:pPr>
        <w:spacing w:after="0" w:line="240" w:lineRule="auto"/>
        <w:ind w:left="-426" w:right="-127"/>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8.Оказывать всестороннюю помощь администрации школы, родителям и учащимся по вопросам образовательной деятельности;</w:t>
      </w:r>
    </w:p>
    <w:p w:rsidR="00386527" w:rsidRPr="00386527" w:rsidRDefault="00386527" w:rsidP="00386527">
      <w:pPr>
        <w:spacing w:after="0" w:line="240" w:lineRule="auto"/>
        <w:ind w:left="-426" w:right="-127"/>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9.Реализовывать школьные, республиканские и федеральные Программы.</w:t>
      </w:r>
    </w:p>
    <w:p w:rsidR="00386527" w:rsidRPr="00386527" w:rsidRDefault="00386527" w:rsidP="00386527">
      <w:pPr>
        <w:spacing w:after="0" w:line="240" w:lineRule="auto"/>
        <w:ind w:left="-426" w:right="-127"/>
        <w:jc w:val="both"/>
        <w:rPr>
          <w:rFonts w:ascii="Times New Roman" w:eastAsia="Times New Roman" w:hAnsi="Times New Roman" w:cs="Times New Roman"/>
          <w:szCs w:val="24"/>
        </w:rPr>
      </w:pPr>
    </w:p>
    <w:p w:rsidR="00386527" w:rsidRPr="00386527" w:rsidRDefault="00386527" w:rsidP="00386527">
      <w:pPr>
        <w:spacing w:after="0" w:line="240" w:lineRule="auto"/>
        <w:ind w:left="-426" w:right="-127"/>
        <w:jc w:val="center"/>
        <w:rPr>
          <w:rFonts w:ascii="Times New Roman" w:eastAsia="Times New Roman" w:hAnsi="Times New Roman" w:cs="Times New Roman"/>
          <w:sz w:val="24"/>
          <w:szCs w:val="24"/>
        </w:rPr>
      </w:pPr>
      <w:r w:rsidRPr="00386527">
        <w:rPr>
          <w:rFonts w:ascii="Times New Roman" w:eastAsia="Times New Roman" w:hAnsi="Times New Roman" w:cs="Times New Roman"/>
          <w:b/>
          <w:sz w:val="24"/>
          <w:szCs w:val="24"/>
        </w:rPr>
        <w:t>3.2</w:t>
      </w:r>
      <w:r w:rsidRPr="00386527">
        <w:rPr>
          <w:rFonts w:ascii="Times New Roman" w:eastAsia="Times New Roman" w:hAnsi="Times New Roman" w:cs="Times New Roman"/>
          <w:sz w:val="24"/>
          <w:szCs w:val="24"/>
        </w:rPr>
        <w:t xml:space="preserve"> </w:t>
      </w:r>
      <w:r w:rsidRPr="00386527">
        <w:rPr>
          <w:rFonts w:ascii="Times New Roman" w:eastAsia="Times New Roman" w:hAnsi="Times New Roman" w:cs="Times New Roman"/>
          <w:b/>
          <w:sz w:val="24"/>
          <w:szCs w:val="24"/>
        </w:rPr>
        <w:t>Календарный план работы</w:t>
      </w:r>
    </w:p>
    <w:p w:rsidR="00386527" w:rsidRPr="00386527" w:rsidRDefault="00386527" w:rsidP="00386527">
      <w:pPr>
        <w:spacing w:after="0" w:line="240" w:lineRule="auto"/>
        <w:ind w:left="-426" w:right="-127"/>
        <w:jc w:val="center"/>
        <w:rPr>
          <w:rFonts w:ascii="Times New Roman" w:eastAsia="Times New Roman" w:hAnsi="Times New Roman" w:cs="Times New Roman"/>
          <w:sz w:val="24"/>
          <w:szCs w:val="24"/>
        </w:rPr>
      </w:pPr>
      <w:r w:rsidRPr="00386527">
        <w:rPr>
          <w:rFonts w:ascii="Times New Roman" w:eastAsia="Times New Roman" w:hAnsi="Times New Roman" w:cs="Times New Roman"/>
          <w:b/>
          <w:sz w:val="24"/>
          <w:szCs w:val="24"/>
        </w:rPr>
        <w:t>Методического объединения.</w:t>
      </w:r>
    </w:p>
    <w:p w:rsidR="00386527" w:rsidRPr="00386527" w:rsidRDefault="00386527" w:rsidP="00386527">
      <w:pPr>
        <w:spacing w:after="0" w:line="240" w:lineRule="auto"/>
        <w:ind w:left="-709" w:right="-127" w:firstLine="283"/>
        <w:jc w:val="both"/>
        <w:rPr>
          <w:rFonts w:ascii="Times New Roman" w:eastAsia="Times New Roman" w:hAnsi="Times New Roman" w:cs="Times New Roman"/>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5047"/>
        <w:gridCol w:w="1782"/>
        <w:gridCol w:w="2235"/>
      </w:tblGrid>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Содержание</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Дата </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Ответственный</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Утверждение плана работы МБУ ДО Муслюмовская «ДШИ»  </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Сентябрь</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2020</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Деникаева Р.Р</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Внедрение и размещение на сайте общеобр-ых программ в области искусств  всех отделений</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Сентябрь</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2020</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Деникаева Р.Р</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3</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Утверждение плана  работы на каждый месяц МБУ ДО Муслюмовская «ДШИ»    </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года</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Гиздатова К.Ш</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4</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Разработка новых форм работы с родителями воспитанников</w:t>
            </w:r>
          </w:p>
        </w:tc>
        <w:tc>
          <w:tcPr>
            <w:tcW w:w="183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течении года</w:t>
            </w:r>
          </w:p>
        </w:tc>
        <w:tc>
          <w:tcPr>
            <w:tcW w:w="2302"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Гиздатова К.Ш</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5</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Утверждение графика контрольных уроков, зачетов, прослушиваний, академических концертов </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года</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Фаттахова А.Н</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lastRenderedPageBreak/>
              <w:t>6</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Утверждение графика внутришкольного  контроля</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ежемесячно</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Фаттахова А.Н</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7</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Анализ  состояния преподавания предмета по итогам внутреннего контроля</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 года</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Фаттахова А.Н</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8</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Утверждение  репертуарных и календарно-тематических планов преподавателей на </w:t>
            </w:r>
            <w:r w:rsidRPr="00386527">
              <w:rPr>
                <w:rFonts w:ascii="Times New Roman" w:eastAsia="Times New Roman" w:hAnsi="Times New Roman" w:cs="Times New Roman"/>
                <w:sz w:val="24"/>
                <w:szCs w:val="24"/>
                <w:lang w:eastAsia="en-US"/>
              </w:rPr>
              <w:t>2020-2021 уч</w:t>
            </w:r>
            <w:r w:rsidRPr="00386527">
              <w:rPr>
                <w:rFonts w:ascii="Times New Roman" w:eastAsia="Times New Roman" w:hAnsi="Times New Roman" w:cs="Times New Roman"/>
                <w:sz w:val="24"/>
                <w:szCs w:val="24"/>
              </w:rPr>
              <w:t>.г.</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Сентябрь</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2020</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Зав.отделений ДШИ</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9</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Обсуждение участия учащихся в творческих Всероссийских и республиканских конкурсах</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Ноябрь</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2020</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Преподаватели ДШИ</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10</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Разработка формы проведения отчетного концерта   Подбор репертуара.</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Ноябрь</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2020</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Фаттахова А.Н</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11</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Организация персональных выставок преподавателей художественного отделения</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года</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Преподаватели ИЗО</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12</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Организация обучение преподавателей  на курсах повышения квалификации</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 года</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Деникаева Р.Р</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Фаттахова А.Н</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13</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Корректировка и утверждение аттестационного материала преподавателей</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декабрь</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Деникаева Р.Р</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Фаттахова А.Н</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14</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Утверждение формы и репертуара  отчетного концерта. </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Декабрь </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2020г.</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Преподаватели ДШИ</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15</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Организация и проведение конкурса</w:t>
            </w:r>
          </w:p>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«Мой кабинет в ДШИ»</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Январь 2021</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Деникаева Р.Р</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Фаттахова А.Н</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15</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Обсуждение и разработка сценария</w:t>
            </w:r>
          </w:p>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Отчетного концерта</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Февраль</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2021г.</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Закирова Л.Р</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Фаттахова А.Н</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17</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Организация и проведение отчетного концерта</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Апрель 2021</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Фаттахова А.Н</w:t>
            </w:r>
          </w:p>
        </w:tc>
      </w:tr>
      <w:tr w:rsidR="00386527" w:rsidRPr="00386527" w:rsidTr="00386527">
        <w:tc>
          <w:tcPr>
            <w:tcW w:w="456"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18</w:t>
            </w:r>
          </w:p>
        </w:tc>
        <w:tc>
          <w:tcPr>
            <w:tcW w:w="5507"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Организация и проведение выпускных аттестационных испытаний и вечера выпускников</w:t>
            </w:r>
          </w:p>
        </w:tc>
        <w:tc>
          <w:tcPr>
            <w:tcW w:w="183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Май</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2021г.</w:t>
            </w:r>
          </w:p>
        </w:tc>
        <w:tc>
          <w:tcPr>
            <w:tcW w:w="2302"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Фаттахова А.Н Деникаева Р.Р</w:t>
            </w:r>
          </w:p>
        </w:tc>
      </w:tr>
    </w:tbl>
    <w:p w:rsidR="00386527" w:rsidRPr="00386527" w:rsidRDefault="00386527" w:rsidP="00386527">
      <w:pPr>
        <w:spacing w:after="0" w:line="240" w:lineRule="auto"/>
        <w:ind w:right="-127"/>
        <w:jc w:val="both"/>
        <w:rPr>
          <w:rFonts w:ascii="Times New Roman" w:eastAsia="Times New Roman" w:hAnsi="Times New Roman" w:cs="Times New Roman"/>
          <w:sz w:val="24"/>
          <w:szCs w:val="24"/>
        </w:rPr>
      </w:pPr>
    </w:p>
    <w:p w:rsidR="00386527" w:rsidRPr="00386527" w:rsidRDefault="00386527" w:rsidP="00386527">
      <w:pPr>
        <w:spacing w:after="0" w:line="240" w:lineRule="auto"/>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 xml:space="preserve">                                            </w:t>
      </w:r>
    </w:p>
    <w:p w:rsidR="00386527" w:rsidRPr="00386527" w:rsidRDefault="00386527" w:rsidP="00386527">
      <w:pPr>
        <w:spacing w:after="0" w:line="240" w:lineRule="auto"/>
        <w:jc w:val="center"/>
        <w:rPr>
          <w:rFonts w:ascii="Times New Roman" w:eastAsia="Times New Roman" w:hAnsi="Times New Roman" w:cs="Times New Roman"/>
          <w:b/>
          <w:sz w:val="28"/>
          <w:szCs w:val="24"/>
        </w:rPr>
      </w:pPr>
      <w:r w:rsidRPr="00386527">
        <w:rPr>
          <w:rFonts w:ascii="Times New Roman" w:eastAsia="Times New Roman" w:hAnsi="Times New Roman" w:cs="Times New Roman"/>
          <w:b/>
          <w:sz w:val="28"/>
          <w:szCs w:val="24"/>
        </w:rPr>
        <w:t>3.3 Методическая работа</w:t>
      </w:r>
    </w:p>
    <w:tbl>
      <w:tblPr>
        <w:tblW w:w="9924" w:type="dxa"/>
        <w:tblInd w:w="-31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47"/>
        <w:gridCol w:w="5384"/>
        <w:gridCol w:w="1476"/>
        <w:gridCol w:w="390"/>
        <w:gridCol w:w="142"/>
        <w:gridCol w:w="1985"/>
      </w:tblGrid>
      <w:tr w:rsidR="00386527" w:rsidRPr="00386527" w:rsidTr="00386527">
        <w:trPr>
          <w:trHeight w:val="270"/>
        </w:trPr>
        <w:tc>
          <w:tcPr>
            <w:tcW w:w="547" w:type="dxa"/>
            <w:vMerge w:val="restart"/>
            <w:tcBorders>
              <w:top w:val="single" w:sz="4" w:space="0" w:color="auto"/>
              <w:left w:val="single" w:sz="4" w:space="0" w:color="auto"/>
              <w:right w:val="single" w:sz="4" w:space="0" w:color="auto"/>
            </w:tcBorders>
            <w:hideMark/>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1</w:t>
            </w:r>
          </w:p>
        </w:tc>
        <w:tc>
          <w:tcPr>
            <w:tcW w:w="9377" w:type="dxa"/>
            <w:gridSpan w:val="5"/>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b/>
                <w:sz w:val="24"/>
                <w:szCs w:val="24"/>
                <w:lang w:eastAsia="en-US"/>
              </w:rPr>
            </w:pPr>
            <w:r w:rsidRPr="00386527">
              <w:rPr>
                <w:rFonts w:ascii="Times New Roman" w:eastAsia="Times New Roman" w:hAnsi="Times New Roman" w:cs="Times New Roman"/>
                <w:b/>
                <w:sz w:val="24"/>
                <w:szCs w:val="24"/>
                <w:lang w:eastAsia="en-US"/>
              </w:rPr>
              <w:t>Методические сообщения на темы:</w:t>
            </w: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Инструктажи во время классных часов «Скажи стоп экстремизму!» по мерам безопасности обучающихся  вокально-хорового, театрального, хореографических отделений МДШИ,  при возникновении ЧС для предотвращения  и профилактики экстремальных проявлений.</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Calibri" w:hAnsi="Times New Roman" w:cs="Times New Roman"/>
                <w:sz w:val="24"/>
                <w:szCs w:val="24"/>
              </w:rPr>
              <w:t>09.09.2020</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Все преподаватели отделения театрального, хореографического, вокального искусства</w:t>
            </w: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Кинолекторий «Всероссийский день трезвости» (просмотр кинофильма с дальнейшим его обсуждением)</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Calibri" w:hAnsi="Times New Roman" w:cs="Times New Roman"/>
                <w:sz w:val="24"/>
                <w:szCs w:val="24"/>
              </w:rPr>
              <w:t>11.09.2020</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bCs/>
                <w:sz w:val="24"/>
                <w:szCs w:val="24"/>
              </w:rPr>
              <w:t>Султанов Б.Б. -</w:t>
            </w:r>
            <w:r w:rsidRPr="00386527">
              <w:rPr>
                <w:rFonts w:ascii="Times New Roman" w:eastAsia="Times New Roman" w:hAnsi="Times New Roman" w:cs="Times New Roman"/>
                <w:sz w:val="24"/>
                <w:szCs w:val="24"/>
              </w:rPr>
              <w:t xml:space="preserve"> </w:t>
            </w: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МС «Гигиена и охрана детского певческого голоса»</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Calibri" w:hAnsi="Times New Roman" w:cs="Times New Roman"/>
                <w:sz w:val="24"/>
                <w:szCs w:val="24"/>
              </w:rPr>
            </w:pPr>
            <w:r w:rsidRPr="00386527">
              <w:rPr>
                <w:rFonts w:ascii="Times New Roman" w:eastAsia="Calibri" w:hAnsi="Times New Roman" w:cs="Times New Roman"/>
                <w:sz w:val="24"/>
                <w:szCs w:val="24"/>
              </w:rPr>
              <w:t>16.09.2020</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bCs/>
                <w:sz w:val="24"/>
                <w:szCs w:val="24"/>
              </w:rPr>
            </w:pPr>
            <w:r w:rsidRPr="00386527">
              <w:rPr>
                <w:rFonts w:ascii="Times New Roman" w:eastAsia="Times New Roman" w:hAnsi="Times New Roman" w:cs="Times New Roman"/>
                <w:bCs/>
                <w:sz w:val="24"/>
                <w:szCs w:val="24"/>
              </w:rPr>
              <w:t>Ахметзянова М.М.</w:t>
            </w:r>
            <w:r w:rsidRPr="00386527">
              <w:rPr>
                <w:rFonts w:ascii="Times New Roman" w:eastAsia="Times New Roman" w:hAnsi="Times New Roman" w:cs="Times New Roman"/>
                <w:sz w:val="24"/>
                <w:szCs w:val="24"/>
              </w:rPr>
              <w:t xml:space="preserve">-  </w:t>
            </w: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МС «Психологические особенности работы вокального ансамбля и его руководителя»</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Calibri" w:hAnsi="Times New Roman" w:cs="Times New Roman"/>
                <w:sz w:val="24"/>
                <w:szCs w:val="24"/>
              </w:rPr>
            </w:pPr>
            <w:r w:rsidRPr="00386527">
              <w:rPr>
                <w:rFonts w:ascii="Times New Roman" w:eastAsia="Calibri" w:hAnsi="Times New Roman" w:cs="Times New Roman"/>
                <w:sz w:val="24"/>
                <w:szCs w:val="24"/>
              </w:rPr>
              <w:t>14.10.2021</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bCs/>
                <w:sz w:val="24"/>
                <w:szCs w:val="24"/>
              </w:rPr>
            </w:pPr>
            <w:r w:rsidRPr="00386527">
              <w:rPr>
                <w:rFonts w:ascii="Times New Roman" w:eastAsia="Times New Roman" w:hAnsi="Times New Roman" w:cs="Times New Roman"/>
                <w:bCs/>
                <w:sz w:val="24"/>
                <w:szCs w:val="24"/>
              </w:rPr>
              <w:t>Галиева Г.И. -</w:t>
            </w:r>
            <w:r w:rsidRPr="00386527">
              <w:rPr>
                <w:rFonts w:ascii="Times New Roman" w:eastAsia="Times New Roman" w:hAnsi="Times New Roman" w:cs="Times New Roman"/>
                <w:sz w:val="24"/>
                <w:szCs w:val="24"/>
              </w:rPr>
              <w:t xml:space="preserve"> </w:t>
            </w: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Круглый стол для обучающихся отделений театрального, вокального искусства на тему: «Предупреждение суицида среди подростков»</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25.11.2020</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Юсупова Г.М. –  </w:t>
            </w: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Calibri" w:hAnsi="Times New Roman" w:cs="Times New Roman"/>
                <w:sz w:val="24"/>
                <w:szCs w:val="24"/>
              </w:rPr>
              <w:t xml:space="preserve">Создание видеоролика с обучающимися театрального, вокально-хорового, хореографического отделений МДШИ на тему: </w:t>
            </w:r>
            <w:r w:rsidRPr="00386527">
              <w:rPr>
                <w:rFonts w:ascii="Times New Roman" w:eastAsia="Calibri" w:hAnsi="Times New Roman" w:cs="Times New Roman"/>
                <w:sz w:val="24"/>
                <w:szCs w:val="24"/>
              </w:rPr>
              <w:lastRenderedPageBreak/>
              <w:t>«Коррупция и права человека» к Международному Дню по борьбе с коррупцией.</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lastRenderedPageBreak/>
              <w:t>09.12.2020</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bCs/>
                <w:sz w:val="24"/>
                <w:szCs w:val="24"/>
              </w:rPr>
              <w:t>Шайгарданова А.Р.-</w:t>
            </w:r>
            <w:r w:rsidRPr="00386527">
              <w:rPr>
                <w:rFonts w:ascii="Times New Roman" w:eastAsia="Times New Roman" w:hAnsi="Times New Roman" w:cs="Times New Roman"/>
                <w:sz w:val="24"/>
                <w:szCs w:val="24"/>
              </w:rPr>
              <w:t xml:space="preserve"> </w:t>
            </w: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bCs/>
                <w:color w:val="000000"/>
                <w:sz w:val="24"/>
                <w:szCs w:val="24"/>
              </w:rPr>
            </w:pPr>
            <w:r w:rsidRPr="00386527">
              <w:rPr>
                <w:rFonts w:ascii="Times New Roman" w:eastAsia="Kozuka Mincho Pro M" w:hAnsi="Times New Roman" w:cs="Times New Roman"/>
                <w:sz w:val="24"/>
                <w:szCs w:val="24"/>
              </w:rPr>
              <w:t>Лекция-игра ко Дню защиты прав человека: «Каждый должен знать свои права»</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Kozuka Mincho Pro M" w:hAnsi="Times New Roman" w:cs="Times New Roman"/>
                <w:sz w:val="24"/>
                <w:szCs w:val="24"/>
              </w:rPr>
            </w:pPr>
            <w:r w:rsidRPr="00386527">
              <w:rPr>
                <w:rFonts w:ascii="Times New Roman" w:eastAsia="Times New Roman" w:hAnsi="Times New Roman" w:cs="Times New Roman"/>
                <w:sz w:val="24"/>
                <w:szCs w:val="24"/>
              </w:rPr>
              <w:t>10.12.2020</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bCs/>
                <w:sz w:val="24"/>
                <w:szCs w:val="24"/>
              </w:rPr>
              <w:t>Ахметзянова М.М.</w:t>
            </w:r>
            <w:r w:rsidRPr="00386527">
              <w:rPr>
                <w:rFonts w:ascii="Times New Roman" w:eastAsia="Times New Roman" w:hAnsi="Times New Roman" w:cs="Times New Roman"/>
                <w:sz w:val="24"/>
                <w:szCs w:val="24"/>
              </w:rPr>
              <w:t xml:space="preserve">-  </w:t>
            </w: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Kozuka Mincho Pro M" w:hAnsi="Times New Roman" w:cs="Times New Roman"/>
                <w:sz w:val="24"/>
                <w:szCs w:val="24"/>
              </w:rPr>
              <w:t>Единый классный час: «Конституция – основной закон государства»</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tabs>
                <w:tab w:val="left" w:pos="1680"/>
              </w:tabs>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12.12.2021</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tabs>
                <w:tab w:val="left" w:pos="1680"/>
              </w:tabs>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bCs/>
                <w:sz w:val="24"/>
                <w:szCs w:val="24"/>
              </w:rPr>
              <w:t>Галиева Г.И. -</w:t>
            </w:r>
            <w:r w:rsidRPr="00386527">
              <w:rPr>
                <w:rFonts w:ascii="Times New Roman" w:eastAsia="Times New Roman" w:hAnsi="Times New Roman" w:cs="Times New Roman"/>
                <w:sz w:val="24"/>
                <w:szCs w:val="24"/>
              </w:rPr>
              <w:t xml:space="preserve"> </w:t>
            </w: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keepNext/>
              <w:keepLines/>
              <w:shd w:val="clear" w:color="auto" w:fill="FFFFFF"/>
              <w:spacing w:after="0" w:line="660" w:lineRule="atLeast"/>
              <w:outlineLvl w:val="0"/>
              <w:rPr>
                <w:rFonts w:asciiTheme="majorHAnsi" w:eastAsia="Calibri" w:hAnsiTheme="majorHAnsi" w:cstheme="majorBidi"/>
                <w:bCs/>
                <w:sz w:val="24"/>
                <w:szCs w:val="24"/>
              </w:rPr>
            </w:pPr>
            <w:r w:rsidRPr="00386527">
              <w:rPr>
                <w:rFonts w:asciiTheme="majorHAnsi" w:eastAsiaTheme="majorEastAsia" w:hAnsiTheme="majorHAnsi" w:cstheme="majorBidi"/>
                <w:bCs/>
                <w:sz w:val="24"/>
                <w:szCs w:val="24"/>
              </w:rPr>
              <w:t>МС «Основные принципы театра»</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tabs>
                <w:tab w:val="left" w:pos="1680"/>
              </w:tabs>
              <w:spacing w:after="0" w:line="240" w:lineRule="auto"/>
              <w:jc w:val="center"/>
              <w:rPr>
                <w:rFonts w:ascii="Times New Roman" w:eastAsia="Calibri" w:hAnsi="Times New Roman" w:cs="Times New Roman"/>
                <w:sz w:val="24"/>
                <w:szCs w:val="24"/>
              </w:rPr>
            </w:pPr>
          </w:p>
          <w:p w:rsidR="00386527" w:rsidRPr="00386527" w:rsidRDefault="00386527" w:rsidP="00386527">
            <w:pPr>
              <w:tabs>
                <w:tab w:val="left" w:pos="1680"/>
              </w:tabs>
              <w:spacing w:after="0" w:line="240" w:lineRule="auto"/>
              <w:jc w:val="center"/>
              <w:rPr>
                <w:rFonts w:ascii="Times New Roman" w:eastAsia="Calibri" w:hAnsi="Times New Roman" w:cs="Times New Roman"/>
                <w:sz w:val="24"/>
                <w:szCs w:val="24"/>
              </w:rPr>
            </w:pPr>
            <w:r w:rsidRPr="00386527">
              <w:rPr>
                <w:rFonts w:ascii="Times New Roman" w:eastAsia="Calibri" w:hAnsi="Times New Roman" w:cs="Times New Roman"/>
                <w:sz w:val="24"/>
                <w:szCs w:val="24"/>
              </w:rPr>
              <w:t>18.02.2021</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tabs>
                <w:tab w:val="left" w:pos="1680"/>
              </w:tabs>
              <w:spacing w:after="0" w:line="240" w:lineRule="auto"/>
              <w:rPr>
                <w:rFonts w:ascii="Times New Roman" w:eastAsia="Times New Roman" w:hAnsi="Times New Roman" w:cs="Times New Roman"/>
                <w:bCs/>
                <w:sz w:val="24"/>
                <w:szCs w:val="24"/>
              </w:rPr>
            </w:pPr>
          </w:p>
          <w:p w:rsidR="00386527" w:rsidRPr="00386527" w:rsidRDefault="00386527" w:rsidP="00386527">
            <w:pPr>
              <w:tabs>
                <w:tab w:val="left" w:pos="1680"/>
              </w:tabs>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bCs/>
                <w:sz w:val="24"/>
                <w:szCs w:val="24"/>
              </w:rPr>
              <w:t>Замалова Л.Р.-</w:t>
            </w:r>
            <w:r w:rsidRPr="00386527">
              <w:rPr>
                <w:rFonts w:ascii="Times New Roman" w:eastAsia="Times New Roman" w:hAnsi="Times New Roman" w:cs="Times New Roman"/>
                <w:sz w:val="24"/>
                <w:szCs w:val="24"/>
              </w:rPr>
              <w:t xml:space="preserve"> </w:t>
            </w: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4"/>
              </w:rPr>
            </w:pPr>
            <w:r w:rsidRPr="00386527">
              <w:rPr>
                <w:rFonts w:ascii="Times New Roman" w:eastAsia="Calibri" w:hAnsi="Times New Roman" w:cs="Times New Roman"/>
                <w:sz w:val="24"/>
                <w:szCs w:val="24"/>
              </w:rPr>
              <w:t>Лекция-беседа на тему:  Ответственность за преступление»</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jc w:val="center"/>
              <w:rPr>
                <w:rFonts w:ascii="Times New Roman" w:eastAsia="Times New Roman" w:hAnsi="Times New Roman" w:cs="Times New Roman"/>
                <w:sz w:val="24"/>
                <w:szCs w:val="24"/>
              </w:rPr>
            </w:pPr>
            <w:r w:rsidRPr="00386527">
              <w:rPr>
                <w:rFonts w:ascii="Times New Roman" w:eastAsia="Calibri" w:hAnsi="Times New Roman" w:cs="Times New Roman"/>
                <w:sz w:val="24"/>
                <w:szCs w:val="24"/>
              </w:rPr>
              <w:t>20.01.2021</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bCs/>
                <w:sz w:val="24"/>
                <w:szCs w:val="24"/>
              </w:rPr>
            </w:pPr>
            <w:r w:rsidRPr="00386527">
              <w:rPr>
                <w:rFonts w:ascii="Times New Roman" w:eastAsia="Times New Roman" w:hAnsi="Times New Roman" w:cs="Times New Roman"/>
                <w:bCs/>
                <w:sz w:val="24"/>
                <w:szCs w:val="24"/>
              </w:rPr>
              <w:t>Султанов Б.Б. -</w:t>
            </w:r>
            <w:r w:rsidRPr="00386527">
              <w:rPr>
                <w:rFonts w:ascii="Times New Roman" w:eastAsia="Times New Roman" w:hAnsi="Times New Roman" w:cs="Times New Roman"/>
                <w:sz w:val="24"/>
                <w:szCs w:val="24"/>
              </w:rPr>
              <w:t xml:space="preserve"> </w:t>
            </w: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МС «Работа над развитием вокально-ансамблевых навыков в ансамбле младших классов, как составляющая часть в формировании профессиональной компетентности юного вокалиста»</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22.01.2021</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bCs/>
                <w:sz w:val="24"/>
                <w:szCs w:val="24"/>
              </w:rPr>
              <w:t>Шайгарданова А.Р.-</w:t>
            </w:r>
            <w:r w:rsidRPr="00386527">
              <w:rPr>
                <w:rFonts w:ascii="Times New Roman" w:eastAsia="Times New Roman" w:hAnsi="Times New Roman" w:cs="Times New Roman"/>
                <w:sz w:val="24"/>
                <w:szCs w:val="24"/>
              </w:rPr>
              <w:t xml:space="preserve"> </w:t>
            </w: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Calibri" w:hAnsi="Times New Roman" w:cs="Times New Roman"/>
                <w:sz w:val="24"/>
                <w:szCs w:val="24"/>
              </w:rPr>
              <w:t>Интерактивная профилактическая беседа «Общественный порядок»</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jc w:val="center"/>
              <w:rPr>
                <w:rFonts w:ascii="Times New Roman" w:eastAsia="Calibri" w:hAnsi="Times New Roman" w:cs="Times New Roman"/>
                <w:sz w:val="24"/>
                <w:szCs w:val="24"/>
              </w:rPr>
            </w:pPr>
            <w:r w:rsidRPr="00386527">
              <w:rPr>
                <w:rFonts w:ascii="Times New Roman" w:eastAsia="Calibri" w:hAnsi="Times New Roman" w:cs="Times New Roman"/>
                <w:sz w:val="24"/>
                <w:szCs w:val="24"/>
              </w:rPr>
              <w:t>03.02.2021</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bCs/>
                <w:sz w:val="24"/>
                <w:szCs w:val="24"/>
              </w:rPr>
            </w:pPr>
            <w:r w:rsidRPr="00386527">
              <w:rPr>
                <w:rFonts w:ascii="Times New Roman" w:eastAsia="Times New Roman" w:hAnsi="Times New Roman" w:cs="Times New Roman"/>
                <w:bCs/>
                <w:sz w:val="24"/>
                <w:szCs w:val="24"/>
              </w:rPr>
              <w:t>Замалова Л.Р.-</w:t>
            </w:r>
            <w:r w:rsidRPr="00386527">
              <w:rPr>
                <w:rFonts w:ascii="Times New Roman" w:eastAsia="Times New Roman" w:hAnsi="Times New Roman" w:cs="Times New Roman"/>
                <w:sz w:val="24"/>
                <w:szCs w:val="24"/>
              </w:rPr>
              <w:t xml:space="preserve"> </w:t>
            </w: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Беседа-игра на тему: </w:t>
            </w:r>
            <w:r w:rsidRPr="00386527">
              <w:rPr>
                <w:rFonts w:ascii="Times New Roman" w:eastAsia="Times New Roman" w:hAnsi="Times New Roman" w:cs="Times New Roman"/>
                <w:bCs/>
                <w:color w:val="000000"/>
                <w:sz w:val="24"/>
                <w:szCs w:val="24"/>
              </w:rPr>
              <w:t>«Профилактика вредных привычек»</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17.03.2021</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bCs/>
                <w:sz w:val="24"/>
                <w:szCs w:val="24"/>
              </w:rPr>
              <w:t>Шайгарданова А.Р.-</w:t>
            </w:r>
            <w:r w:rsidRPr="00386527">
              <w:rPr>
                <w:rFonts w:ascii="Times New Roman" w:eastAsia="Times New Roman" w:hAnsi="Times New Roman" w:cs="Times New Roman"/>
                <w:sz w:val="24"/>
                <w:szCs w:val="24"/>
              </w:rPr>
              <w:t xml:space="preserve"> </w:t>
            </w: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МС «Как оценивать мастерство вокалиста»</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30.04.2021</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Юсупова Г.М. –  </w:t>
            </w: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МС «Хореография – это искусство постановочного процесса в воспитании обучающихся»</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12.05.2021</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bCs/>
                <w:sz w:val="24"/>
                <w:szCs w:val="24"/>
              </w:rPr>
              <w:t>Султанов Б.Б. -</w:t>
            </w:r>
            <w:r w:rsidRPr="00386527">
              <w:rPr>
                <w:rFonts w:ascii="Times New Roman" w:eastAsia="Times New Roman" w:hAnsi="Times New Roman" w:cs="Times New Roman"/>
                <w:sz w:val="24"/>
                <w:szCs w:val="24"/>
              </w:rPr>
              <w:t xml:space="preserve">  искусства</w:t>
            </w: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autoSpaceDE w:val="0"/>
              <w:autoSpaceDN w:val="0"/>
              <w:adjustRightInd w:val="0"/>
              <w:spacing w:after="0" w:line="240" w:lineRule="auto"/>
              <w:rPr>
                <w:rFonts w:ascii="Times New Roman" w:eastAsia="Calibri" w:hAnsi="Times New Roman" w:cs="Times New Roman"/>
                <w:color w:val="000000"/>
                <w:sz w:val="24"/>
                <w:szCs w:val="24"/>
              </w:rPr>
            </w:pPr>
            <w:r w:rsidRPr="00386527">
              <w:rPr>
                <w:rFonts w:ascii="Times New Roman" w:eastAsia="Times New Roman" w:hAnsi="Times New Roman" w:cs="Times New Roman"/>
                <w:sz w:val="24"/>
                <w:szCs w:val="24"/>
              </w:rPr>
              <w:t>Акция ко Дню борьбы с курением «Меняем сигарету на конфету»</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31.05.2021</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bCs/>
                <w:sz w:val="24"/>
                <w:szCs w:val="24"/>
              </w:rPr>
              <w:t>Ахметзянова М.М.</w:t>
            </w:r>
            <w:r w:rsidRPr="00386527">
              <w:rPr>
                <w:rFonts w:ascii="Times New Roman" w:eastAsia="Times New Roman" w:hAnsi="Times New Roman" w:cs="Times New Roman"/>
                <w:sz w:val="24"/>
                <w:szCs w:val="24"/>
              </w:rPr>
              <w:t xml:space="preserve">-  </w:t>
            </w: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 xml:space="preserve"> «Поговорим о ритме» </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07.10.2020</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CYR" w:eastAsia="Times New Roman" w:hAnsi="Times New Roman CYR" w:cs="Times New Roman CYR"/>
                <w:sz w:val="24"/>
                <w:szCs w:val="28"/>
              </w:rPr>
            </w:pPr>
            <w:r w:rsidRPr="00386527">
              <w:rPr>
                <w:rFonts w:ascii="Times New Roman CYR" w:eastAsia="Times New Roman" w:hAnsi="Times New Roman CYR" w:cs="Times New Roman CYR"/>
                <w:sz w:val="24"/>
                <w:szCs w:val="28"/>
              </w:rPr>
              <w:t>Гильметдинова А.А.</w:t>
            </w: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b/>
                <w:sz w:val="24"/>
                <w:szCs w:val="28"/>
                <w:u w:val="single"/>
              </w:rPr>
            </w:pPr>
            <w:r w:rsidRPr="00386527">
              <w:rPr>
                <w:rFonts w:ascii="Times New Roman" w:eastAsia="Times New Roman" w:hAnsi="Times New Roman" w:cs="Times New Roman"/>
                <w:sz w:val="24"/>
                <w:szCs w:val="28"/>
              </w:rPr>
              <w:t xml:space="preserve"> «Артистичность как исполнительская способность»</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20.01.2020</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CYR" w:eastAsia="Times New Roman" w:hAnsi="Times New Roman CYR" w:cs="Times New Roman CYR"/>
                <w:sz w:val="24"/>
                <w:szCs w:val="28"/>
              </w:rPr>
            </w:pPr>
            <w:r w:rsidRPr="00386527">
              <w:rPr>
                <w:rFonts w:ascii="Times New Roman CYR" w:eastAsia="Times New Roman" w:hAnsi="Times New Roman CYR" w:cs="Times New Roman CYR"/>
                <w:sz w:val="24"/>
                <w:szCs w:val="28"/>
              </w:rPr>
              <w:t>Салихзянова Д.Р.</w:t>
            </w:r>
          </w:p>
          <w:p w:rsidR="00386527" w:rsidRPr="00386527" w:rsidRDefault="00386527" w:rsidP="00386527">
            <w:pPr>
              <w:widowControl w:val="0"/>
              <w:autoSpaceDE w:val="0"/>
              <w:autoSpaceDN w:val="0"/>
              <w:adjustRightInd w:val="0"/>
              <w:spacing w:after="0" w:line="240" w:lineRule="auto"/>
              <w:rPr>
                <w:rFonts w:ascii="Times New Roman CYR" w:eastAsia="Times New Roman" w:hAnsi="Times New Roman CYR" w:cs="Times New Roman CYR"/>
                <w:sz w:val="24"/>
                <w:szCs w:val="28"/>
              </w:rPr>
            </w:pP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 xml:space="preserve"> Возникновение и историческое развитие нотной грамоты </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16.12.2020</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CYR" w:eastAsia="Times New Roman" w:hAnsi="Times New Roman CYR" w:cs="Times New Roman CYR"/>
                <w:sz w:val="24"/>
                <w:szCs w:val="28"/>
              </w:rPr>
            </w:pPr>
            <w:r w:rsidRPr="00386527">
              <w:rPr>
                <w:rFonts w:ascii="Times New Roman CYR" w:eastAsia="Times New Roman" w:hAnsi="Times New Roman CYR" w:cs="Times New Roman CYR"/>
                <w:sz w:val="24"/>
                <w:szCs w:val="28"/>
              </w:rPr>
              <w:t>Харисова Р.Р.</w:t>
            </w:r>
          </w:p>
          <w:p w:rsidR="00386527" w:rsidRPr="00386527" w:rsidRDefault="00386527" w:rsidP="00386527">
            <w:pPr>
              <w:widowControl w:val="0"/>
              <w:autoSpaceDE w:val="0"/>
              <w:autoSpaceDN w:val="0"/>
              <w:adjustRightInd w:val="0"/>
              <w:spacing w:after="0" w:line="240" w:lineRule="auto"/>
              <w:rPr>
                <w:rFonts w:ascii="Times New Roman CYR" w:eastAsia="Times New Roman" w:hAnsi="Times New Roman CYR" w:cs="Times New Roman CYR"/>
                <w:sz w:val="24"/>
                <w:szCs w:val="28"/>
              </w:rPr>
            </w:pP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 xml:space="preserve"> </w:t>
            </w:r>
            <w:r w:rsidRPr="00386527">
              <w:rPr>
                <w:rFonts w:ascii="Times New Roman" w:eastAsia="Times New Roman" w:hAnsi="Times New Roman" w:cs="Times New Roman"/>
                <w:bCs/>
                <w:sz w:val="24"/>
                <w:szCs w:val="28"/>
              </w:rPr>
              <w:t>«Этапы работы над музыкальным произведением в классе баяна»</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14.10.2020</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CYR" w:eastAsia="Times New Roman" w:hAnsi="Times New Roman CYR" w:cs="Times New Roman CYR"/>
                <w:sz w:val="24"/>
                <w:szCs w:val="28"/>
              </w:rPr>
            </w:pPr>
            <w:r w:rsidRPr="00386527">
              <w:rPr>
                <w:rFonts w:ascii="Times New Roman CYR" w:eastAsia="Times New Roman" w:hAnsi="Times New Roman CYR" w:cs="Times New Roman CYR"/>
                <w:sz w:val="24"/>
                <w:szCs w:val="28"/>
              </w:rPr>
              <w:t>Газизов Р.Ф.</w:t>
            </w:r>
          </w:p>
          <w:p w:rsidR="00386527" w:rsidRPr="00386527" w:rsidRDefault="00386527" w:rsidP="00386527">
            <w:pPr>
              <w:widowControl w:val="0"/>
              <w:autoSpaceDE w:val="0"/>
              <w:autoSpaceDN w:val="0"/>
              <w:adjustRightInd w:val="0"/>
              <w:spacing w:after="0" w:line="240" w:lineRule="auto"/>
              <w:rPr>
                <w:rFonts w:ascii="Times New Roman CYR" w:eastAsia="Times New Roman" w:hAnsi="Times New Roman CYR" w:cs="Times New Roman CYR"/>
                <w:sz w:val="24"/>
                <w:szCs w:val="28"/>
              </w:rPr>
            </w:pP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Методическое сообщение на тему: «Игры и задания на уроках слушания музыки»</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28.09.2020</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Латыпова А.М.</w:t>
            </w: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Методическое сообщение на тему: «Методические основы подбора репертуара для развития музыкальности обучающихся ДШИ в классе фортепиано»</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26.10.2020</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Хафизова Г.В.</w:t>
            </w:r>
          </w:p>
        </w:tc>
      </w:tr>
      <w:tr w:rsidR="00386527" w:rsidRPr="00386527" w:rsidTr="00386527">
        <w:trPr>
          <w:trHeight w:val="284"/>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Методическое сообщение на тему: «Современные формы и приемы работы преподавателя с обучающимися в классе фортепиано»</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23.11.2020</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Шарипова Ф.Ф,</w:t>
            </w:r>
          </w:p>
        </w:tc>
      </w:tr>
      <w:tr w:rsidR="00386527" w:rsidRPr="00386527" w:rsidTr="00386527">
        <w:trPr>
          <w:trHeight w:val="277"/>
        </w:trPr>
        <w:tc>
          <w:tcPr>
            <w:tcW w:w="547" w:type="dxa"/>
            <w:vMerge/>
            <w:tcBorders>
              <w:left w:val="single" w:sz="4" w:space="0" w:color="auto"/>
              <w:right w:val="single" w:sz="4" w:space="0" w:color="auto"/>
            </w:tcBorders>
            <w:hideMark/>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Методическое сообщение на тему: «Методы работы по общему фортепиано»</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18.01.2021</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Хафизова Г.В.</w:t>
            </w:r>
          </w:p>
        </w:tc>
      </w:tr>
      <w:tr w:rsidR="00386527" w:rsidRPr="00386527" w:rsidTr="00386527">
        <w:trPr>
          <w:trHeight w:val="277"/>
        </w:trPr>
        <w:tc>
          <w:tcPr>
            <w:tcW w:w="547" w:type="dxa"/>
            <w:vMerge/>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Методическое сообщение на тему: «Музыкотерапия как метод психологической коррекции»</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3.02.2021</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Шарипова Ф.Ф.</w:t>
            </w:r>
          </w:p>
        </w:tc>
      </w:tr>
      <w:tr w:rsidR="00386527" w:rsidRPr="00386527" w:rsidTr="00386527">
        <w:trPr>
          <w:trHeight w:val="756"/>
        </w:trPr>
        <w:tc>
          <w:tcPr>
            <w:tcW w:w="547" w:type="dxa"/>
            <w:vMerge/>
            <w:tcBorders>
              <w:left w:val="single" w:sz="4" w:space="0" w:color="auto"/>
              <w:right w:val="single" w:sz="4" w:space="0" w:color="auto"/>
            </w:tcBorders>
            <w:hideMark/>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Методическое сообщение на тему: «Создание наглядного материала для теоретических предметов»</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5.04.2021</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Латыпова А.М.</w:t>
            </w:r>
          </w:p>
          <w:p w:rsidR="00386527" w:rsidRPr="00386527" w:rsidRDefault="00386527" w:rsidP="00386527">
            <w:pPr>
              <w:spacing w:after="0" w:line="240" w:lineRule="auto"/>
              <w:rPr>
                <w:rFonts w:ascii="Times New Roman" w:eastAsia="Kozuka Mincho Pro M" w:hAnsi="Times New Roman" w:cs="Times New Roman"/>
                <w:sz w:val="24"/>
                <w:szCs w:val="24"/>
              </w:rPr>
            </w:pPr>
          </w:p>
          <w:p w:rsidR="00386527" w:rsidRPr="00386527" w:rsidRDefault="00386527" w:rsidP="00386527">
            <w:pPr>
              <w:spacing w:after="0" w:line="240" w:lineRule="auto"/>
              <w:rPr>
                <w:rFonts w:ascii="Times New Roman" w:eastAsia="Kozuka Mincho Pro M" w:hAnsi="Times New Roman" w:cs="Times New Roman"/>
                <w:sz w:val="24"/>
                <w:szCs w:val="24"/>
              </w:rPr>
            </w:pPr>
          </w:p>
        </w:tc>
      </w:tr>
      <w:tr w:rsidR="00386527" w:rsidRPr="00386527" w:rsidTr="00386527">
        <w:trPr>
          <w:trHeight w:val="286"/>
        </w:trPr>
        <w:tc>
          <w:tcPr>
            <w:tcW w:w="547" w:type="dxa"/>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b/>
                <w:sz w:val="24"/>
                <w:szCs w:val="28"/>
              </w:rPr>
            </w:pPr>
            <w:r w:rsidRPr="00386527">
              <w:rPr>
                <w:rFonts w:ascii="Times New Roman" w:eastAsia="Times New Roman" w:hAnsi="Times New Roman" w:cs="Times New Roman"/>
                <w:sz w:val="24"/>
                <w:szCs w:val="28"/>
              </w:rPr>
              <w:t>Методическое сообщение для обучающихся отделения изо «Нет коррупции!»</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14.10.2020</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b/>
                <w:sz w:val="24"/>
                <w:szCs w:val="28"/>
              </w:rPr>
            </w:pPr>
            <w:r w:rsidRPr="00386527">
              <w:rPr>
                <w:rFonts w:ascii="Times New Roman" w:eastAsia="Times New Roman" w:hAnsi="Times New Roman" w:cs="Times New Roman"/>
                <w:sz w:val="24"/>
                <w:szCs w:val="28"/>
              </w:rPr>
              <w:t>Ибрагимов И.В.</w:t>
            </w:r>
          </w:p>
        </w:tc>
      </w:tr>
      <w:tr w:rsidR="00386527" w:rsidRPr="00386527" w:rsidTr="00386527">
        <w:trPr>
          <w:trHeight w:val="286"/>
        </w:trPr>
        <w:tc>
          <w:tcPr>
            <w:tcW w:w="547" w:type="dxa"/>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Методическое сообщение для 3 классов</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18.11.2020</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Талипова Г.Р.</w:t>
            </w:r>
          </w:p>
        </w:tc>
      </w:tr>
      <w:tr w:rsidR="00386527" w:rsidRPr="00386527" w:rsidTr="00386527">
        <w:trPr>
          <w:trHeight w:val="286"/>
        </w:trPr>
        <w:tc>
          <w:tcPr>
            <w:tcW w:w="547" w:type="dxa"/>
            <w:tcBorders>
              <w:left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Методическое сообщение для 3 классов «Цветоведение как наука»</w:t>
            </w:r>
          </w:p>
        </w:tc>
        <w:tc>
          <w:tcPr>
            <w:tcW w:w="1476"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12.04.2021</w:t>
            </w:r>
          </w:p>
        </w:tc>
        <w:tc>
          <w:tcPr>
            <w:tcW w:w="2517"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Галиева Э.Д.</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315"/>
        </w:trPr>
        <w:tc>
          <w:tcPr>
            <w:tcW w:w="547" w:type="dxa"/>
            <w:vMerge w:val="restart"/>
            <w:tcBorders>
              <w:top w:val="single" w:sz="4" w:space="0" w:color="auto"/>
              <w:left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w:t>
            </w:r>
          </w:p>
        </w:tc>
        <w:tc>
          <w:tcPr>
            <w:tcW w:w="9377" w:type="dxa"/>
            <w:gridSpan w:val="5"/>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Открытые уроки по темам:</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35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color w:val="000000"/>
                <w:sz w:val="24"/>
                <w:szCs w:val="24"/>
              </w:rPr>
              <w:t>«Искусство быть разным»</w:t>
            </w:r>
          </w:p>
        </w:tc>
        <w:tc>
          <w:tcPr>
            <w:tcW w:w="2008"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Times New Roman" w:hAnsi="Times New Roman" w:cs="Times New Roman"/>
                <w:color w:val="000000"/>
                <w:sz w:val="24"/>
                <w:szCs w:val="24"/>
              </w:rPr>
            </w:pPr>
            <w:r w:rsidRPr="00386527">
              <w:rPr>
                <w:rFonts w:ascii="Times New Roman" w:eastAsia="Times New Roman" w:hAnsi="Times New Roman" w:cs="Times New Roman"/>
                <w:color w:val="000000"/>
                <w:sz w:val="24"/>
                <w:szCs w:val="24"/>
              </w:rPr>
              <w:t>13.11.2020</w:t>
            </w:r>
          </w:p>
        </w:tc>
        <w:tc>
          <w:tcPr>
            <w:tcW w:w="1985"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color w:val="000000"/>
                <w:sz w:val="24"/>
                <w:szCs w:val="24"/>
              </w:rPr>
            </w:pPr>
            <w:r w:rsidRPr="00386527">
              <w:rPr>
                <w:rFonts w:ascii="Times New Roman" w:eastAsia="Times New Roman" w:hAnsi="Times New Roman" w:cs="Times New Roman"/>
                <w:bCs/>
                <w:sz w:val="24"/>
                <w:szCs w:val="24"/>
              </w:rPr>
              <w:t>Замалова Л.Р.-</w:t>
            </w:r>
            <w:r w:rsidRPr="00386527">
              <w:rPr>
                <w:rFonts w:ascii="Times New Roman" w:eastAsia="Times New Roman" w:hAnsi="Times New Roman" w:cs="Times New Roman"/>
                <w:sz w:val="24"/>
                <w:szCs w:val="24"/>
              </w:rPr>
              <w:t xml:space="preserve"> </w:t>
            </w:r>
            <w:r w:rsidRPr="00386527">
              <w:rPr>
                <w:rFonts w:ascii="Times New Roman" w:eastAsia="Times New Roman" w:hAnsi="Times New Roman" w:cs="Times New Roman"/>
                <w:color w:val="000000"/>
                <w:sz w:val="24"/>
                <w:szCs w:val="24"/>
              </w:rPr>
              <w:t xml:space="preserve"> </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35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«Развитие музыкальности и выразительности исполнения движений на уроке ритмики»</w:t>
            </w:r>
          </w:p>
        </w:tc>
        <w:tc>
          <w:tcPr>
            <w:tcW w:w="2008"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16.12.2020</w:t>
            </w:r>
          </w:p>
        </w:tc>
        <w:tc>
          <w:tcPr>
            <w:tcW w:w="1985"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bCs/>
                <w:sz w:val="24"/>
                <w:szCs w:val="24"/>
              </w:rPr>
              <w:t>Султанов Б.Б. –</w:t>
            </w:r>
            <w:r w:rsidRPr="00386527">
              <w:rPr>
                <w:rFonts w:ascii="Times New Roman" w:eastAsia="Times New Roman" w:hAnsi="Times New Roman" w:cs="Times New Roman"/>
                <w:sz w:val="24"/>
                <w:szCs w:val="24"/>
              </w:rPr>
              <w:t xml:space="preserve"> </w:t>
            </w:r>
          </w:p>
          <w:p w:rsidR="00386527" w:rsidRPr="00386527" w:rsidRDefault="00386527" w:rsidP="00386527">
            <w:pPr>
              <w:spacing w:after="0" w:line="240" w:lineRule="auto"/>
              <w:rPr>
                <w:rFonts w:ascii="Times New Roman" w:eastAsia="Times New Roman" w:hAnsi="Times New Roman" w:cs="Times New Roman"/>
                <w:sz w:val="24"/>
                <w:szCs w:val="24"/>
              </w:rPr>
            </w:pP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35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«Работа с эстрадным ансамблем в классе вокала»</w:t>
            </w:r>
          </w:p>
        </w:tc>
        <w:tc>
          <w:tcPr>
            <w:tcW w:w="2008"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20.01.2021</w:t>
            </w:r>
          </w:p>
        </w:tc>
        <w:tc>
          <w:tcPr>
            <w:tcW w:w="1985"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bCs/>
                <w:sz w:val="24"/>
                <w:szCs w:val="24"/>
              </w:rPr>
              <w:t>Галиева Г.И. –</w:t>
            </w:r>
            <w:r w:rsidRPr="00386527">
              <w:rPr>
                <w:rFonts w:ascii="Times New Roman" w:eastAsia="Times New Roman" w:hAnsi="Times New Roman" w:cs="Times New Roman"/>
                <w:sz w:val="24"/>
                <w:szCs w:val="24"/>
              </w:rPr>
              <w:t xml:space="preserve"> </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261"/>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«Динамические оттенки»</w:t>
            </w:r>
          </w:p>
        </w:tc>
        <w:tc>
          <w:tcPr>
            <w:tcW w:w="2008"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16.03.2021</w:t>
            </w:r>
          </w:p>
        </w:tc>
        <w:tc>
          <w:tcPr>
            <w:tcW w:w="1985"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bCs/>
                <w:sz w:val="24"/>
                <w:szCs w:val="24"/>
              </w:rPr>
              <w:t>Ахметзянова М.М.</w:t>
            </w:r>
            <w:r w:rsidRPr="00386527">
              <w:rPr>
                <w:rFonts w:ascii="Times New Roman" w:eastAsia="Times New Roman" w:hAnsi="Times New Roman" w:cs="Times New Roman"/>
                <w:sz w:val="24"/>
                <w:szCs w:val="24"/>
              </w:rPr>
              <w:t xml:space="preserve">-  </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323"/>
        </w:trPr>
        <w:tc>
          <w:tcPr>
            <w:tcW w:w="547" w:type="dxa"/>
            <w:vMerge/>
            <w:tcBorders>
              <w:left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«Работа над художественным образом в вокальном произведении»</w:t>
            </w:r>
          </w:p>
        </w:tc>
        <w:tc>
          <w:tcPr>
            <w:tcW w:w="2008"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21.04.2021</w:t>
            </w:r>
          </w:p>
        </w:tc>
        <w:tc>
          <w:tcPr>
            <w:tcW w:w="1985"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bCs/>
                <w:sz w:val="24"/>
                <w:szCs w:val="24"/>
              </w:rPr>
              <w:t>Шайгарданова А.Р.-</w:t>
            </w:r>
            <w:r w:rsidRPr="00386527">
              <w:rPr>
                <w:rFonts w:ascii="Times New Roman" w:eastAsia="Times New Roman" w:hAnsi="Times New Roman" w:cs="Times New Roman"/>
                <w:sz w:val="24"/>
                <w:szCs w:val="24"/>
              </w:rPr>
              <w:t xml:space="preserve"> </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323"/>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b/>
                <w:sz w:val="24"/>
                <w:szCs w:val="28"/>
              </w:rPr>
            </w:pPr>
            <w:r w:rsidRPr="00386527">
              <w:rPr>
                <w:rFonts w:ascii="Times New Roman" w:eastAsia="Times New Roman" w:hAnsi="Times New Roman" w:cs="Times New Roman"/>
                <w:sz w:val="24"/>
                <w:szCs w:val="28"/>
              </w:rPr>
              <w:t>«Освоение приема игры тремоло в классе балалайки»</w:t>
            </w:r>
          </w:p>
        </w:tc>
        <w:tc>
          <w:tcPr>
            <w:tcW w:w="2008"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10.12.2020</w:t>
            </w:r>
          </w:p>
        </w:tc>
        <w:tc>
          <w:tcPr>
            <w:tcW w:w="1985"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CYR" w:eastAsia="Times New Roman" w:hAnsi="Times New Roman CYR" w:cs="Times New Roman CYR"/>
                <w:sz w:val="24"/>
                <w:szCs w:val="28"/>
              </w:rPr>
              <w:t>Салихзянова Д.Р</w:t>
            </w:r>
          </w:p>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29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b/>
                <w:bCs/>
                <w:sz w:val="24"/>
                <w:szCs w:val="28"/>
                <w:u w:val="single"/>
              </w:rPr>
            </w:pPr>
            <w:r w:rsidRPr="00386527">
              <w:rPr>
                <w:rFonts w:ascii="Times New Roman" w:eastAsia="Times New Roman" w:hAnsi="Times New Roman" w:cs="Times New Roman"/>
                <w:sz w:val="24"/>
                <w:szCs w:val="28"/>
              </w:rPr>
              <w:t>«Динамика в музыке»</w:t>
            </w:r>
          </w:p>
        </w:tc>
        <w:tc>
          <w:tcPr>
            <w:tcW w:w="2008"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26.11.2020</w:t>
            </w:r>
          </w:p>
        </w:tc>
        <w:tc>
          <w:tcPr>
            <w:tcW w:w="1985"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CYR" w:eastAsia="Times New Roman" w:hAnsi="Times New Roman CYR" w:cs="Times New Roman CYR"/>
                <w:sz w:val="24"/>
                <w:szCs w:val="28"/>
              </w:rPr>
            </w:pPr>
            <w:r w:rsidRPr="00386527">
              <w:rPr>
                <w:rFonts w:ascii="Times New Roman CYR" w:eastAsia="Times New Roman" w:hAnsi="Times New Roman CYR" w:cs="Times New Roman CYR"/>
                <w:sz w:val="24"/>
                <w:szCs w:val="28"/>
              </w:rPr>
              <w:t>Гильметдинова А.А.</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29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«Разнообразные виды работы на начальном этапе обучения в классе домры»</w:t>
            </w:r>
          </w:p>
        </w:tc>
        <w:tc>
          <w:tcPr>
            <w:tcW w:w="2008"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17.02.2021</w:t>
            </w:r>
          </w:p>
        </w:tc>
        <w:tc>
          <w:tcPr>
            <w:tcW w:w="1985"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Харисова Р.Р.</w:t>
            </w:r>
          </w:p>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29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 xml:space="preserve"> «Начальная стадия обучения игры на баяне»</w:t>
            </w:r>
          </w:p>
        </w:tc>
        <w:tc>
          <w:tcPr>
            <w:tcW w:w="2008"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CYR" w:eastAsia="Times New Roman" w:hAnsi="Times New Roman CYR" w:cs="Times New Roman CYR"/>
                <w:sz w:val="24"/>
                <w:szCs w:val="28"/>
              </w:rPr>
            </w:pPr>
            <w:r w:rsidRPr="00386527">
              <w:rPr>
                <w:rFonts w:ascii="Times New Roman CYR" w:eastAsia="Times New Roman" w:hAnsi="Times New Roman CYR" w:cs="Times New Roman CYR"/>
                <w:sz w:val="24"/>
                <w:szCs w:val="28"/>
              </w:rPr>
              <w:t>19.11.2020</w:t>
            </w:r>
          </w:p>
        </w:tc>
        <w:tc>
          <w:tcPr>
            <w:tcW w:w="1985"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Газизов Р.Ф.</w:t>
            </w:r>
          </w:p>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29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Открытый урок по сольфеджио на тему: «Квинтовый круг тональностей»</w:t>
            </w:r>
          </w:p>
        </w:tc>
        <w:tc>
          <w:tcPr>
            <w:tcW w:w="2008"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1.10.2020</w:t>
            </w:r>
          </w:p>
        </w:tc>
        <w:tc>
          <w:tcPr>
            <w:tcW w:w="1985"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Хафизова Г.В.</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29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Открытый урок по фортепиано на тему: «Как организовать нескучную работу над гаммами и тональностями на уроках фортепиано?»</w:t>
            </w:r>
          </w:p>
        </w:tc>
        <w:tc>
          <w:tcPr>
            <w:tcW w:w="2008"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17.11.2020</w:t>
            </w:r>
          </w:p>
        </w:tc>
        <w:tc>
          <w:tcPr>
            <w:tcW w:w="1985"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Kozuka Mincho Pro M" w:hAnsi="Times New Roman" w:cs="Times New Roman"/>
                <w:sz w:val="24"/>
                <w:szCs w:val="24"/>
              </w:rPr>
            </w:pPr>
            <w:r w:rsidRPr="00386527">
              <w:rPr>
                <w:rFonts w:ascii="Times New Roman" w:eastAsia="Kozuka Mincho Pro M" w:hAnsi="Times New Roman" w:cs="Times New Roman"/>
                <w:sz w:val="24"/>
                <w:szCs w:val="24"/>
              </w:rPr>
              <w:t>Латыпова А.М.</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29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tabs>
                <w:tab w:val="left" w:pos="1680"/>
              </w:tabs>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Открытый урок на тему: «Развитие музыкального мышления на примере пьес танцевального характера»</w:t>
            </w:r>
          </w:p>
        </w:tc>
        <w:tc>
          <w:tcPr>
            <w:tcW w:w="2008"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tabs>
                <w:tab w:val="left" w:pos="1680"/>
              </w:tabs>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14.12.2020</w:t>
            </w:r>
          </w:p>
        </w:tc>
        <w:tc>
          <w:tcPr>
            <w:tcW w:w="1985"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tabs>
                <w:tab w:val="left" w:pos="1680"/>
              </w:tabs>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Шарипова Ф.Ф.</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29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contextualSpacing/>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Открытый урок по предмету «Музыкальная литература»: «Разнообразие музыкальных жанров»</w:t>
            </w:r>
          </w:p>
        </w:tc>
        <w:tc>
          <w:tcPr>
            <w:tcW w:w="2008"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contextualSpacing/>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02.03.2020</w:t>
            </w:r>
          </w:p>
        </w:tc>
        <w:tc>
          <w:tcPr>
            <w:tcW w:w="1985"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Латыпова А.М.</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251"/>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Открытый урок на тему: «Преодоление технических трудностей в работе над музыкальными произведениями»</w:t>
            </w:r>
          </w:p>
        </w:tc>
        <w:tc>
          <w:tcPr>
            <w:tcW w:w="2008"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10.03.2021</w:t>
            </w:r>
          </w:p>
        </w:tc>
        <w:tc>
          <w:tcPr>
            <w:tcW w:w="1985"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tabs>
                <w:tab w:val="left" w:pos="1680"/>
              </w:tabs>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Шарипова Ф.Ф.</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29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Открытый урок по фортепиано (предмет по выбору): «Работа над разнохарактерными произведениями в классе общего фортепиано»</w:t>
            </w:r>
          </w:p>
        </w:tc>
        <w:tc>
          <w:tcPr>
            <w:tcW w:w="2008"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13.05.2021</w:t>
            </w:r>
          </w:p>
        </w:tc>
        <w:tc>
          <w:tcPr>
            <w:tcW w:w="1985"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Хафизова Г.В.</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29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Открытый урок по графике для 3 класса «Графическая композиция тоном»</w:t>
            </w:r>
          </w:p>
        </w:tc>
        <w:tc>
          <w:tcPr>
            <w:tcW w:w="2008"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22.10.2020</w:t>
            </w:r>
          </w:p>
        </w:tc>
        <w:tc>
          <w:tcPr>
            <w:tcW w:w="1985"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Галиева Э.Д.</w:t>
            </w:r>
          </w:p>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29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Открытый урок для 2 классов «Абстракция. Преобразование пластической формы в геометризированную».</w:t>
            </w:r>
          </w:p>
        </w:tc>
        <w:tc>
          <w:tcPr>
            <w:tcW w:w="2008"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26.11.2020</w:t>
            </w:r>
          </w:p>
        </w:tc>
        <w:tc>
          <w:tcPr>
            <w:tcW w:w="1985"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Ибрагимов И.В.</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29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Открытый урок по прикладной композиции для 1 классов открытка «Сюрприз к 1 апреля».</w:t>
            </w:r>
          </w:p>
        </w:tc>
        <w:tc>
          <w:tcPr>
            <w:tcW w:w="2008"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31.03.2021</w:t>
            </w:r>
          </w:p>
        </w:tc>
        <w:tc>
          <w:tcPr>
            <w:tcW w:w="1985"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Талипова Г.Р.</w:t>
            </w:r>
          </w:p>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247"/>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 xml:space="preserve">Викторина для обучающихся отделения изо«Юные художники» </w:t>
            </w:r>
          </w:p>
        </w:tc>
        <w:tc>
          <w:tcPr>
            <w:tcW w:w="2008"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 xml:space="preserve"> 18.12.2020</w:t>
            </w:r>
          </w:p>
        </w:tc>
        <w:tc>
          <w:tcPr>
            <w:tcW w:w="1985"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Галиева Э.Д.</w:t>
            </w:r>
          </w:p>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615"/>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Акция «Ладошка доброты» приуроченная к Международному Дню инвалидов</w:t>
            </w:r>
          </w:p>
        </w:tc>
        <w:tc>
          <w:tcPr>
            <w:tcW w:w="2008" w:type="dxa"/>
            <w:gridSpan w:val="3"/>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03.12.2020</w:t>
            </w:r>
          </w:p>
        </w:tc>
        <w:tc>
          <w:tcPr>
            <w:tcW w:w="1985"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Талипова Г.Р.</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194"/>
        </w:trPr>
        <w:tc>
          <w:tcPr>
            <w:tcW w:w="547" w:type="dxa"/>
            <w:vMerge/>
            <w:tcBorders>
              <w:left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9377" w:type="dxa"/>
            <w:gridSpan w:val="5"/>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Мастер-классы</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225"/>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Мастер-класс для родителей «Музыкотерапия – музыка как лекарство»</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14.04.2021.</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Юсупова Г.М. </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225"/>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Мастер класс для родителей на тему "Веселые путешественники"</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17.03.2021</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CYR" w:eastAsia="Times New Roman" w:hAnsi="Times New Roman CYR" w:cs="Times New Roman CYR"/>
                <w:sz w:val="24"/>
                <w:szCs w:val="28"/>
              </w:rPr>
            </w:pPr>
            <w:r w:rsidRPr="00386527">
              <w:rPr>
                <w:rFonts w:ascii="Times New Roman CYR" w:eastAsia="Times New Roman" w:hAnsi="Times New Roman CYR" w:cs="Times New Roman CYR"/>
                <w:sz w:val="24"/>
                <w:szCs w:val="28"/>
              </w:rPr>
              <w:t>Салихзянова Д.Р.</w:t>
            </w:r>
          </w:p>
          <w:p w:rsidR="00386527" w:rsidRPr="00386527" w:rsidRDefault="00386527" w:rsidP="00386527">
            <w:pPr>
              <w:widowControl w:val="0"/>
              <w:autoSpaceDE w:val="0"/>
              <w:autoSpaceDN w:val="0"/>
              <w:adjustRightInd w:val="0"/>
              <w:spacing w:after="0" w:line="240" w:lineRule="auto"/>
              <w:rPr>
                <w:rFonts w:ascii="Times New Roman CYR" w:eastAsia="Times New Roman" w:hAnsi="Times New Roman CYR" w:cs="Times New Roman CYR"/>
                <w:sz w:val="24"/>
                <w:szCs w:val="28"/>
              </w:rPr>
            </w:pP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225"/>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u w:val="single"/>
              </w:rPr>
            </w:pPr>
            <w:r w:rsidRPr="00386527">
              <w:rPr>
                <w:rFonts w:ascii="Times New Roman" w:eastAsia="Times New Roman" w:hAnsi="Times New Roman" w:cs="Times New Roman"/>
                <w:sz w:val="24"/>
                <w:szCs w:val="28"/>
              </w:rPr>
              <w:t xml:space="preserve"> «Развитие чувства ритма на уроке баяна»</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25.03.2021</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CYR" w:eastAsia="Times New Roman" w:hAnsi="Times New Roman CYR" w:cs="Times New Roman CYR"/>
                <w:sz w:val="24"/>
                <w:szCs w:val="28"/>
              </w:rPr>
            </w:pPr>
            <w:r w:rsidRPr="00386527">
              <w:rPr>
                <w:rFonts w:ascii="Times New Roman CYR" w:eastAsia="Times New Roman" w:hAnsi="Times New Roman CYR" w:cs="Times New Roman CYR"/>
                <w:sz w:val="24"/>
                <w:szCs w:val="28"/>
              </w:rPr>
              <w:t>Гильметдинова А.А.</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270"/>
        </w:trPr>
        <w:tc>
          <w:tcPr>
            <w:tcW w:w="547" w:type="dxa"/>
            <w:vMerge/>
            <w:tcBorders>
              <w:left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 xml:space="preserve">«Формирование и поддерживание интереса к занятиям музыкой в классе баяна, через привлечение учащихся к игре в ансамбле» </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22.04.2020</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Газизов Р.Ф.</w:t>
            </w:r>
          </w:p>
          <w:p w:rsidR="00386527" w:rsidRPr="00386527" w:rsidRDefault="00386527" w:rsidP="00386527">
            <w:pPr>
              <w:widowControl w:val="0"/>
              <w:autoSpaceDE w:val="0"/>
              <w:autoSpaceDN w:val="0"/>
              <w:adjustRightInd w:val="0"/>
              <w:spacing w:after="0" w:line="240" w:lineRule="auto"/>
              <w:rPr>
                <w:rFonts w:ascii="Times New Roman CYR" w:eastAsia="Times New Roman" w:hAnsi="Times New Roman CYR" w:cs="Times New Roman CYR"/>
                <w:sz w:val="24"/>
                <w:szCs w:val="28"/>
              </w:rPr>
            </w:pP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270"/>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tabs>
                <w:tab w:val="left" w:pos="1680"/>
              </w:tabs>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Мастер-класс по классу фортепиано на тему: «Увлекательное сольфеджио на уроках фортепиано»</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tabs>
                <w:tab w:val="left" w:pos="1680"/>
              </w:tabs>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7.12.2020</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tabs>
                <w:tab w:val="left" w:pos="1680"/>
              </w:tabs>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Деникаева Р.Р.</w:t>
            </w:r>
          </w:p>
          <w:p w:rsidR="00386527" w:rsidRPr="00386527" w:rsidRDefault="00386527" w:rsidP="00386527">
            <w:pPr>
              <w:tabs>
                <w:tab w:val="left" w:pos="1680"/>
              </w:tabs>
              <w:spacing w:after="0" w:line="240" w:lineRule="auto"/>
              <w:rPr>
                <w:rFonts w:ascii="Times New Roman" w:eastAsia="Times New Roman" w:hAnsi="Times New Roman" w:cs="Times New Roman"/>
                <w:sz w:val="24"/>
                <w:szCs w:val="24"/>
              </w:rPr>
            </w:pP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270"/>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Мастер-класс по прикладной композиции для 1 классов «Снежная сказка»</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10.12.2020</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Талипова Г.Р.</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270"/>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 xml:space="preserve">Мастер-класс по лепке для 2 классов «Пластилиновая живопись» </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22.02.2021</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Ибрагимов И.В.</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270"/>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Мастер-класс для 4 классов по эпоксидной смоле «Море»</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05.03.2021</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Галиева Э.Д.</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330"/>
        </w:trPr>
        <w:tc>
          <w:tcPr>
            <w:tcW w:w="547" w:type="dxa"/>
            <w:vMerge/>
            <w:tcBorders>
              <w:left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9377" w:type="dxa"/>
            <w:gridSpan w:val="5"/>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b/>
                <w:sz w:val="24"/>
                <w:szCs w:val="24"/>
              </w:rPr>
              <w:t>Выставки работ и Конкурсы</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575"/>
        </w:trPr>
        <w:tc>
          <w:tcPr>
            <w:tcW w:w="547" w:type="dxa"/>
            <w:vMerge/>
            <w:tcBorders>
              <w:left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Выставка-конкурс к новому году «Новогодние приключения!»</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25.12.2020</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Ибрагимов И.В.</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17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Выставка-конкурс ко дню рождения татарского поэта Г.Тукая                                «Обаятельный Шурале»»</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Февраль-Март</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Галиева Э.Д.</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17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Выставка-конкурс ко Дню                                                     Великой победы «Спасибо за победу»</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04-09.05.2021</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 xml:space="preserve">Талипова Г.Р. </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17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Выставка рисунков обучающихся ко дню пожилых  «Подарок бабушке с дедушкой»</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01-10.10.2020</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Галиева Э.Д.</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17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Выставка поздравительных открыток обучающихся ко дню учителя «Любимому учителю..»</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05.10.2020</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Талипова Г.Р.</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17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Выставка рисунков ко Дню работников полиции «Профессия – полицейский»</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10-17.11.2020</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Ибрагимов И.В.</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17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Выставка рисунков «Скажи коррупции «НЕТ!» Выставка рисунков обучающихся отделения ИЗО на тему «Нет коррупции!»</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27.11.2020</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 xml:space="preserve"> Талипова Г.Р.</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17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 xml:space="preserve">Выставка поделок ко дню матери «Единственной маме на свете»                       </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30. 11.2020</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Галиева Э.Д.</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17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Выставка рисунков приуроченная к Международному Дню инвалидов «Люди так не делятся…»</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05-10.12.2020</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Галиева Э.Д. Ибрагимов И.В.</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17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Выставка рисунков ко дню защитника отечества   «Наши защитники»</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20.02.2020</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 xml:space="preserve"> Ибрагимов И.В.</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17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Выставка ко дню кошек                                 «Кошачье царство»</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22.02.-03.03.2020</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 xml:space="preserve">Галиева Э.Д. </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17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Выставка творческих работ к 8 Марта «Праздник цветов»</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1-7.03.2020</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Талипова Г.Р.</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17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Выставка ко дню космонавтики                   «Космические приключения»</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09-15. 04.2020</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 xml:space="preserve">Ибрагимов И.В. </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174"/>
        </w:trPr>
        <w:tc>
          <w:tcPr>
            <w:tcW w:w="547" w:type="dxa"/>
            <w:vMerge/>
            <w:tcBorders>
              <w:left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Выставка на отчетном концерте школы</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Апрель</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before="100" w:beforeAutospacing="1" w:after="100" w:afterAutospacing="1" w:line="240" w:lineRule="auto"/>
              <w:rPr>
                <w:rFonts w:ascii="Times New Roman" w:eastAsia="Times New Roman" w:hAnsi="Times New Roman" w:cs="Times New Roman"/>
                <w:sz w:val="24"/>
                <w:szCs w:val="28"/>
              </w:rPr>
            </w:pPr>
            <w:r w:rsidRPr="00386527">
              <w:rPr>
                <w:rFonts w:ascii="Times New Roman" w:eastAsia="Times New Roman" w:hAnsi="Times New Roman" w:cs="Times New Roman"/>
                <w:sz w:val="24"/>
                <w:szCs w:val="28"/>
              </w:rPr>
              <w:t>Зав.отделом,     преподаватели</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c>
          <w:tcPr>
            <w:tcW w:w="547" w:type="dxa"/>
            <w:vMerge/>
            <w:tcBorders>
              <w:left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Работа над изучением и разработкой предпрофессиональной образовательной программы по ФГТ </w:t>
            </w:r>
          </w:p>
        </w:tc>
        <w:tc>
          <w:tcPr>
            <w:tcW w:w="1866" w:type="dxa"/>
            <w:gridSpan w:val="2"/>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 учебного года</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right"/>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Преподаватели</w:t>
            </w:r>
          </w:p>
          <w:p w:rsidR="00386527" w:rsidRPr="00386527" w:rsidRDefault="00386527" w:rsidP="00386527">
            <w:pPr>
              <w:spacing w:after="0" w:line="240" w:lineRule="auto"/>
              <w:jc w:val="right"/>
              <w:rPr>
                <w:rFonts w:ascii="Times New Roman" w:eastAsia="Times New Roman" w:hAnsi="Times New Roman" w:cs="Times New Roman"/>
                <w:sz w:val="24"/>
                <w:szCs w:val="24"/>
              </w:rPr>
            </w:pP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rPr>
          <w:trHeight w:val="867"/>
        </w:trPr>
        <w:tc>
          <w:tcPr>
            <w:tcW w:w="547" w:type="dxa"/>
            <w:vMerge/>
            <w:tcBorders>
              <w:left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Аттестация преподавателей.</w:t>
            </w:r>
          </w:p>
        </w:tc>
        <w:tc>
          <w:tcPr>
            <w:tcW w:w="1866"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По графику 2020-2021 уч.года</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right"/>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Председатель аттестационной комиссии</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c>
          <w:tcPr>
            <w:tcW w:w="547" w:type="dxa"/>
            <w:vMerge/>
            <w:tcBorders>
              <w:left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Продолжить профессиональное сотрудничество: </w:t>
            </w:r>
          </w:p>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-с методическим кабинетом ИДПО г. Казани;</w:t>
            </w:r>
          </w:p>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 -с музыкальными училищами и колледжами городов: Елабуги,Альметьевска, Н.Челны; </w:t>
            </w:r>
          </w:p>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-с ДМШ и ДШИ  близлежащих районов.</w:t>
            </w:r>
          </w:p>
        </w:tc>
        <w:tc>
          <w:tcPr>
            <w:tcW w:w="1866" w:type="dxa"/>
            <w:gridSpan w:val="2"/>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течение учебного года</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jc w:val="right"/>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Директор</w:t>
            </w:r>
          </w:p>
        </w:tc>
      </w:tr>
      <w:tr w:rsidR="00386527" w:rsidRPr="00386527" w:rsidTr="00386527">
        <w:tblPrEx>
          <w:tblBorders>
            <w:insideH w:val="single" w:sz="4" w:space="0" w:color="auto"/>
            <w:insideV w:val="single" w:sz="4" w:space="0" w:color="auto"/>
          </w:tblBorders>
          <w:tblLook w:val="01E0" w:firstRow="1" w:lastRow="1" w:firstColumn="1" w:lastColumn="1" w:noHBand="0" w:noVBand="0"/>
        </w:tblPrEx>
        <w:tc>
          <w:tcPr>
            <w:tcW w:w="547" w:type="dxa"/>
            <w:vMerge/>
            <w:tcBorders>
              <w:left w:val="single" w:sz="4" w:space="0" w:color="auto"/>
              <w:bottom w:val="single" w:sz="4" w:space="0" w:color="auto"/>
              <w:right w:val="single" w:sz="4" w:space="0" w:color="auto"/>
            </w:tcBorders>
            <w:hideMark/>
          </w:tcPr>
          <w:p w:rsidR="00386527" w:rsidRPr="00386527" w:rsidRDefault="00386527" w:rsidP="00386527">
            <w:pPr>
              <w:spacing w:after="0" w:line="240" w:lineRule="auto"/>
              <w:rPr>
                <w:rFonts w:ascii="Times New Roman" w:eastAsia="Times New Roman" w:hAnsi="Times New Roman" w:cs="Times New Roman"/>
                <w:sz w:val="24"/>
                <w:szCs w:val="24"/>
              </w:rPr>
            </w:pPr>
          </w:p>
        </w:tc>
        <w:tc>
          <w:tcPr>
            <w:tcW w:w="5384" w:type="dxa"/>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both"/>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Отчет о выполнении плана методической работы. Рекомендации по планированию работы на 2020 – 2021 учебный год.</w:t>
            </w:r>
          </w:p>
        </w:tc>
        <w:tc>
          <w:tcPr>
            <w:tcW w:w="1866" w:type="dxa"/>
            <w:gridSpan w:val="2"/>
            <w:tcBorders>
              <w:top w:val="single" w:sz="4" w:space="0" w:color="auto"/>
              <w:left w:val="single" w:sz="4" w:space="0" w:color="auto"/>
              <w:bottom w:val="single" w:sz="4" w:space="0" w:color="auto"/>
              <w:right w:val="single" w:sz="4" w:space="0" w:color="auto"/>
            </w:tcBorders>
            <w:hideMark/>
          </w:tcPr>
          <w:p w:rsidR="00386527" w:rsidRPr="00386527" w:rsidRDefault="00386527" w:rsidP="00386527">
            <w:pPr>
              <w:spacing w:after="0" w:line="240" w:lineRule="auto"/>
              <w:jc w:val="center"/>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Май</w:t>
            </w:r>
          </w:p>
        </w:tc>
        <w:tc>
          <w:tcPr>
            <w:tcW w:w="2127" w:type="dxa"/>
            <w:gridSpan w:val="2"/>
            <w:tcBorders>
              <w:top w:val="single" w:sz="4" w:space="0" w:color="auto"/>
              <w:left w:val="single" w:sz="4" w:space="0" w:color="auto"/>
              <w:bottom w:val="single" w:sz="4" w:space="0" w:color="auto"/>
              <w:right w:val="single" w:sz="4" w:space="0" w:color="auto"/>
            </w:tcBorders>
          </w:tcPr>
          <w:p w:rsidR="00386527" w:rsidRPr="00386527" w:rsidRDefault="00386527" w:rsidP="00386527">
            <w:pPr>
              <w:spacing w:after="0" w:line="240" w:lineRule="auto"/>
              <w:rPr>
                <w:rFonts w:ascii="Times New Roman" w:eastAsia="Times New Roman" w:hAnsi="Times New Roman" w:cs="Times New Roman"/>
                <w:sz w:val="24"/>
                <w:szCs w:val="24"/>
                <w:lang w:eastAsia="en-US"/>
              </w:rPr>
            </w:pPr>
            <w:r w:rsidRPr="00386527">
              <w:rPr>
                <w:rFonts w:ascii="Times New Roman" w:eastAsia="Times New Roman" w:hAnsi="Times New Roman" w:cs="Times New Roman"/>
                <w:sz w:val="24"/>
                <w:szCs w:val="24"/>
                <w:lang w:eastAsia="en-US"/>
              </w:rPr>
              <w:t>Завуч по УВР</w:t>
            </w:r>
          </w:p>
        </w:tc>
      </w:tr>
    </w:tbl>
    <w:p w:rsidR="00386527" w:rsidRPr="00386527" w:rsidRDefault="00386527" w:rsidP="00386527">
      <w:pPr>
        <w:spacing w:after="0" w:line="240" w:lineRule="auto"/>
        <w:rPr>
          <w:rFonts w:ascii="Times New Roman" w:eastAsia="Times New Roman" w:hAnsi="Times New Roman" w:cs="Times New Roman"/>
          <w:b/>
          <w:sz w:val="24"/>
          <w:szCs w:val="24"/>
        </w:rPr>
      </w:pPr>
    </w:p>
    <w:p w:rsidR="00386527" w:rsidRPr="00386527" w:rsidRDefault="00386527" w:rsidP="00386527">
      <w:pPr>
        <w:spacing w:after="0" w:line="240" w:lineRule="auto"/>
        <w:jc w:val="center"/>
        <w:rPr>
          <w:rFonts w:ascii="Times New Roman" w:eastAsia="Times New Roman" w:hAnsi="Times New Roman" w:cs="Times New Roman"/>
          <w:b/>
          <w:sz w:val="28"/>
          <w:szCs w:val="24"/>
        </w:rPr>
      </w:pPr>
      <w:r w:rsidRPr="00386527">
        <w:rPr>
          <w:rFonts w:ascii="Times New Roman" w:eastAsia="Times New Roman" w:hAnsi="Times New Roman" w:cs="Times New Roman"/>
          <w:b/>
          <w:sz w:val="28"/>
          <w:szCs w:val="24"/>
        </w:rPr>
        <w:t>3.4 Учебная работа.</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5037"/>
        <w:gridCol w:w="1984"/>
        <w:gridCol w:w="2127"/>
      </w:tblGrid>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w:t>
            </w:r>
          </w:p>
        </w:tc>
        <w:tc>
          <w:tcPr>
            <w:tcW w:w="5037" w:type="dxa"/>
          </w:tcPr>
          <w:p w:rsidR="00386527" w:rsidRPr="00386527" w:rsidRDefault="00386527" w:rsidP="00386527">
            <w:pPr>
              <w:spacing w:after="0" w:line="240" w:lineRule="auto"/>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Тема</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Сроки</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 xml:space="preserve">Ответственные </w:t>
            </w:r>
          </w:p>
        </w:tc>
      </w:tr>
      <w:tr w:rsidR="00386527" w:rsidRPr="00386527" w:rsidTr="00386527">
        <w:tc>
          <w:tcPr>
            <w:tcW w:w="9924" w:type="dxa"/>
            <w:gridSpan w:val="4"/>
          </w:tcPr>
          <w:p w:rsidR="00386527" w:rsidRPr="00386527" w:rsidRDefault="00386527" w:rsidP="00386527">
            <w:pPr>
              <w:spacing w:after="0" w:line="240" w:lineRule="auto"/>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1.Работа с документацией</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1.1</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Утверждение нагрузки преподавателей, тарификация.</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01.09.2020</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Директор,</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1.2</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Сдача учебной документации (списки групп по теоретическим дисциплинам, классов, общие сведения об учащихся).</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До 05.09.2020</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Преподаватели</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1.3.</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Утверждение расписаний занятий.</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До 01.09.2020</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Директор</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1.4.</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Утверждение индивидуальных , календарно-тематических планов. </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До 08.09.2020</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Завуч поУВР ,</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зав. отделениями</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1.5.</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Проверка электронных  журналов.</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b/>
                <w:sz w:val="24"/>
                <w:szCs w:val="24"/>
              </w:rPr>
            </w:pPr>
            <w:r w:rsidRPr="00386527">
              <w:rPr>
                <w:rFonts w:ascii="Times New Roman" w:eastAsia="Times New Roman" w:hAnsi="Times New Roman" w:cs="Times New Roman"/>
                <w:sz w:val="24"/>
                <w:szCs w:val="24"/>
              </w:rPr>
              <w:t>1 раз в четверть</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Завуч поУВР</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1.6.</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Проверка индивидуальных, календарно-тематических планов всех преподавателей.</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 раз в полугодие</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Завуч поУВР</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1.7.</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Предварительное утверждение нагрузки преподавателей на новый учебный год.</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01-05.08.2020</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Директор,</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завуч поУВР</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1.8.</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Утверждение учебных планов, учебных программ.</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25-30.08.2020</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Педсовет</w:t>
            </w:r>
          </w:p>
        </w:tc>
      </w:tr>
      <w:tr w:rsidR="00386527" w:rsidRPr="00386527" w:rsidTr="00386527">
        <w:tc>
          <w:tcPr>
            <w:tcW w:w="9924" w:type="dxa"/>
            <w:gridSpan w:val="4"/>
          </w:tcPr>
          <w:p w:rsidR="00386527" w:rsidRPr="00386527" w:rsidRDefault="00386527" w:rsidP="00386527">
            <w:pPr>
              <w:spacing w:after="0" w:line="240" w:lineRule="auto"/>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2.Контрольные точки</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2.1.</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Технические зачеты.</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По графику</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Комиссия</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2.2.</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Академические зачеты, просмотры (на всех отделениях). </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По графику</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Комиссия</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2.3.</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Контрольные уроки по специальности</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По графику</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Зав. отделениями</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2.4.</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Контрольные уроки по сольфеджио.</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По графику</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Хафизова Г.В.  </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2.5.</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Контрольные уроки по музыкальной литературе, слушанию музыки, беседа об искусстве, Истории танца, </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По графику</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Латыпова А.М. Харисова Р.Р.</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2.6.</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Прослушивания  выпускников.</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По графику</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Зав. отделениями</w:t>
            </w:r>
          </w:p>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Завуч поУВР</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2.7.</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Предварительные контрольные экзаменационные работы</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По графику</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Зав. отделениями,  </w:t>
            </w:r>
          </w:p>
        </w:tc>
      </w:tr>
      <w:tr w:rsidR="00386527" w:rsidRPr="00386527" w:rsidTr="00386527">
        <w:tc>
          <w:tcPr>
            <w:tcW w:w="9924" w:type="dxa"/>
            <w:gridSpan w:val="4"/>
          </w:tcPr>
          <w:p w:rsidR="00386527" w:rsidRPr="00386527" w:rsidRDefault="00386527" w:rsidP="00386527">
            <w:pPr>
              <w:spacing w:after="0" w:line="240" w:lineRule="auto"/>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3.Экзамены</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lastRenderedPageBreak/>
              <w:t>3.1.</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b/>
                <w:sz w:val="24"/>
                <w:szCs w:val="24"/>
              </w:rPr>
            </w:pPr>
            <w:r w:rsidRPr="00386527">
              <w:rPr>
                <w:rFonts w:ascii="Times New Roman" w:eastAsia="Times New Roman" w:hAnsi="Times New Roman" w:cs="Times New Roman"/>
                <w:sz w:val="24"/>
                <w:szCs w:val="24"/>
              </w:rPr>
              <w:t>Выпускные экзамены по сольфеджио на музыкальных отделениях.</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По графику</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Комиссия</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3.2.</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b/>
                <w:sz w:val="24"/>
                <w:szCs w:val="24"/>
              </w:rPr>
            </w:pPr>
            <w:r w:rsidRPr="00386527">
              <w:rPr>
                <w:rFonts w:ascii="Times New Roman" w:eastAsia="Times New Roman" w:hAnsi="Times New Roman" w:cs="Times New Roman"/>
                <w:sz w:val="24"/>
                <w:szCs w:val="24"/>
              </w:rPr>
              <w:t>Выпускные экзамены по музыкальной литературе на музыкальных отделениях.</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По графику</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Комиссия</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3.3.</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Выпускные экзамены по специальности на   отделениях музыкального искусства</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По графику</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Комиссия</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3.4.</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Выпускные экзамены  художественного отделения..</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По графику</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Комиссия</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3.5.</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Выпускные экзамены отделения хореографического искусства.</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По графику</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Комиссия</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3.6.</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Выпускные экзамены отделения театрального искусства.</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По графику</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Комиссия</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3.7.</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Вступительные экзамены по специальности для вновь поступающих в школу.</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Май</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Комиссия</w:t>
            </w:r>
          </w:p>
        </w:tc>
      </w:tr>
      <w:tr w:rsidR="00386527" w:rsidRPr="00386527" w:rsidTr="00386527">
        <w:tc>
          <w:tcPr>
            <w:tcW w:w="9924" w:type="dxa"/>
            <w:gridSpan w:val="4"/>
            <w:tcBorders>
              <w:right w:val="nil"/>
            </w:tcBorders>
          </w:tcPr>
          <w:p w:rsidR="00386527" w:rsidRPr="00386527" w:rsidRDefault="00386527" w:rsidP="00386527">
            <w:pPr>
              <w:spacing w:after="0" w:line="240" w:lineRule="auto"/>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4.Отчетные концерты</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4.1.</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Отчетный концерт отделения  театрального  искусства и хореографии.</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апрель</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Замалова Л.Р</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4.2.</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Отчетный концерт отделения хорового пения и  вокального искусства.</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Декабрь</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Галиева Г.И</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4.3.</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Отчетный концерт фортепианного и духового отделений «Обнимая мир»</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22 февраль</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Шарипова Ф.Ф</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4.4.</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Организация  тематических выставок работ учащихся отделения  ИЗО.</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Декабрь</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Талипова Г.Р</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4.5.</w:t>
            </w:r>
          </w:p>
        </w:tc>
        <w:tc>
          <w:tcPr>
            <w:tcW w:w="5037" w:type="dxa"/>
          </w:tcPr>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Отчетный концерт отделения народных  инструментов.</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Апрель</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Харисова Р.Р</w:t>
            </w:r>
          </w:p>
        </w:tc>
      </w:tr>
      <w:tr w:rsidR="00386527" w:rsidRPr="00386527" w:rsidTr="00386527">
        <w:tc>
          <w:tcPr>
            <w:tcW w:w="776"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4.6.</w:t>
            </w:r>
          </w:p>
        </w:tc>
        <w:tc>
          <w:tcPr>
            <w:tcW w:w="5037" w:type="dxa"/>
          </w:tcPr>
          <w:p w:rsidR="00386527" w:rsidRPr="00386527" w:rsidRDefault="00386527" w:rsidP="00386527">
            <w:pPr>
              <w:spacing w:after="0" w:line="240" w:lineRule="auto"/>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 xml:space="preserve">Отчетный концерт ДШИ. </w:t>
            </w:r>
          </w:p>
        </w:tc>
        <w:tc>
          <w:tcPr>
            <w:tcW w:w="1984"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Апрель</w:t>
            </w:r>
          </w:p>
        </w:tc>
        <w:tc>
          <w:tcPr>
            <w:tcW w:w="2127" w:type="dxa"/>
          </w:tcPr>
          <w:p w:rsidR="00386527" w:rsidRPr="00386527" w:rsidRDefault="00386527" w:rsidP="00386527">
            <w:pPr>
              <w:spacing w:after="0" w:line="240" w:lineRule="auto"/>
              <w:jc w:val="center"/>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Замалова Л.Р</w:t>
            </w:r>
          </w:p>
        </w:tc>
      </w:tr>
    </w:tbl>
    <w:p w:rsidR="00386527" w:rsidRPr="00386527" w:rsidRDefault="00386527" w:rsidP="00386527">
      <w:pPr>
        <w:spacing w:after="0" w:line="240" w:lineRule="auto"/>
        <w:jc w:val="center"/>
        <w:rPr>
          <w:rFonts w:ascii="Times New Roman" w:eastAsia="Times New Roman" w:hAnsi="Times New Roman" w:cs="Times New Roman"/>
          <w:b/>
        </w:rPr>
      </w:pPr>
    </w:p>
    <w:p w:rsidR="00386527" w:rsidRPr="00386527" w:rsidRDefault="00386527" w:rsidP="00386527">
      <w:pPr>
        <w:spacing w:after="0" w:line="240" w:lineRule="auto"/>
        <w:contextualSpacing/>
        <w:jc w:val="center"/>
        <w:rPr>
          <w:rFonts w:ascii="Times New Roman" w:eastAsia="Times New Roman" w:hAnsi="Times New Roman" w:cs="Times New Roman"/>
          <w:b/>
          <w:sz w:val="24"/>
          <w:szCs w:val="26"/>
        </w:rPr>
      </w:pPr>
      <w:r w:rsidRPr="00386527">
        <w:rPr>
          <w:rFonts w:ascii="Times New Roman" w:eastAsia="Times New Roman" w:hAnsi="Times New Roman" w:cs="Times New Roman"/>
          <w:b/>
          <w:sz w:val="24"/>
          <w:szCs w:val="26"/>
        </w:rPr>
        <w:t>3.5. Внутришкольный контроль.</w:t>
      </w:r>
    </w:p>
    <w:p w:rsidR="00386527" w:rsidRPr="00386527" w:rsidRDefault="00386527" w:rsidP="00386527">
      <w:pPr>
        <w:spacing w:after="0" w:line="240" w:lineRule="auto"/>
        <w:contextualSpacing/>
        <w:jc w:val="center"/>
        <w:rPr>
          <w:rFonts w:ascii="Times New Roman" w:eastAsia="Times New Roman" w:hAnsi="Times New Roman" w:cs="Times New Roman"/>
          <w:b/>
          <w:sz w:val="24"/>
          <w:szCs w:val="26"/>
        </w:rPr>
      </w:pPr>
    </w:p>
    <w:p w:rsidR="00386527" w:rsidRPr="00386527" w:rsidRDefault="00386527" w:rsidP="00386527">
      <w:pPr>
        <w:spacing w:after="0" w:line="240" w:lineRule="auto"/>
        <w:ind w:left="-284"/>
        <w:contextualSpacing/>
        <w:jc w:val="both"/>
        <w:rPr>
          <w:rFonts w:ascii="Times New Roman" w:eastAsia="Times New Roman" w:hAnsi="Times New Roman" w:cs="Times New Roman"/>
          <w:sz w:val="24"/>
          <w:szCs w:val="35"/>
        </w:rPr>
      </w:pPr>
      <w:r w:rsidRPr="00386527">
        <w:rPr>
          <w:rFonts w:ascii="Arial" w:eastAsia="Times New Roman" w:hAnsi="Arial" w:cs="Arial"/>
          <w:sz w:val="28"/>
          <w:szCs w:val="30"/>
        </w:rPr>
        <w:t xml:space="preserve">   </w:t>
      </w:r>
      <w:r w:rsidRPr="00386527">
        <w:rPr>
          <w:rFonts w:ascii="Arial" w:eastAsia="Times New Roman" w:hAnsi="Arial" w:cs="Arial"/>
          <w:sz w:val="32"/>
          <w:szCs w:val="35"/>
        </w:rPr>
        <w:t xml:space="preserve">  </w:t>
      </w:r>
      <w:r w:rsidRPr="00386527">
        <w:rPr>
          <w:rFonts w:ascii="Times New Roman" w:eastAsia="Times New Roman" w:hAnsi="Times New Roman" w:cs="Times New Roman"/>
          <w:sz w:val="24"/>
          <w:szCs w:val="35"/>
        </w:rPr>
        <w:t xml:space="preserve">Внутришкольный контроль—главный источник информации для диагностики состояния образовательного процесса, основных результатов деятельности образовательного учреждения </w:t>
      </w:r>
    </w:p>
    <w:p w:rsidR="00386527" w:rsidRPr="00386527" w:rsidRDefault="00386527" w:rsidP="00386527">
      <w:pPr>
        <w:spacing w:after="0" w:line="240" w:lineRule="auto"/>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 xml:space="preserve">  Целями внутришкольного контроля являются:</w:t>
      </w:r>
    </w:p>
    <w:p w:rsidR="00386527" w:rsidRPr="00386527" w:rsidRDefault="00386527" w:rsidP="00386527">
      <w:pPr>
        <w:spacing w:after="0" w:line="240" w:lineRule="auto"/>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—совершенствование деятельности образовательного учреждения;</w:t>
      </w:r>
    </w:p>
    <w:p w:rsidR="00386527" w:rsidRPr="00386527" w:rsidRDefault="00386527" w:rsidP="00386527">
      <w:pPr>
        <w:spacing w:after="0" w:line="240" w:lineRule="auto"/>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—повышение мастерства преподавателей;</w:t>
      </w:r>
    </w:p>
    <w:p w:rsidR="00386527" w:rsidRPr="00386527" w:rsidRDefault="00386527" w:rsidP="00386527">
      <w:pPr>
        <w:spacing w:after="0" w:line="240" w:lineRule="auto"/>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—улучшения качества образования в школе.</w:t>
      </w:r>
    </w:p>
    <w:p w:rsidR="00386527" w:rsidRPr="00386527" w:rsidRDefault="00386527" w:rsidP="00386527">
      <w:pPr>
        <w:spacing w:after="0" w:line="240" w:lineRule="auto"/>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 xml:space="preserve">  Задачи внутришкольного контроля:</w:t>
      </w:r>
    </w:p>
    <w:p w:rsidR="00386527" w:rsidRPr="00386527" w:rsidRDefault="00386527" w:rsidP="00386527">
      <w:pPr>
        <w:spacing w:after="0" w:line="240" w:lineRule="auto"/>
        <w:ind w:firstLine="862"/>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—осуществление контроля над исполнением законодательства в области  образования;</w:t>
      </w:r>
    </w:p>
    <w:p w:rsidR="00386527" w:rsidRPr="00386527" w:rsidRDefault="00386527" w:rsidP="00386527">
      <w:pPr>
        <w:spacing w:after="0" w:line="240" w:lineRule="auto"/>
        <w:ind w:firstLine="862"/>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—выявление случаев нарушений и неисполнения законодательных и иных нормативно-правовых актов, принятие мер по их пресечению;</w:t>
      </w:r>
    </w:p>
    <w:p w:rsidR="00386527" w:rsidRPr="00386527" w:rsidRDefault="00386527" w:rsidP="00386527">
      <w:pPr>
        <w:spacing w:after="0" w:line="240" w:lineRule="auto"/>
        <w:ind w:firstLine="862"/>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—анализ причин, лежащих в основе нарушений, принятие мер по их предупреждению;</w:t>
      </w:r>
    </w:p>
    <w:p w:rsidR="00386527" w:rsidRPr="00386527" w:rsidRDefault="00386527" w:rsidP="00386527">
      <w:pPr>
        <w:spacing w:after="0" w:line="240" w:lineRule="auto"/>
        <w:ind w:firstLine="578"/>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—анализ и экспертная оценка эффективности результатов деятельности педагогических работников;</w:t>
      </w:r>
    </w:p>
    <w:p w:rsidR="00386527" w:rsidRPr="00386527" w:rsidRDefault="00386527" w:rsidP="00386527">
      <w:pPr>
        <w:spacing w:after="0" w:line="240" w:lineRule="auto"/>
        <w:ind w:firstLine="862"/>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 xml:space="preserve">—изучение результатов педагогической деятельности, выявление положительных и отрицательных тенденций в организации образовательного </w:t>
      </w:r>
    </w:p>
    <w:p w:rsidR="00386527" w:rsidRPr="00386527" w:rsidRDefault="00386527" w:rsidP="00386527">
      <w:pPr>
        <w:spacing w:after="0" w:line="240" w:lineRule="auto"/>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процесса и разработка на этой основе предложений по распространению педагогического опыта и устранению негативных тенденций;</w:t>
      </w:r>
    </w:p>
    <w:p w:rsidR="00386527" w:rsidRPr="00386527" w:rsidRDefault="00386527" w:rsidP="00386527">
      <w:pPr>
        <w:spacing w:after="0" w:line="240" w:lineRule="auto"/>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—анализ результатов реализации приказов и распоряжений по школе;</w:t>
      </w:r>
    </w:p>
    <w:p w:rsidR="00386527" w:rsidRPr="00386527" w:rsidRDefault="00386527" w:rsidP="00386527">
      <w:pPr>
        <w:spacing w:after="0" w:line="240" w:lineRule="auto"/>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—оказание методической помощи педагогическим работникам в процессе контроля.</w:t>
      </w:r>
    </w:p>
    <w:p w:rsidR="00386527" w:rsidRPr="00386527" w:rsidRDefault="00386527" w:rsidP="00386527">
      <w:pPr>
        <w:spacing w:after="0" w:line="240" w:lineRule="auto"/>
        <w:ind w:left="-142"/>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 xml:space="preserve">      Функции внутришкольного контроля:</w:t>
      </w:r>
    </w:p>
    <w:p w:rsidR="00386527" w:rsidRPr="00386527" w:rsidRDefault="00386527" w:rsidP="00386527">
      <w:pPr>
        <w:spacing w:after="0" w:line="240" w:lineRule="auto"/>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lastRenderedPageBreak/>
        <w:t>— информационно-аналитическая;</w:t>
      </w:r>
    </w:p>
    <w:p w:rsidR="00386527" w:rsidRPr="00386527" w:rsidRDefault="00386527" w:rsidP="00386527">
      <w:pPr>
        <w:spacing w:after="0" w:line="240" w:lineRule="auto"/>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 контрольно-диагностическая;</w:t>
      </w:r>
    </w:p>
    <w:p w:rsidR="00386527" w:rsidRPr="00386527" w:rsidRDefault="00386527" w:rsidP="00386527">
      <w:pPr>
        <w:spacing w:after="0" w:line="240" w:lineRule="auto"/>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 коррективно-регулятивная</w:t>
      </w:r>
    </w:p>
    <w:p w:rsidR="00386527" w:rsidRPr="00386527" w:rsidRDefault="00386527" w:rsidP="00386527">
      <w:pPr>
        <w:spacing w:after="0" w:line="240" w:lineRule="auto"/>
        <w:contextualSpacing/>
        <w:jc w:val="both"/>
        <w:rPr>
          <w:rFonts w:ascii="Times New Roman" w:eastAsia="Times New Roman" w:hAnsi="Times New Roman" w:cs="Times New Roman"/>
          <w:sz w:val="24"/>
          <w:szCs w:val="35"/>
        </w:rPr>
      </w:pPr>
      <w:r w:rsidRPr="00386527">
        <w:rPr>
          <w:rFonts w:ascii="Times New Roman" w:eastAsia="Times New Roman" w:hAnsi="Times New Roman" w:cs="Times New Roman"/>
          <w:sz w:val="24"/>
          <w:szCs w:val="35"/>
        </w:rPr>
        <w:t xml:space="preserve">     Внутришкольный контроль в виде плановых проверок осуществляется в соответствии с утвержденным планом-графиком, который доводится до членов педагогического коллектива в начале учебного года. Внутришкольный контроль в виде оперативных проверок осуществляется в целях установления фактов и проверки сведений о нарушениях, указанных в обращениях обучающихся и их родителей или других граждан, организаций, урегулирования конфликтных ситуаций в отношениях между участниками образовательного процесса </w:t>
      </w:r>
    </w:p>
    <w:p w:rsidR="00386527" w:rsidRPr="00386527" w:rsidRDefault="00386527" w:rsidP="00386527">
      <w:pPr>
        <w:spacing w:after="0" w:line="240" w:lineRule="auto"/>
        <w:jc w:val="center"/>
        <w:rPr>
          <w:rFonts w:ascii="Times New Roman" w:eastAsia="Times New Roman" w:hAnsi="Times New Roman" w:cs="Times New Roman"/>
          <w:b/>
          <w:sz w:val="24"/>
          <w:szCs w:val="24"/>
        </w:rPr>
      </w:pPr>
    </w:p>
    <w:p w:rsidR="00386527" w:rsidRPr="00386527" w:rsidRDefault="00386527" w:rsidP="00386527">
      <w:pPr>
        <w:spacing w:after="0" w:line="240" w:lineRule="auto"/>
        <w:ind w:left="420"/>
        <w:contextualSpacing/>
        <w:jc w:val="center"/>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3.6.Повышение квалификации и аттестация педагогических работников МБУ ДО «Муслюмовской детской школы искусств»</w:t>
      </w:r>
    </w:p>
    <w:p w:rsidR="00386527" w:rsidRPr="00386527" w:rsidRDefault="00386527" w:rsidP="00386527">
      <w:pPr>
        <w:spacing w:after="0" w:line="240" w:lineRule="auto"/>
        <w:ind w:left="60"/>
        <w:rPr>
          <w:rFonts w:ascii="Times New Roman" w:eastAsia="Times New Roman" w:hAnsi="Times New Roman" w:cs="Times New Roman"/>
          <w:sz w:val="24"/>
          <w:szCs w:val="24"/>
        </w:rPr>
      </w:pPr>
    </w:p>
    <w:p w:rsidR="00386527" w:rsidRPr="00386527" w:rsidRDefault="00386527" w:rsidP="00386527">
      <w:pPr>
        <w:spacing w:after="0" w:line="240" w:lineRule="auto"/>
        <w:ind w:left="60"/>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В 2020-2021 уч.году запланировано повышение квалификаций  9 преподавателей</w:t>
      </w:r>
    </w:p>
    <w:p w:rsidR="00386527" w:rsidRPr="00386527" w:rsidRDefault="00386527" w:rsidP="00386527">
      <w:pPr>
        <w:spacing w:after="0" w:line="240" w:lineRule="auto"/>
        <w:jc w:val="both"/>
        <w:rPr>
          <w:rFonts w:ascii="Times New Roman" w:eastAsia="Times New Roman" w:hAnsi="Times New Roman" w:cs="Times New Roman"/>
          <w:sz w:val="24"/>
          <w:szCs w:val="24"/>
        </w:rPr>
      </w:pPr>
    </w:p>
    <w:p w:rsidR="00386527" w:rsidRPr="00386527" w:rsidRDefault="00386527" w:rsidP="00386527">
      <w:pPr>
        <w:spacing w:after="0" w:line="240" w:lineRule="auto"/>
        <w:ind w:left="60"/>
        <w:rPr>
          <w:rFonts w:ascii="Times New Roman" w:eastAsia="Times New Roman" w:hAnsi="Times New Roman" w:cs="Times New Roman"/>
          <w:b/>
          <w:sz w:val="24"/>
          <w:szCs w:val="24"/>
        </w:rPr>
      </w:pPr>
      <w:r w:rsidRPr="00386527">
        <w:rPr>
          <w:rFonts w:ascii="Times New Roman" w:eastAsia="Times New Roman" w:hAnsi="Times New Roman" w:cs="Times New Roman"/>
          <w:b/>
          <w:sz w:val="24"/>
          <w:szCs w:val="24"/>
        </w:rPr>
        <w:t>Рекомендовано пройти курсы переквалификации следующим преподавателям:</w:t>
      </w:r>
    </w:p>
    <w:p w:rsidR="00386527" w:rsidRPr="00386527" w:rsidRDefault="00386527" w:rsidP="00386527">
      <w:pPr>
        <w:spacing w:after="0" w:line="240" w:lineRule="auto"/>
        <w:ind w:left="60"/>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Шаяхметову Р.Р. -  преподаватель отделения духовых инструментов  по ОВЗ</w:t>
      </w:r>
    </w:p>
    <w:p w:rsidR="00386527" w:rsidRPr="00386527" w:rsidRDefault="00386527" w:rsidP="00386527">
      <w:p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b/>
          <w:sz w:val="24"/>
          <w:szCs w:val="24"/>
        </w:rPr>
        <w:t xml:space="preserve">     </w:t>
      </w:r>
      <w:r w:rsidRPr="00386527">
        <w:rPr>
          <w:rFonts w:ascii="Times New Roman" w:eastAsia="Times New Roman" w:hAnsi="Times New Roman" w:cs="Times New Roman"/>
          <w:sz w:val="24"/>
          <w:szCs w:val="24"/>
        </w:rPr>
        <w:t>Количество соискателей, подавших заявление на аттестацию в 2020-2021 учебном году</w:t>
      </w:r>
    </w:p>
    <w:p w:rsidR="00386527" w:rsidRPr="00386527" w:rsidRDefault="00386527" w:rsidP="00E15B0F">
      <w:pPr>
        <w:numPr>
          <w:ilvl w:val="0"/>
          <w:numId w:val="80"/>
        </w:num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первую квалификационную категорию – 3 преподавателя.</w:t>
      </w:r>
    </w:p>
    <w:p w:rsidR="00386527" w:rsidRPr="00386527" w:rsidRDefault="00386527" w:rsidP="00E15B0F">
      <w:pPr>
        <w:numPr>
          <w:ilvl w:val="0"/>
          <w:numId w:val="80"/>
        </w:numPr>
        <w:spacing w:after="0" w:line="240" w:lineRule="auto"/>
        <w:jc w:val="both"/>
        <w:rPr>
          <w:rFonts w:ascii="Times New Roman" w:eastAsia="Times New Roman" w:hAnsi="Times New Roman" w:cs="Times New Roman"/>
          <w:sz w:val="24"/>
          <w:szCs w:val="24"/>
        </w:rPr>
      </w:pPr>
      <w:r w:rsidRPr="00386527">
        <w:rPr>
          <w:rFonts w:ascii="Times New Roman" w:eastAsia="Times New Roman" w:hAnsi="Times New Roman" w:cs="Times New Roman"/>
          <w:sz w:val="24"/>
          <w:szCs w:val="24"/>
        </w:rPr>
        <w:t>Подтверждение высшей   квалификации – 1 преподаватель</w:t>
      </w:r>
    </w:p>
    <w:p w:rsidR="00386527" w:rsidRPr="00386527" w:rsidRDefault="00386527" w:rsidP="00386527">
      <w:pPr>
        <w:spacing w:after="0" w:line="240" w:lineRule="auto"/>
        <w:jc w:val="both"/>
        <w:rPr>
          <w:rFonts w:ascii="Times New Roman" w:eastAsia="Times New Roman" w:hAnsi="Times New Roman" w:cs="Times New Roman"/>
          <w:szCs w:val="24"/>
        </w:rPr>
      </w:pPr>
    </w:p>
    <w:p w:rsidR="00386527" w:rsidRPr="006B08D4" w:rsidRDefault="00386527" w:rsidP="00386527">
      <w:pPr>
        <w:spacing w:after="0" w:line="240" w:lineRule="auto"/>
        <w:jc w:val="both"/>
        <w:rPr>
          <w:rFonts w:ascii="Times New Roman" w:eastAsia="Times New Roman" w:hAnsi="Times New Roman" w:cs="Times New Roman"/>
          <w:b/>
          <w:szCs w:val="24"/>
        </w:rPr>
      </w:pPr>
    </w:p>
    <w:p w:rsidR="00386527" w:rsidRPr="006B08D4" w:rsidRDefault="00386527" w:rsidP="00386527">
      <w:pPr>
        <w:spacing w:after="0" w:line="240" w:lineRule="auto"/>
        <w:jc w:val="center"/>
        <w:rPr>
          <w:rFonts w:ascii="Times New Roman" w:eastAsia="Times New Roman" w:hAnsi="Times New Roman" w:cs="Times New Roman"/>
          <w:b/>
          <w:szCs w:val="28"/>
        </w:rPr>
      </w:pPr>
      <w:r w:rsidRPr="006B08D4">
        <w:rPr>
          <w:rFonts w:ascii="Times New Roman" w:eastAsia="Times New Roman" w:hAnsi="Times New Roman" w:cs="Times New Roman"/>
          <w:b/>
          <w:szCs w:val="28"/>
        </w:rPr>
        <w:t xml:space="preserve">3.7. План работы по аттестации преподавателей ДШИ. </w:t>
      </w:r>
    </w:p>
    <w:p w:rsidR="00386527" w:rsidRPr="006B08D4" w:rsidRDefault="00386527" w:rsidP="00386527">
      <w:pPr>
        <w:spacing w:after="0" w:line="240" w:lineRule="auto"/>
        <w:jc w:val="center"/>
        <w:rPr>
          <w:rFonts w:ascii="Times New Roman" w:eastAsia="Times New Roman" w:hAnsi="Times New Roman" w:cs="Times New Roman"/>
          <w:b/>
          <w:sz w:val="24"/>
          <w:szCs w:val="28"/>
        </w:rPr>
      </w:pPr>
      <w:r w:rsidRPr="006B08D4">
        <w:rPr>
          <w:rFonts w:ascii="Times New Roman" w:eastAsia="Times New Roman" w:hAnsi="Times New Roman" w:cs="Times New Roman"/>
          <w:b/>
          <w:sz w:val="24"/>
          <w:szCs w:val="28"/>
        </w:rPr>
        <w:t xml:space="preserve"> </w:t>
      </w:r>
    </w:p>
    <w:tbl>
      <w:tblPr>
        <w:tblW w:w="998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5956"/>
        <w:gridCol w:w="1559"/>
        <w:gridCol w:w="1906"/>
      </w:tblGrid>
      <w:tr w:rsidR="00386527" w:rsidRPr="006B08D4" w:rsidTr="00386527">
        <w:trPr>
          <w:trHeight w:val="353"/>
        </w:trPr>
        <w:tc>
          <w:tcPr>
            <w:tcW w:w="56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w:t>
            </w:r>
          </w:p>
        </w:tc>
        <w:tc>
          <w:tcPr>
            <w:tcW w:w="595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Мероприятия</w:t>
            </w:r>
          </w:p>
        </w:tc>
        <w:tc>
          <w:tcPr>
            <w:tcW w:w="1559"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Дата</w:t>
            </w:r>
          </w:p>
        </w:tc>
        <w:tc>
          <w:tcPr>
            <w:tcW w:w="190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Ответственные</w:t>
            </w:r>
          </w:p>
        </w:tc>
      </w:tr>
      <w:tr w:rsidR="00386527" w:rsidRPr="006B08D4" w:rsidTr="00386527">
        <w:trPr>
          <w:trHeight w:val="820"/>
        </w:trPr>
        <w:tc>
          <w:tcPr>
            <w:tcW w:w="56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val="tt-RU"/>
              </w:rPr>
            </w:pPr>
            <w:r w:rsidRPr="006B08D4">
              <w:rPr>
                <w:rFonts w:ascii="Times New Roman" w:eastAsia="Times New Roman" w:hAnsi="Times New Roman" w:cs="Times New Roman"/>
                <w:szCs w:val="24"/>
              </w:rPr>
              <w:t>1</w:t>
            </w:r>
            <w:r w:rsidRPr="006B08D4">
              <w:rPr>
                <w:rFonts w:ascii="Times New Roman" w:eastAsia="Times New Roman" w:hAnsi="Times New Roman" w:cs="Times New Roman"/>
                <w:szCs w:val="24"/>
                <w:lang w:val="tt-RU"/>
              </w:rPr>
              <w:t>.</w:t>
            </w:r>
          </w:p>
        </w:tc>
        <w:tc>
          <w:tcPr>
            <w:tcW w:w="595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Составление графика прохождения аттестации преподавателей на квалификационные категории и  на соответствие занимаемой должности</w:t>
            </w:r>
          </w:p>
        </w:tc>
        <w:tc>
          <w:tcPr>
            <w:tcW w:w="1559"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Сентябрь</w:t>
            </w:r>
          </w:p>
        </w:tc>
        <w:tc>
          <w:tcPr>
            <w:tcW w:w="190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lang w:eastAsia="en-US"/>
              </w:rPr>
              <w:t>Деникаева Р.Р</w:t>
            </w:r>
          </w:p>
        </w:tc>
      </w:tr>
      <w:tr w:rsidR="00386527" w:rsidRPr="006B08D4" w:rsidTr="00386527">
        <w:tc>
          <w:tcPr>
            <w:tcW w:w="56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val="tt-RU"/>
              </w:rPr>
            </w:pPr>
            <w:r w:rsidRPr="006B08D4">
              <w:rPr>
                <w:rFonts w:ascii="Times New Roman" w:eastAsia="Times New Roman" w:hAnsi="Times New Roman" w:cs="Times New Roman"/>
                <w:szCs w:val="24"/>
              </w:rPr>
              <w:t>2</w:t>
            </w:r>
            <w:r w:rsidRPr="006B08D4">
              <w:rPr>
                <w:rFonts w:ascii="Times New Roman" w:eastAsia="Times New Roman" w:hAnsi="Times New Roman" w:cs="Times New Roman"/>
                <w:szCs w:val="24"/>
                <w:lang w:val="tt-RU"/>
              </w:rPr>
              <w:t>.</w:t>
            </w:r>
          </w:p>
        </w:tc>
        <w:tc>
          <w:tcPr>
            <w:tcW w:w="595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Оформление папки по прохождению  аттестации на квалификационные категории преподавателей.</w:t>
            </w:r>
          </w:p>
        </w:tc>
        <w:tc>
          <w:tcPr>
            <w:tcW w:w="1559"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Сентябрь</w:t>
            </w:r>
          </w:p>
        </w:tc>
        <w:tc>
          <w:tcPr>
            <w:tcW w:w="190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Шарипова Ф.Ф.</w:t>
            </w:r>
          </w:p>
        </w:tc>
      </w:tr>
      <w:tr w:rsidR="00386527" w:rsidRPr="006B08D4" w:rsidTr="00386527">
        <w:tc>
          <w:tcPr>
            <w:tcW w:w="56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val="tt-RU"/>
              </w:rPr>
            </w:pPr>
            <w:r w:rsidRPr="006B08D4">
              <w:rPr>
                <w:rFonts w:ascii="Times New Roman" w:eastAsia="Times New Roman" w:hAnsi="Times New Roman" w:cs="Times New Roman"/>
                <w:szCs w:val="24"/>
                <w:lang w:val="tt-RU"/>
              </w:rPr>
              <w:t>3.</w:t>
            </w:r>
          </w:p>
        </w:tc>
        <w:tc>
          <w:tcPr>
            <w:tcW w:w="595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Консультирование аттестующихся преподавателей по основным документам для прохождения аттестации педагогических кадров.</w:t>
            </w:r>
          </w:p>
        </w:tc>
        <w:tc>
          <w:tcPr>
            <w:tcW w:w="1559"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Сентябрь, Декабрь</w:t>
            </w:r>
          </w:p>
        </w:tc>
        <w:tc>
          <w:tcPr>
            <w:tcW w:w="190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lang w:eastAsia="en-US"/>
              </w:rPr>
              <w:t>Деникаева Р.Р</w:t>
            </w:r>
          </w:p>
        </w:tc>
      </w:tr>
      <w:tr w:rsidR="00386527" w:rsidRPr="006B08D4" w:rsidTr="00386527">
        <w:tc>
          <w:tcPr>
            <w:tcW w:w="56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val="tt-RU"/>
              </w:rPr>
            </w:pPr>
            <w:r w:rsidRPr="006B08D4">
              <w:rPr>
                <w:rFonts w:ascii="Times New Roman" w:eastAsia="Times New Roman" w:hAnsi="Times New Roman" w:cs="Times New Roman"/>
                <w:szCs w:val="24"/>
                <w:lang w:val="tt-RU"/>
              </w:rPr>
              <w:t>4.</w:t>
            </w:r>
          </w:p>
        </w:tc>
        <w:tc>
          <w:tcPr>
            <w:tcW w:w="595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Выступление на педагогическом совете по теме «О ходе аттестации педагогических работников школы».</w:t>
            </w:r>
          </w:p>
        </w:tc>
        <w:tc>
          <w:tcPr>
            <w:tcW w:w="1559"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Ноябрь</w:t>
            </w:r>
          </w:p>
          <w:p w:rsidR="00386527" w:rsidRPr="006B08D4" w:rsidRDefault="00386527" w:rsidP="00386527">
            <w:pPr>
              <w:spacing w:after="0" w:line="240" w:lineRule="auto"/>
              <w:jc w:val="center"/>
              <w:rPr>
                <w:rFonts w:ascii="Times New Roman" w:eastAsia="Times New Roman" w:hAnsi="Times New Roman" w:cs="Times New Roman"/>
                <w:szCs w:val="24"/>
              </w:rPr>
            </w:pPr>
          </w:p>
        </w:tc>
        <w:tc>
          <w:tcPr>
            <w:tcW w:w="190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lang w:eastAsia="en-US"/>
              </w:rPr>
              <w:t>Деникаева Р.Р</w:t>
            </w:r>
          </w:p>
        </w:tc>
      </w:tr>
      <w:tr w:rsidR="00386527" w:rsidRPr="006B08D4" w:rsidTr="00386527">
        <w:tc>
          <w:tcPr>
            <w:tcW w:w="56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val="tt-RU"/>
              </w:rPr>
            </w:pPr>
            <w:r w:rsidRPr="006B08D4">
              <w:rPr>
                <w:rFonts w:ascii="Times New Roman" w:eastAsia="Times New Roman" w:hAnsi="Times New Roman" w:cs="Times New Roman"/>
                <w:szCs w:val="24"/>
                <w:lang w:val="tt-RU"/>
              </w:rPr>
              <w:t>5.</w:t>
            </w:r>
          </w:p>
        </w:tc>
        <w:tc>
          <w:tcPr>
            <w:tcW w:w="595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Заседания аттестационной комиссии  ДШИ по контролю подготовки прохождения аттестаций преподавателей.</w:t>
            </w:r>
          </w:p>
        </w:tc>
        <w:tc>
          <w:tcPr>
            <w:tcW w:w="1559"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Сентябрь,</w:t>
            </w:r>
          </w:p>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декабрь,</w:t>
            </w:r>
          </w:p>
        </w:tc>
        <w:tc>
          <w:tcPr>
            <w:tcW w:w="190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lang w:eastAsia="en-US"/>
              </w:rPr>
              <w:t>Деникаева Р.Р</w:t>
            </w:r>
          </w:p>
        </w:tc>
      </w:tr>
      <w:tr w:rsidR="00386527" w:rsidRPr="006B08D4" w:rsidTr="00386527">
        <w:tc>
          <w:tcPr>
            <w:tcW w:w="56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val="tt-RU"/>
              </w:rPr>
            </w:pPr>
            <w:r w:rsidRPr="006B08D4">
              <w:rPr>
                <w:rFonts w:ascii="Times New Roman" w:eastAsia="Times New Roman" w:hAnsi="Times New Roman" w:cs="Times New Roman"/>
                <w:szCs w:val="24"/>
                <w:lang w:val="tt-RU"/>
              </w:rPr>
              <w:t>6.</w:t>
            </w:r>
          </w:p>
        </w:tc>
        <w:tc>
          <w:tcPr>
            <w:tcW w:w="595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Оформление аттестационных документаций.</w:t>
            </w:r>
          </w:p>
        </w:tc>
        <w:tc>
          <w:tcPr>
            <w:tcW w:w="1559"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Сентябрь – декабрь</w:t>
            </w:r>
          </w:p>
        </w:tc>
        <w:tc>
          <w:tcPr>
            <w:tcW w:w="190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Шарипова Ф.Ф.</w:t>
            </w:r>
          </w:p>
        </w:tc>
      </w:tr>
      <w:tr w:rsidR="00386527" w:rsidRPr="006B08D4" w:rsidTr="00386527">
        <w:tc>
          <w:tcPr>
            <w:tcW w:w="56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val="tt-RU"/>
              </w:rPr>
            </w:pPr>
            <w:r w:rsidRPr="006B08D4">
              <w:rPr>
                <w:rFonts w:ascii="Times New Roman" w:eastAsia="Times New Roman" w:hAnsi="Times New Roman" w:cs="Times New Roman"/>
                <w:szCs w:val="24"/>
              </w:rPr>
              <w:t>7</w:t>
            </w:r>
          </w:p>
        </w:tc>
        <w:tc>
          <w:tcPr>
            <w:tcW w:w="595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Прием заявлений на прохождение аттестации в 2020-2021 учебном году.</w:t>
            </w:r>
          </w:p>
        </w:tc>
        <w:tc>
          <w:tcPr>
            <w:tcW w:w="1559"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Апрель-июнь</w:t>
            </w:r>
          </w:p>
        </w:tc>
        <w:tc>
          <w:tcPr>
            <w:tcW w:w="190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lang w:eastAsia="en-US"/>
              </w:rPr>
              <w:t>Деникаева Р.Р</w:t>
            </w:r>
            <w:r w:rsidRPr="006B08D4">
              <w:rPr>
                <w:rFonts w:ascii="Times New Roman" w:eastAsia="Times New Roman" w:hAnsi="Times New Roman" w:cs="Times New Roman"/>
                <w:szCs w:val="24"/>
              </w:rPr>
              <w:t>.</w:t>
            </w:r>
          </w:p>
        </w:tc>
      </w:tr>
    </w:tbl>
    <w:p w:rsidR="00386527" w:rsidRPr="00386527" w:rsidRDefault="00386527" w:rsidP="00386527">
      <w:pPr>
        <w:spacing w:after="0" w:line="240" w:lineRule="auto"/>
        <w:rPr>
          <w:rFonts w:ascii="Times New Roman" w:eastAsia="Times New Roman" w:hAnsi="Times New Roman" w:cs="Times New Roman"/>
          <w:sz w:val="24"/>
          <w:szCs w:val="24"/>
        </w:rPr>
      </w:pPr>
    </w:p>
    <w:p w:rsidR="00386527" w:rsidRPr="00386527" w:rsidRDefault="00386527" w:rsidP="00386527">
      <w:pPr>
        <w:widowControl w:val="0"/>
        <w:spacing w:after="0" w:line="240" w:lineRule="auto"/>
        <w:jc w:val="center"/>
        <w:rPr>
          <w:rFonts w:ascii="Times New Roman" w:eastAsia="Times New Roman" w:hAnsi="Times New Roman" w:cs="Times New Roman"/>
          <w:snapToGrid w:val="0"/>
          <w:sz w:val="24"/>
          <w:szCs w:val="24"/>
        </w:rPr>
      </w:pPr>
      <w:r w:rsidRPr="00386527">
        <w:rPr>
          <w:rFonts w:ascii="Times New Roman" w:eastAsia="Times New Roman" w:hAnsi="Times New Roman" w:cs="Times New Roman"/>
          <w:snapToGrid w:val="0"/>
          <w:sz w:val="24"/>
          <w:szCs w:val="24"/>
        </w:rPr>
        <w:t>Индивидуальный график проведения аттестации</w:t>
      </w:r>
    </w:p>
    <w:p w:rsidR="00386527" w:rsidRPr="00386527" w:rsidRDefault="00386527" w:rsidP="00386527">
      <w:pPr>
        <w:widowControl w:val="0"/>
        <w:spacing w:after="0" w:line="240" w:lineRule="auto"/>
        <w:jc w:val="center"/>
        <w:rPr>
          <w:rFonts w:ascii="Times New Roman" w:eastAsia="Times New Roman" w:hAnsi="Times New Roman" w:cs="Times New Roman"/>
          <w:snapToGrid w:val="0"/>
          <w:sz w:val="24"/>
          <w:szCs w:val="24"/>
        </w:rPr>
      </w:pPr>
      <w:r w:rsidRPr="00386527">
        <w:rPr>
          <w:rFonts w:ascii="Times New Roman" w:eastAsia="Times New Roman" w:hAnsi="Times New Roman" w:cs="Times New Roman"/>
          <w:snapToGrid w:val="0"/>
          <w:sz w:val="24"/>
          <w:szCs w:val="24"/>
        </w:rPr>
        <w:t>педагогических работников.</w:t>
      </w:r>
    </w:p>
    <w:p w:rsidR="00386527" w:rsidRPr="00386527" w:rsidRDefault="00386527" w:rsidP="00386527">
      <w:pPr>
        <w:autoSpaceDE w:val="0"/>
        <w:autoSpaceDN w:val="0"/>
        <w:adjustRightInd w:val="0"/>
        <w:spacing w:after="0" w:line="240" w:lineRule="auto"/>
        <w:rPr>
          <w:rFonts w:ascii="Times New Roman" w:eastAsia="Times New Roman" w:hAnsi="Times New Roman" w:cs="Times New Roman"/>
          <w:b/>
          <w:sz w:val="24"/>
        </w:rPr>
      </w:pPr>
      <w:r w:rsidRPr="00386527">
        <w:rPr>
          <w:rFonts w:ascii="Times New Roman" w:eastAsia="Times New Roman" w:hAnsi="Times New Roman" w:cs="Times New Roman"/>
          <w:b/>
          <w:sz w:val="24"/>
          <w:lang w:val="en-US"/>
        </w:rPr>
        <w:t>IV</w:t>
      </w:r>
      <w:r w:rsidRPr="00386527">
        <w:rPr>
          <w:rFonts w:ascii="Times New Roman" w:eastAsia="Times New Roman" w:hAnsi="Times New Roman" w:cs="Times New Roman"/>
          <w:b/>
          <w:sz w:val="24"/>
        </w:rPr>
        <w:t xml:space="preserve"> квартал 2020г</w:t>
      </w:r>
    </w:p>
    <w:p w:rsidR="00386527" w:rsidRPr="00386527" w:rsidRDefault="00386527" w:rsidP="00386527">
      <w:pPr>
        <w:tabs>
          <w:tab w:val="left" w:pos="283"/>
        </w:tabs>
        <w:autoSpaceDE w:val="0"/>
        <w:autoSpaceDN w:val="0"/>
        <w:adjustRightInd w:val="0"/>
        <w:spacing w:after="0" w:line="240" w:lineRule="auto"/>
        <w:jc w:val="both"/>
        <w:rPr>
          <w:rFonts w:ascii="Times New Roman" w:eastAsia="Times New Roman" w:hAnsi="Times New Roman" w:cs="Times New Roman"/>
          <w:sz w:val="24"/>
        </w:rPr>
      </w:pPr>
      <w:r w:rsidRPr="00386527">
        <w:rPr>
          <w:rFonts w:ascii="Times New Roman" w:eastAsia="Times New Roman" w:hAnsi="Times New Roman" w:cs="Times New Roman"/>
          <w:sz w:val="24"/>
        </w:rPr>
        <w:t>Латыпова А.М   – впервые на I квалификационную категорию;</w:t>
      </w:r>
    </w:p>
    <w:p w:rsidR="00386527" w:rsidRPr="00386527" w:rsidRDefault="00386527" w:rsidP="00386527">
      <w:pPr>
        <w:tabs>
          <w:tab w:val="left" w:pos="283"/>
        </w:tabs>
        <w:autoSpaceDE w:val="0"/>
        <w:autoSpaceDN w:val="0"/>
        <w:adjustRightInd w:val="0"/>
        <w:spacing w:after="0" w:line="240" w:lineRule="auto"/>
        <w:jc w:val="both"/>
        <w:rPr>
          <w:rFonts w:ascii="Times New Roman" w:eastAsia="Times New Roman" w:hAnsi="Times New Roman" w:cs="Times New Roman"/>
          <w:sz w:val="24"/>
        </w:rPr>
      </w:pPr>
      <w:r w:rsidRPr="00386527">
        <w:rPr>
          <w:rFonts w:ascii="Times New Roman" w:eastAsia="Times New Roman" w:hAnsi="Times New Roman" w:cs="Times New Roman"/>
          <w:sz w:val="24"/>
        </w:rPr>
        <w:t>Галиева Г.И – впервые на I квалификационную категорию;</w:t>
      </w:r>
    </w:p>
    <w:p w:rsidR="00386527" w:rsidRPr="00386527" w:rsidRDefault="00386527" w:rsidP="00386527">
      <w:pPr>
        <w:tabs>
          <w:tab w:val="left" w:pos="283"/>
        </w:tabs>
        <w:autoSpaceDE w:val="0"/>
        <w:autoSpaceDN w:val="0"/>
        <w:adjustRightInd w:val="0"/>
        <w:spacing w:after="0" w:line="240" w:lineRule="auto"/>
        <w:jc w:val="both"/>
        <w:rPr>
          <w:rFonts w:ascii="Times New Roman" w:eastAsia="Times New Roman" w:hAnsi="Times New Roman" w:cs="Times New Roman"/>
          <w:b/>
          <w:sz w:val="24"/>
        </w:rPr>
      </w:pPr>
      <w:r w:rsidRPr="00386527">
        <w:rPr>
          <w:rFonts w:ascii="Times New Roman" w:eastAsia="Times New Roman" w:hAnsi="Times New Roman" w:cs="Times New Roman"/>
          <w:b/>
          <w:sz w:val="24"/>
          <w:lang w:val="en-US"/>
        </w:rPr>
        <w:t>I</w:t>
      </w:r>
      <w:r w:rsidRPr="00386527">
        <w:rPr>
          <w:rFonts w:ascii="Times New Roman" w:eastAsia="Times New Roman" w:hAnsi="Times New Roman" w:cs="Times New Roman"/>
          <w:b/>
          <w:sz w:val="24"/>
        </w:rPr>
        <w:t xml:space="preserve"> квартал 2020г</w:t>
      </w:r>
    </w:p>
    <w:p w:rsidR="00386527" w:rsidRPr="00386527" w:rsidRDefault="00386527" w:rsidP="00386527">
      <w:pPr>
        <w:tabs>
          <w:tab w:val="left" w:pos="283"/>
        </w:tabs>
        <w:autoSpaceDE w:val="0"/>
        <w:autoSpaceDN w:val="0"/>
        <w:adjustRightInd w:val="0"/>
        <w:spacing w:after="0" w:line="240" w:lineRule="auto"/>
        <w:jc w:val="both"/>
        <w:rPr>
          <w:rFonts w:ascii="Times New Roman" w:eastAsia="Times New Roman" w:hAnsi="Times New Roman" w:cs="Times New Roman"/>
          <w:sz w:val="24"/>
        </w:rPr>
      </w:pPr>
      <w:r w:rsidRPr="00386527">
        <w:rPr>
          <w:rFonts w:ascii="Times New Roman" w:eastAsia="Times New Roman" w:hAnsi="Times New Roman" w:cs="Times New Roman"/>
          <w:sz w:val="24"/>
        </w:rPr>
        <w:t xml:space="preserve">Деникаева Р.Р.– подтверждение высшей квалификационной категории; </w:t>
      </w:r>
    </w:p>
    <w:p w:rsidR="00386527" w:rsidRPr="00386527" w:rsidRDefault="00386527" w:rsidP="00386527">
      <w:pPr>
        <w:tabs>
          <w:tab w:val="left" w:pos="283"/>
        </w:tabs>
        <w:autoSpaceDE w:val="0"/>
        <w:autoSpaceDN w:val="0"/>
        <w:adjustRightInd w:val="0"/>
        <w:spacing w:after="0" w:line="240" w:lineRule="auto"/>
        <w:jc w:val="both"/>
        <w:rPr>
          <w:rFonts w:ascii="Times New Roman" w:eastAsia="Times New Roman" w:hAnsi="Times New Roman" w:cs="Times New Roman"/>
          <w:sz w:val="24"/>
        </w:rPr>
      </w:pPr>
      <w:r w:rsidRPr="00386527">
        <w:rPr>
          <w:rFonts w:ascii="Times New Roman" w:eastAsia="Times New Roman" w:hAnsi="Times New Roman" w:cs="Times New Roman"/>
          <w:sz w:val="24"/>
        </w:rPr>
        <w:t>Шайгарданова А.Р.</w:t>
      </w:r>
      <w:r w:rsidRPr="00386527">
        <w:rPr>
          <w:rFonts w:ascii="Times New Roman" w:eastAsia="Times New Roman" w:hAnsi="Times New Roman" w:cs="Times New Roman"/>
          <w:sz w:val="28"/>
          <w:szCs w:val="24"/>
        </w:rPr>
        <w:t xml:space="preserve"> </w:t>
      </w:r>
      <w:r w:rsidRPr="00386527">
        <w:rPr>
          <w:rFonts w:ascii="Times New Roman" w:eastAsia="Times New Roman" w:hAnsi="Times New Roman" w:cs="Times New Roman"/>
          <w:sz w:val="24"/>
        </w:rPr>
        <w:t>– впервые на I квалификационную категорию;</w:t>
      </w:r>
    </w:p>
    <w:p w:rsidR="00386527" w:rsidRPr="00386527" w:rsidRDefault="00386527" w:rsidP="00386527">
      <w:pPr>
        <w:tabs>
          <w:tab w:val="left" w:pos="283"/>
        </w:tabs>
        <w:autoSpaceDE w:val="0"/>
        <w:autoSpaceDN w:val="0"/>
        <w:adjustRightInd w:val="0"/>
        <w:spacing w:after="0" w:line="240" w:lineRule="auto"/>
        <w:jc w:val="both"/>
        <w:rPr>
          <w:rFonts w:ascii="Times New Roman" w:eastAsia="Times New Roman" w:hAnsi="Times New Roman" w:cs="Times New Roman"/>
          <w:sz w:val="24"/>
        </w:rPr>
      </w:pPr>
      <w:r w:rsidRPr="00386527">
        <w:rPr>
          <w:rFonts w:ascii="Times New Roman" w:eastAsia="Times New Roman" w:hAnsi="Times New Roman" w:cs="Times New Roman"/>
          <w:sz w:val="24"/>
        </w:rPr>
        <w:t xml:space="preserve"> </w:t>
      </w:r>
    </w:p>
    <w:p w:rsidR="00386527" w:rsidRPr="006B08D4" w:rsidRDefault="00386527" w:rsidP="00386527">
      <w:pPr>
        <w:tabs>
          <w:tab w:val="left" w:pos="283"/>
        </w:tabs>
        <w:autoSpaceDE w:val="0"/>
        <w:autoSpaceDN w:val="0"/>
        <w:adjustRightInd w:val="0"/>
        <w:spacing w:after="0" w:line="240" w:lineRule="auto"/>
        <w:jc w:val="both"/>
        <w:rPr>
          <w:rFonts w:ascii="Times New Roman" w:eastAsia="Times New Roman" w:hAnsi="Times New Roman" w:cs="Times New Roman"/>
          <w:sz w:val="20"/>
        </w:rPr>
      </w:pPr>
    </w:p>
    <w:p w:rsidR="00386527" w:rsidRPr="006B08D4" w:rsidRDefault="00386527" w:rsidP="00386527">
      <w:pPr>
        <w:widowControl w:val="0"/>
        <w:spacing w:after="0" w:line="240" w:lineRule="auto"/>
        <w:jc w:val="center"/>
        <w:rPr>
          <w:rFonts w:ascii="Times New Roman" w:eastAsia="Times New Roman" w:hAnsi="Times New Roman" w:cs="Times New Roman"/>
          <w:b/>
          <w:snapToGrid w:val="0"/>
          <w:szCs w:val="24"/>
        </w:rPr>
      </w:pPr>
    </w:p>
    <w:p w:rsidR="00386527" w:rsidRPr="006B08D4" w:rsidRDefault="00386527" w:rsidP="00386527">
      <w:pPr>
        <w:spacing w:after="0" w:line="240" w:lineRule="auto"/>
        <w:contextualSpacing/>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4.ВНЕУРОЧНАЯ ДЕЯТЕЛЬНОСТЬ.</w:t>
      </w:r>
    </w:p>
    <w:p w:rsidR="00386527" w:rsidRPr="006B08D4" w:rsidRDefault="00386527" w:rsidP="00386527">
      <w:pPr>
        <w:spacing w:after="0" w:line="240" w:lineRule="auto"/>
        <w:contextualSpacing/>
        <w:jc w:val="center"/>
        <w:rPr>
          <w:rFonts w:ascii="Times New Roman" w:eastAsia="Times New Roman" w:hAnsi="Times New Roman" w:cs="Times New Roman"/>
          <w:b/>
          <w:sz w:val="20"/>
          <w:szCs w:val="24"/>
        </w:rPr>
      </w:pPr>
    </w:p>
    <w:p w:rsidR="00386527" w:rsidRPr="006B08D4" w:rsidRDefault="00386527" w:rsidP="00386527">
      <w:pPr>
        <w:spacing w:after="0" w:line="240" w:lineRule="auto"/>
        <w:contextualSpacing/>
        <w:jc w:val="center"/>
        <w:rPr>
          <w:rFonts w:ascii="Times New Roman" w:eastAsia="Times New Roman" w:hAnsi="Times New Roman" w:cs="Times New Roman"/>
          <w:b/>
          <w:sz w:val="20"/>
          <w:szCs w:val="24"/>
        </w:rPr>
      </w:pPr>
      <w:r w:rsidRPr="006B08D4">
        <w:rPr>
          <w:rFonts w:ascii="Times New Roman" w:eastAsia="Times New Roman" w:hAnsi="Times New Roman" w:cs="Times New Roman"/>
          <w:b/>
          <w:szCs w:val="24"/>
        </w:rPr>
        <w:t>4.1.План мероприятий внеурочной деятельности</w:t>
      </w:r>
      <w:r w:rsidRPr="006B08D4">
        <w:rPr>
          <w:rFonts w:ascii="Times New Roman" w:eastAsia="Times New Roman" w:hAnsi="Times New Roman" w:cs="Times New Roman"/>
          <w:b/>
          <w:sz w:val="20"/>
          <w:szCs w:val="24"/>
        </w:rPr>
        <w:t>.</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386"/>
        <w:gridCol w:w="1701"/>
        <w:gridCol w:w="2127"/>
      </w:tblGrid>
      <w:tr w:rsidR="00386527" w:rsidRPr="006B08D4" w:rsidTr="00386527">
        <w:tc>
          <w:tcPr>
            <w:tcW w:w="568"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b/>
                <w:sz w:val="20"/>
                <w:szCs w:val="24"/>
                <w:lang w:eastAsia="en-US"/>
              </w:rPr>
            </w:pPr>
            <w:r w:rsidRPr="006B08D4">
              <w:rPr>
                <w:rFonts w:ascii="Times New Roman" w:eastAsia="Times New Roman" w:hAnsi="Times New Roman" w:cs="Times New Roman"/>
                <w:b/>
                <w:sz w:val="20"/>
                <w:szCs w:val="24"/>
                <w:lang w:eastAsia="en-US"/>
              </w:rPr>
              <w:t xml:space="preserve">№ </w:t>
            </w:r>
          </w:p>
        </w:tc>
        <w:tc>
          <w:tcPr>
            <w:tcW w:w="5386"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b/>
                <w:sz w:val="20"/>
                <w:szCs w:val="24"/>
                <w:lang w:eastAsia="en-US"/>
              </w:rPr>
            </w:pPr>
            <w:r w:rsidRPr="006B08D4">
              <w:rPr>
                <w:rFonts w:ascii="Times New Roman" w:eastAsia="Times New Roman" w:hAnsi="Times New Roman" w:cs="Times New Roman"/>
                <w:b/>
                <w:sz w:val="20"/>
                <w:szCs w:val="24"/>
                <w:lang w:eastAsia="en-US"/>
              </w:rPr>
              <w:t>Мероприятия</w:t>
            </w:r>
          </w:p>
        </w:tc>
        <w:tc>
          <w:tcPr>
            <w:tcW w:w="1701"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b/>
                <w:sz w:val="20"/>
                <w:szCs w:val="24"/>
                <w:lang w:eastAsia="en-US"/>
              </w:rPr>
            </w:pPr>
            <w:r w:rsidRPr="006B08D4">
              <w:rPr>
                <w:rFonts w:ascii="Times New Roman" w:eastAsia="Times New Roman" w:hAnsi="Times New Roman" w:cs="Times New Roman"/>
                <w:b/>
                <w:sz w:val="20"/>
                <w:szCs w:val="24"/>
                <w:lang w:eastAsia="en-US"/>
              </w:rPr>
              <w:t xml:space="preserve"> Сроки</w:t>
            </w:r>
          </w:p>
        </w:tc>
        <w:tc>
          <w:tcPr>
            <w:tcW w:w="2127"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b/>
                <w:sz w:val="20"/>
                <w:szCs w:val="24"/>
                <w:lang w:eastAsia="en-US"/>
              </w:rPr>
            </w:pPr>
            <w:r w:rsidRPr="006B08D4">
              <w:rPr>
                <w:rFonts w:ascii="Times New Roman" w:eastAsia="Times New Roman" w:hAnsi="Times New Roman" w:cs="Times New Roman"/>
                <w:b/>
                <w:sz w:val="20"/>
                <w:szCs w:val="24"/>
                <w:lang w:eastAsia="en-US"/>
              </w:rPr>
              <w:t>Сроки</w:t>
            </w:r>
          </w:p>
        </w:tc>
      </w:tr>
      <w:tr w:rsidR="00386527" w:rsidRPr="006B08D4" w:rsidTr="00386527">
        <w:trPr>
          <w:trHeight w:val="345"/>
        </w:trPr>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День  Знаний</w:t>
            </w:r>
          </w:p>
        </w:tc>
        <w:tc>
          <w:tcPr>
            <w:tcW w:w="1701"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01.09.2020</w:t>
            </w:r>
          </w:p>
        </w:tc>
        <w:tc>
          <w:tcPr>
            <w:tcW w:w="2127"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both"/>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Все преподаватели  </w:t>
            </w:r>
          </w:p>
        </w:tc>
      </w:tr>
      <w:tr w:rsidR="00386527" w:rsidRPr="006B08D4" w:rsidTr="00386527">
        <w:trPr>
          <w:trHeight w:val="345"/>
        </w:trPr>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szCs w:val="24"/>
              </w:rPr>
            </w:pPr>
            <w:r w:rsidRPr="006B08D4">
              <w:rPr>
                <w:rFonts w:ascii="Times New Roman" w:eastAsia="Times New Roman" w:hAnsi="Times New Roman" w:cs="Times New Roman"/>
                <w:color w:val="111111"/>
                <w:szCs w:val="24"/>
              </w:rPr>
              <w:t xml:space="preserve">Развлекательная программа «Посвящение в первоклассники». </w:t>
            </w:r>
            <w:r w:rsidRPr="006B08D4">
              <w:rPr>
                <w:rFonts w:ascii="Times New Roman" w:eastAsia="Times New Roman" w:hAnsi="Times New Roman" w:cs="Times New Roman"/>
                <w:color w:val="000000"/>
                <w:szCs w:val="24"/>
                <w:shd w:val="clear" w:color="auto" w:fill="FFFFFF"/>
              </w:rPr>
              <w:t xml:space="preserve"> </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23.09.2020</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szCs w:val="24"/>
              </w:rPr>
            </w:pPr>
            <w:r w:rsidRPr="006B08D4">
              <w:rPr>
                <w:rFonts w:ascii="Times New Roman" w:eastAsia="Times New Roman" w:hAnsi="Times New Roman" w:cs="Times New Roman"/>
                <w:bCs/>
                <w:szCs w:val="24"/>
              </w:rPr>
              <w:t>Галиева Г.И. -</w:t>
            </w:r>
            <w:r w:rsidRPr="006B08D4">
              <w:rPr>
                <w:rFonts w:ascii="Times New Roman" w:eastAsia="Times New Roman" w:hAnsi="Times New Roman" w:cs="Times New Roman"/>
                <w:szCs w:val="24"/>
              </w:rPr>
              <w:t xml:space="preserve"> </w:t>
            </w:r>
          </w:p>
        </w:tc>
      </w:tr>
      <w:tr w:rsidR="00386527" w:rsidRPr="006B08D4" w:rsidTr="00386527">
        <w:trPr>
          <w:trHeight w:val="345"/>
        </w:trPr>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3</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color w:val="111111"/>
                <w:szCs w:val="24"/>
              </w:rPr>
            </w:pPr>
            <w:r w:rsidRPr="006B08D4">
              <w:rPr>
                <w:rFonts w:ascii="Times New Roman" w:eastAsia="Times New Roman" w:hAnsi="Times New Roman" w:cs="Times New Roman"/>
                <w:color w:val="111111"/>
                <w:szCs w:val="24"/>
              </w:rPr>
              <w:t xml:space="preserve">Концерт преподавателей МДШИ, посвященный 100-летию образования  Татарской АССР </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25.09.2020</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bCs/>
                <w:szCs w:val="24"/>
              </w:rPr>
            </w:pPr>
            <w:r w:rsidRPr="006B08D4">
              <w:rPr>
                <w:rFonts w:ascii="Times New Roman" w:eastAsia="Times New Roman" w:hAnsi="Times New Roman" w:cs="Times New Roman"/>
                <w:bCs/>
                <w:szCs w:val="24"/>
              </w:rPr>
              <w:t>Галиева Г.И. –</w:t>
            </w:r>
            <w:r w:rsidRPr="006B08D4">
              <w:rPr>
                <w:rFonts w:ascii="Times New Roman" w:eastAsia="Times New Roman" w:hAnsi="Times New Roman" w:cs="Times New Roman"/>
                <w:szCs w:val="24"/>
              </w:rPr>
              <w:t xml:space="preserve">  </w:t>
            </w:r>
          </w:p>
        </w:tc>
      </w:tr>
      <w:tr w:rsidR="00386527" w:rsidRPr="006B08D4" w:rsidTr="00386527">
        <w:trPr>
          <w:trHeight w:val="345"/>
        </w:trPr>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4</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Ко дню интернета «интерВОКАЛ» онлайн концерт обучающихся вокально-хорового отделения МДШИ преподавателя Юсуповой Г.М.</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30.09.2020</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Юсупова Г.М. –  </w:t>
            </w:r>
          </w:p>
        </w:tc>
      </w:tr>
      <w:tr w:rsidR="00386527" w:rsidRPr="006B08D4" w:rsidTr="00386527">
        <w:trPr>
          <w:trHeight w:val="345"/>
        </w:trPr>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5</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Онлайн концерт «А в сердце молодость поёт» для живущих в  Доме престарелых и инвалидов.</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01.10.2020</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szCs w:val="24"/>
              </w:rPr>
            </w:pPr>
            <w:r w:rsidRPr="006B08D4">
              <w:rPr>
                <w:rFonts w:ascii="Times New Roman" w:eastAsia="Times New Roman" w:hAnsi="Times New Roman" w:cs="Times New Roman"/>
                <w:bCs/>
                <w:szCs w:val="24"/>
              </w:rPr>
              <w:t>Галиева Г.И. –</w:t>
            </w:r>
            <w:r w:rsidRPr="006B08D4">
              <w:rPr>
                <w:rFonts w:ascii="Times New Roman" w:eastAsia="Times New Roman" w:hAnsi="Times New Roman" w:cs="Times New Roman"/>
                <w:szCs w:val="24"/>
              </w:rPr>
              <w:t xml:space="preserve"> </w:t>
            </w:r>
          </w:p>
        </w:tc>
      </w:tr>
      <w:tr w:rsidR="00386527" w:rsidRPr="006B08D4" w:rsidTr="00386527">
        <w:trPr>
          <w:trHeight w:val="345"/>
        </w:trPr>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6</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both"/>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Концерт-беседа для учителей-ветеранов, работавших в эпоху ТАССР.  Праздничный подарок от обучающихся отделений вокального, театрального искусства МДШИ ко Дню пожилых и ко Дню учителя.  </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08.10.2020</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bCs/>
                <w:szCs w:val="24"/>
              </w:rPr>
            </w:pPr>
            <w:r w:rsidRPr="006B08D4">
              <w:rPr>
                <w:rFonts w:ascii="Times New Roman" w:eastAsia="Times New Roman" w:hAnsi="Times New Roman" w:cs="Times New Roman"/>
                <w:bCs/>
                <w:szCs w:val="24"/>
              </w:rPr>
              <w:t>Галиева Г.И. –</w:t>
            </w:r>
            <w:r w:rsidRPr="006B08D4">
              <w:rPr>
                <w:rFonts w:ascii="Times New Roman" w:eastAsia="Times New Roman" w:hAnsi="Times New Roman" w:cs="Times New Roman"/>
                <w:szCs w:val="24"/>
              </w:rPr>
              <w:t xml:space="preserve"> </w:t>
            </w:r>
          </w:p>
        </w:tc>
      </w:tr>
      <w:tr w:rsidR="00386527" w:rsidRPr="006B08D4" w:rsidTr="00386527">
        <w:trPr>
          <w:trHeight w:val="345"/>
        </w:trPr>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7</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both"/>
              <w:rPr>
                <w:rFonts w:ascii="Times New Roman" w:eastAsia="Times New Roman" w:hAnsi="Times New Roman" w:cs="Times New Roman"/>
                <w:szCs w:val="24"/>
              </w:rPr>
            </w:pPr>
            <w:r w:rsidRPr="006B08D4">
              <w:rPr>
                <w:rFonts w:ascii="Times New Roman" w:eastAsia="Times New Roman" w:hAnsi="Times New Roman" w:cs="Times New Roman"/>
                <w:szCs w:val="24"/>
              </w:rPr>
              <w:t>Праздничный подарок от обучающихся отделений вокального, театрального искусства МДШИ, посвященный ко  Дню музыки и Дню учителя всем преподавателям МДШИ.</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09.10.2020</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bCs/>
                <w:szCs w:val="24"/>
              </w:rPr>
            </w:pPr>
            <w:r w:rsidRPr="006B08D4">
              <w:rPr>
                <w:rFonts w:ascii="Times New Roman" w:eastAsia="Times New Roman" w:hAnsi="Times New Roman" w:cs="Times New Roman"/>
                <w:bCs/>
                <w:szCs w:val="24"/>
              </w:rPr>
              <w:t>Шайгарданова А.Р.-</w:t>
            </w:r>
            <w:r w:rsidRPr="006B08D4">
              <w:rPr>
                <w:rFonts w:ascii="Times New Roman" w:eastAsia="Times New Roman" w:hAnsi="Times New Roman" w:cs="Times New Roman"/>
                <w:szCs w:val="24"/>
              </w:rPr>
              <w:t xml:space="preserve"> </w:t>
            </w:r>
          </w:p>
        </w:tc>
      </w:tr>
      <w:tr w:rsidR="00386527" w:rsidRPr="006B08D4" w:rsidTr="00386527">
        <w:trPr>
          <w:trHeight w:val="345"/>
        </w:trPr>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8</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Праздничный онлайн концерт обучающихся театрального, хореографического, вокального отделений ко Дню матери.</w:t>
            </w:r>
          </w:p>
          <w:p w:rsidR="00386527" w:rsidRPr="006B08D4" w:rsidRDefault="00386527" w:rsidP="00386527">
            <w:pPr>
              <w:spacing w:after="0" w:line="240" w:lineRule="auto"/>
              <w:jc w:val="both"/>
              <w:rPr>
                <w:rFonts w:ascii="Times New Roman" w:eastAsia="Times New Roman" w:hAnsi="Times New Roman" w:cs="Times New Roman"/>
                <w:szCs w:val="24"/>
              </w:rPr>
            </w:pP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27.11.2020</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bCs/>
                <w:szCs w:val="24"/>
              </w:rPr>
            </w:pPr>
            <w:r w:rsidRPr="006B08D4">
              <w:rPr>
                <w:rFonts w:ascii="Times New Roman" w:eastAsia="Times New Roman" w:hAnsi="Times New Roman" w:cs="Times New Roman"/>
                <w:bCs/>
                <w:szCs w:val="24"/>
              </w:rPr>
              <w:t>Шайгарданова А.Р.-</w:t>
            </w:r>
            <w:r w:rsidRPr="006B08D4">
              <w:rPr>
                <w:rFonts w:ascii="Times New Roman" w:eastAsia="Times New Roman" w:hAnsi="Times New Roman" w:cs="Times New Roman"/>
                <w:szCs w:val="24"/>
              </w:rPr>
              <w:t xml:space="preserve"> </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9</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Конкурс чтецов и вокалистов «То академик, то герой, то мореплаватель, то плотник…»</w:t>
            </w:r>
          </w:p>
          <w:p w:rsidR="00386527" w:rsidRPr="006B08D4" w:rsidRDefault="00386527" w:rsidP="00386527">
            <w:pPr>
              <w:spacing w:after="0" w:line="240" w:lineRule="auto"/>
              <w:rPr>
                <w:rFonts w:ascii="Times New Roman" w:eastAsia="Times New Roman" w:hAnsi="Times New Roman" w:cs="Times New Roman"/>
                <w:szCs w:val="24"/>
              </w:rPr>
            </w:pP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30.11.2020</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bCs/>
                <w:szCs w:val="24"/>
              </w:rPr>
            </w:pPr>
            <w:r w:rsidRPr="006B08D4">
              <w:rPr>
                <w:rFonts w:ascii="Times New Roman" w:eastAsia="Times New Roman" w:hAnsi="Times New Roman" w:cs="Times New Roman"/>
                <w:bCs/>
                <w:szCs w:val="24"/>
              </w:rPr>
              <w:t>Замалова Л.Р.-</w:t>
            </w:r>
            <w:r w:rsidRPr="006B08D4">
              <w:rPr>
                <w:rFonts w:ascii="Times New Roman" w:eastAsia="Times New Roman" w:hAnsi="Times New Roman" w:cs="Times New Roman"/>
                <w:szCs w:val="24"/>
              </w:rPr>
              <w:t xml:space="preserve"> </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10</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szCs w:val="24"/>
              </w:rPr>
            </w:pPr>
            <w:r w:rsidRPr="006B08D4">
              <w:rPr>
                <w:rFonts w:ascii="Times New Roman" w:eastAsia="Kozuka Mincho Pro M" w:hAnsi="Times New Roman" w:cs="Times New Roman"/>
                <w:szCs w:val="24"/>
              </w:rPr>
              <w:t xml:space="preserve">«Зимние забавы» семейные катания на санках, коньках, лыжах (учащиеся и родители </w:t>
            </w:r>
            <w:r w:rsidRPr="006B08D4">
              <w:rPr>
                <w:rFonts w:ascii="Times New Roman" w:eastAsia="Times New Roman" w:hAnsi="Times New Roman" w:cs="Times New Roman"/>
                <w:szCs w:val="24"/>
              </w:rPr>
              <w:t>отделения театрального, хореографического, вокального искусства)</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Kozuka Mincho Pro M" w:hAnsi="Times New Roman" w:cs="Times New Roman"/>
                <w:szCs w:val="24"/>
              </w:rPr>
            </w:pPr>
            <w:r w:rsidRPr="006B08D4">
              <w:rPr>
                <w:rFonts w:ascii="Times New Roman" w:eastAsia="Calibri" w:hAnsi="Times New Roman" w:cs="Times New Roman"/>
                <w:szCs w:val="24"/>
              </w:rPr>
              <w:t>зимние каникулы</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Юсупова зав отд</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11</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both"/>
              <w:rPr>
                <w:rFonts w:ascii="Times New Roman" w:eastAsia="Times New Roman" w:hAnsi="Times New Roman" w:cs="Times New Roman"/>
                <w:szCs w:val="24"/>
                <w:lang w:val="tt-RU"/>
              </w:rPr>
            </w:pPr>
            <w:r w:rsidRPr="006B08D4">
              <w:rPr>
                <w:rFonts w:ascii="Times New Roman" w:eastAsia="Times New Roman" w:hAnsi="Times New Roman" w:cs="Times New Roman"/>
                <w:szCs w:val="24"/>
              </w:rPr>
              <w:t>Литературно-музыкальный вечер, посвященный И.Шакирову «Ил</w:t>
            </w:r>
            <w:r w:rsidRPr="006B08D4">
              <w:rPr>
                <w:rFonts w:ascii="Times New Roman" w:eastAsia="Times New Roman" w:hAnsi="Times New Roman" w:cs="Times New Roman"/>
                <w:szCs w:val="24"/>
                <w:lang w:val="tt-RU"/>
              </w:rPr>
              <w:t>һ</w:t>
            </w:r>
            <w:r w:rsidRPr="006B08D4">
              <w:rPr>
                <w:rFonts w:ascii="Times New Roman" w:eastAsia="Times New Roman" w:hAnsi="Times New Roman" w:cs="Times New Roman"/>
                <w:szCs w:val="24"/>
              </w:rPr>
              <w:t xml:space="preserve">амлы халык </w:t>
            </w:r>
            <w:r w:rsidRPr="006B08D4">
              <w:rPr>
                <w:rFonts w:ascii="Times New Roman" w:eastAsia="Times New Roman" w:hAnsi="Times New Roman" w:cs="Times New Roman"/>
                <w:szCs w:val="24"/>
                <w:lang w:val="tt-RU"/>
              </w:rPr>
              <w:t>ү</w:t>
            </w:r>
            <w:r w:rsidRPr="006B08D4">
              <w:rPr>
                <w:rFonts w:ascii="Times New Roman" w:eastAsia="Times New Roman" w:hAnsi="Times New Roman" w:cs="Times New Roman"/>
                <w:szCs w:val="24"/>
              </w:rPr>
              <w:t>лемсез»</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16.02.2021</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Юсупова зав отд</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12</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Calibri" w:hAnsi="Times New Roman" w:cs="Times New Roman"/>
                <w:szCs w:val="24"/>
              </w:rPr>
            </w:pPr>
            <w:r w:rsidRPr="006B08D4">
              <w:rPr>
                <w:rFonts w:ascii="Times New Roman" w:eastAsia="Calibri" w:hAnsi="Times New Roman" w:cs="Times New Roman"/>
                <w:szCs w:val="24"/>
              </w:rPr>
              <w:t>Культпоход в «Дуслар клаб» на просмотр фильма по расписанию текущего месяца</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jc w:val="both"/>
              <w:rPr>
                <w:rFonts w:ascii="Times New Roman" w:eastAsia="Calibri" w:hAnsi="Times New Roman" w:cs="Times New Roman"/>
                <w:szCs w:val="24"/>
              </w:rPr>
            </w:pPr>
            <w:r w:rsidRPr="006B08D4">
              <w:rPr>
                <w:rFonts w:ascii="Times New Roman" w:eastAsia="Calibri" w:hAnsi="Times New Roman" w:cs="Times New Roman"/>
                <w:szCs w:val="24"/>
              </w:rPr>
              <w:t>весенние каникулы</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Юсупова зав отд</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13</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Calibri" w:hAnsi="Times New Roman" w:cs="Times New Roman"/>
                <w:szCs w:val="24"/>
              </w:rPr>
            </w:pPr>
            <w:r w:rsidRPr="006B08D4">
              <w:rPr>
                <w:rFonts w:ascii="Times New Roman" w:eastAsia="Calibri" w:hAnsi="Times New Roman" w:cs="Times New Roman"/>
                <w:szCs w:val="24"/>
              </w:rPr>
              <w:t xml:space="preserve">«Пётр </w:t>
            </w:r>
            <w:r w:rsidRPr="006B08D4">
              <w:rPr>
                <w:rFonts w:ascii="Times New Roman" w:eastAsia="Calibri" w:hAnsi="Times New Roman" w:cs="Times New Roman"/>
                <w:szCs w:val="24"/>
                <w:lang w:val="en-US"/>
              </w:rPr>
              <w:t>I</w:t>
            </w:r>
            <w:r w:rsidRPr="006B08D4">
              <w:rPr>
                <w:rFonts w:ascii="Times New Roman" w:eastAsia="Calibri" w:hAnsi="Times New Roman" w:cs="Times New Roman"/>
                <w:szCs w:val="24"/>
              </w:rPr>
              <w:t xml:space="preserve"> – это вся Россия» Тематический концерт </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jc w:val="both"/>
              <w:rPr>
                <w:rFonts w:ascii="Times New Roman" w:eastAsia="Calibri" w:hAnsi="Times New Roman" w:cs="Times New Roman"/>
                <w:szCs w:val="24"/>
              </w:rPr>
            </w:pPr>
            <w:r w:rsidRPr="006B08D4">
              <w:rPr>
                <w:rFonts w:ascii="Times New Roman" w:eastAsia="Calibri" w:hAnsi="Times New Roman" w:cs="Times New Roman"/>
                <w:szCs w:val="24"/>
              </w:rPr>
              <w:t>07.04.2021</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Юсупова зав отд</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14</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Отчетный концерт МДШИ</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по графику</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Юсупова зав отд</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15</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Выездные концерты обучающихся и преподавателей отделения вокального искусства</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по графику</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Юсупова зав отд</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16.</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Выставка рисунков ко Дню работников полиции</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октябрь</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right"/>
              <w:rPr>
                <w:rFonts w:ascii="Times New Roman" w:eastAsia="Times New Roman" w:hAnsi="Times New Roman" w:cs="Times New Roman"/>
                <w:szCs w:val="24"/>
              </w:rPr>
            </w:pPr>
            <w:r w:rsidRPr="006B08D4">
              <w:rPr>
                <w:rFonts w:ascii="Times New Roman" w:eastAsia="Times New Roman" w:hAnsi="Times New Roman" w:cs="Times New Roman"/>
                <w:szCs w:val="24"/>
              </w:rPr>
              <w:t>Зав.отделом, преподаватели</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17.</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Экскурсия в конноспортивную школу «Аргамак» с учащимися отделения вокального искусства</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jc w:val="center"/>
              <w:rPr>
                <w:rFonts w:ascii="Times New Roman" w:eastAsia="Times New Roman" w:hAnsi="Times New Roman" w:cs="Times New Roman"/>
                <w:szCs w:val="24"/>
              </w:rPr>
            </w:pPr>
            <w:r w:rsidRPr="006B08D4">
              <w:rPr>
                <w:rFonts w:ascii="Times New Roman" w:eastAsia="Calibri" w:hAnsi="Times New Roman" w:cs="Times New Roman"/>
                <w:szCs w:val="24"/>
              </w:rPr>
              <w:t>31.10.2019 – осенние каникулы</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before="100" w:beforeAutospacing="1" w:after="100" w:afterAutospacing="1" w:line="240" w:lineRule="auto"/>
              <w:jc w:val="right"/>
              <w:rPr>
                <w:rFonts w:ascii="Times New Roman" w:eastAsia="Times New Roman" w:hAnsi="Times New Roman" w:cs="Times New Roman"/>
                <w:szCs w:val="24"/>
              </w:rPr>
            </w:pPr>
            <w:r w:rsidRPr="006B08D4">
              <w:rPr>
                <w:rFonts w:ascii="Times New Roman" w:eastAsia="Times New Roman" w:hAnsi="Times New Roman" w:cs="Times New Roman"/>
                <w:bCs/>
                <w:szCs w:val="24"/>
              </w:rPr>
              <w:t xml:space="preserve">Галиева Г.И.  </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18.</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Выставка рисунков «Скажи коррупции «НЕТ!»</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ноябрь</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right"/>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Галиева Э.Д. Ибрагимов И.В.  </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19.</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8"/>
              </w:rPr>
            </w:pPr>
            <w:r w:rsidRPr="006B08D4">
              <w:rPr>
                <w:rFonts w:ascii="Times New Roman" w:eastAsia="Times New Roman" w:hAnsi="Times New Roman" w:cs="Times New Roman"/>
                <w:szCs w:val="28"/>
              </w:rPr>
              <w:t>Тематические классные часы.(Посвященных ко дню праздника- "Народного единства").</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8"/>
              </w:rPr>
            </w:pPr>
            <w:r w:rsidRPr="006B08D4">
              <w:rPr>
                <w:rFonts w:ascii="Times New Roman" w:eastAsia="Times New Roman" w:hAnsi="Times New Roman" w:cs="Times New Roman"/>
                <w:szCs w:val="28"/>
              </w:rPr>
              <w:t>9 ноября</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right"/>
              <w:rPr>
                <w:rFonts w:ascii="Times New Roman" w:eastAsia="Times New Roman" w:hAnsi="Times New Roman" w:cs="Times New Roman"/>
                <w:szCs w:val="28"/>
              </w:rPr>
            </w:pPr>
            <w:r w:rsidRPr="006B08D4">
              <w:rPr>
                <w:rFonts w:ascii="Times New Roman" w:eastAsia="Times New Roman" w:hAnsi="Times New Roman" w:cs="Times New Roman"/>
                <w:szCs w:val="28"/>
              </w:rPr>
              <w:t>Шаяхметов Р.Р</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20.</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widowControl w:val="0"/>
              <w:autoSpaceDE w:val="0"/>
              <w:autoSpaceDN w:val="0"/>
              <w:adjustRightInd w:val="0"/>
              <w:spacing w:after="0" w:line="240" w:lineRule="auto"/>
              <w:rPr>
                <w:rFonts w:ascii="Times New Roman CYR" w:eastAsia="Times New Roman" w:hAnsi="Times New Roman CYR" w:cs="Times New Roman CYR"/>
                <w:b/>
                <w:bCs/>
                <w:sz w:val="24"/>
                <w:szCs w:val="28"/>
                <w:u w:val="single"/>
              </w:rPr>
            </w:pPr>
            <w:r w:rsidRPr="006B08D4">
              <w:rPr>
                <w:rFonts w:ascii="Times New Roman CYR" w:eastAsia="Times New Roman" w:hAnsi="Times New Roman CYR" w:cs="Times New Roman CYR"/>
                <w:sz w:val="24"/>
                <w:szCs w:val="28"/>
              </w:rPr>
              <w:t>Взаимопосищение преподавателей по теоретическим предметам и специальности</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widowControl w:val="0"/>
              <w:autoSpaceDE w:val="0"/>
              <w:autoSpaceDN w:val="0"/>
              <w:adjustRightInd w:val="0"/>
              <w:spacing w:after="0" w:line="240" w:lineRule="auto"/>
              <w:rPr>
                <w:rFonts w:ascii="Calibri" w:eastAsia="Times New Roman" w:hAnsi="Calibri" w:cs="Calibri"/>
                <w:sz w:val="24"/>
                <w:szCs w:val="24"/>
              </w:rPr>
            </w:pPr>
            <w:r w:rsidRPr="006B08D4">
              <w:rPr>
                <w:rFonts w:ascii="Times New Roman CYR" w:eastAsia="Times New Roman" w:hAnsi="Times New Roman CYR" w:cs="Times New Roman CYR"/>
                <w:sz w:val="24"/>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widowControl w:val="0"/>
              <w:autoSpaceDE w:val="0"/>
              <w:autoSpaceDN w:val="0"/>
              <w:adjustRightInd w:val="0"/>
              <w:spacing w:after="0" w:line="240" w:lineRule="auto"/>
              <w:rPr>
                <w:rFonts w:ascii="Calibri" w:eastAsia="Times New Roman" w:hAnsi="Calibri" w:cs="Calibri"/>
                <w:sz w:val="24"/>
                <w:szCs w:val="24"/>
              </w:rPr>
            </w:pPr>
            <w:r w:rsidRPr="006B08D4">
              <w:rPr>
                <w:rFonts w:ascii="Times New Roman CYR" w:eastAsia="Times New Roman" w:hAnsi="Times New Roman CYR" w:cs="Times New Roman CYR"/>
                <w:sz w:val="24"/>
                <w:szCs w:val="28"/>
              </w:rPr>
              <w:t>преподаватели</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21.</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widowControl w:val="0"/>
              <w:autoSpaceDE w:val="0"/>
              <w:autoSpaceDN w:val="0"/>
              <w:adjustRightInd w:val="0"/>
              <w:spacing w:after="0" w:line="240" w:lineRule="auto"/>
              <w:rPr>
                <w:rFonts w:ascii="Times New Roman CYR" w:eastAsia="Times New Roman" w:hAnsi="Times New Roman CYR" w:cs="Times New Roman CYR"/>
                <w:b/>
                <w:bCs/>
                <w:sz w:val="24"/>
                <w:szCs w:val="28"/>
                <w:u w:val="single"/>
              </w:rPr>
            </w:pPr>
            <w:r w:rsidRPr="006B08D4">
              <w:rPr>
                <w:rFonts w:ascii="Times New Roman CYR" w:eastAsia="Times New Roman" w:hAnsi="Times New Roman CYR" w:cs="Times New Roman CYR"/>
                <w:sz w:val="24"/>
                <w:szCs w:val="28"/>
              </w:rPr>
              <w:t>Классный часы</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6B08D4">
              <w:rPr>
                <w:rFonts w:ascii="Times New Roman" w:eastAsia="Times New Roman" w:hAnsi="Times New Roman" w:cs="Times New Roman"/>
                <w:sz w:val="24"/>
                <w:szCs w:val="28"/>
              </w:rPr>
              <w:t>Каждую четверть</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6B08D4">
              <w:rPr>
                <w:rFonts w:ascii="Times New Roman CYR" w:eastAsia="Times New Roman" w:hAnsi="Times New Roman CYR" w:cs="Times New Roman CYR"/>
                <w:sz w:val="24"/>
                <w:szCs w:val="28"/>
              </w:rPr>
              <w:t>преподаватели</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22.</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widowControl w:val="0"/>
              <w:autoSpaceDE w:val="0"/>
              <w:autoSpaceDN w:val="0"/>
              <w:adjustRightInd w:val="0"/>
              <w:spacing w:after="0" w:line="240" w:lineRule="auto"/>
              <w:rPr>
                <w:rFonts w:ascii="Times New Roman CYR" w:eastAsia="Times New Roman" w:hAnsi="Times New Roman CYR" w:cs="Times New Roman CYR"/>
                <w:sz w:val="24"/>
                <w:szCs w:val="28"/>
              </w:rPr>
            </w:pPr>
            <w:r w:rsidRPr="006B08D4">
              <w:rPr>
                <w:rFonts w:ascii="Times New Roman" w:eastAsia="Times New Roman" w:hAnsi="Times New Roman" w:cs="Times New Roman"/>
                <w:sz w:val="24"/>
                <w:szCs w:val="28"/>
              </w:rPr>
              <w:t>«</w:t>
            </w:r>
            <w:r w:rsidRPr="006B08D4">
              <w:rPr>
                <w:rFonts w:ascii="Times New Roman CYR" w:eastAsia="Times New Roman" w:hAnsi="Times New Roman CYR" w:cs="Times New Roman CYR"/>
                <w:sz w:val="24"/>
                <w:szCs w:val="28"/>
              </w:rPr>
              <w:t>Экстремизму и терроризму – нет!</w:t>
            </w:r>
            <w:r w:rsidRPr="006B08D4">
              <w:rPr>
                <w:rFonts w:ascii="Times New Roman" w:eastAsia="Times New Roman" w:hAnsi="Times New Roman" w:cs="Times New Roman"/>
                <w:sz w:val="24"/>
                <w:szCs w:val="28"/>
              </w:rPr>
              <w:t>»</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6B08D4">
              <w:rPr>
                <w:rFonts w:ascii="Times New Roman CYR" w:eastAsia="Times New Roman" w:hAnsi="Times New Roman CYR" w:cs="Times New Roman CYR"/>
                <w:sz w:val="24"/>
                <w:szCs w:val="28"/>
              </w:rPr>
              <w:t xml:space="preserve">Сентябрь </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6B08D4">
              <w:rPr>
                <w:rFonts w:ascii="Times New Roman CYR" w:eastAsia="Times New Roman" w:hAnsi="Times New Roman CYR" w:cs="Times New Roman CYR"/>
                <w:sz w:val="24"/>
                <w:szCs w:val="28"/>
              </w:rPr>
              <w:t>преподаватели</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lastRenderedPageBreak/>
              <w:t>23.</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widowControl w:val="0"/>
              <w:autoSpaceDE w:val="0"/>
              <w:autoSpaceDN w:val="0"/>
              <w:adjustRightInd w:val="0"/>
              <w:spacing w:after="0" w:line="240" w:lineRule="auto"/>
              <w:rPr>
                <w:rFonts w:ascii="Times New Roman CYR" w:eastAsia="Times New Roman" w:hAnsi="Times New Roman CYR" w:cs="Times New Roman CYR"/>
                <w:sz w:val="24"/>
                <w:szCs w:val="28"/>
              </w:rPr>
            </w:pPr>
            <w:r w:rsidRPr="006B08D4">
              <w:rPr>
                <w:rFonts w:ascii="Times New Roman CYR" w:eastAsia="Times New Roman" w:hAnsi="Times New Roman CYR" w:cs="Times New Roman CYR"/>
                <w:sz w:val="24"/>
                <w:szCs w:val="28"/>
              </w:rPr>
              <w:t xml:space="preserve">Выступление в детских садах и школах </w:t>
            </w:r>
            <w:r w:rsidRPr="006B08D4">
              <w:rPr>
                <w:rFonts w:ascii="Times New Roman" w:eastAsia="Times New Roman" w:hAnsi="Times New Roman" w:cs="Times New Roman"/>
                <w:sz w:val="24"/>
                <w:szCs w:val="28"/>
              </w:rPr>
              <w:t>«</w:t>
            </w:r>
            <w:r w:rsidRPr="006B08D4">
              <w:rPr>
                <w:rFonts w:ascii="Times New Roman CYR" w:eastAsia="Times New Roman" w:hAnsi="Times New Roman CYR" w:cs="Times New Roman CYR"/>
                <w:sz w:val="24"/>
                <w:szCs w:val="28"/>
              </w:rPr>
              <w:t>Музыкальная радуга</w:t>
            </w:r>
            <w:r w:rsidRPr="006B08D4">
              <w:rPr>
                <w:rFonts w:ascii="Times New Roman" w:eastAsia="Times New Roman" w:hAnsi="Times New Roman" w:cs="Times New Roman"/>
                <w:sz w:val="24"/>
                <w:szCs w:val="28"/>
              </w:rPr>
              <w:t>»</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6B08D4">
              <w:rPr>
                <w:rFonts w:ascii="Times New Roman" w:eastAsia="Times New Roman" w:hAnsi="Times New Roman" w:cs="Times New Roman"/>
                <w:sz w:val="24"/>
                <w:szCs w:val="28"/>
              </w:rPr>
              <w:t>В течение года</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widowControl w:val="0"/>
              <w:autoSpaceDE w:val="0"/>
              <w:autoSpaceDN w:val="0"/>
              <w:adjustRightInd w:val="0"/>
              <w:spacing w:after="0" w:line="240" w:lineRule="auto"/>
              <w:rPr>
                <w:rFonts w:ascii="Calibri" w:eastAsia="Times New Roman" w:hAnsi="Calibri" w:cs="Calibri"/>
                <w:sz w:val="24"/>
                <w:szCs w:val="24"/>
              </w:rPr>
            </w:pPr>
            <w:r w:rsidRPr="006B08D4">
              <w:rPr>
                <w:rFonts w:ascii="Times New Roman CYR" w:eastAsia="Times New Roman" w:hAnsi="Times New Roman CYR" w:cs="Times New Roman CYR"/>
                <w:sz w:val="24"/>
                <w:szCs w:val="28"/>
              </w:rPr>
              <w:t>преподаватели</w:t>
            </w:r>
          </w:p>
        </w:tc>
      </w:tr>
      <w:tr w:rsidR="00386527" w:rsidRPr="006B08D4" w:rsidTr="00386527">
        <w:trPr>
          <w:trHeight w:val="296"/>
        </w:trPr>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24.</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widowControl w:val="0"/>
              <w:autoSpaceDE w:val="0"/>
              <w:autoSpaceDN w:val="0"/>
              <w:adjustRightInd w:val="0"/>
              <w:spacing w:after="0" w:line="240" w:lineRule="auto"/>
              <w:rPr>
                <w:rFonts w:ascii="Times New Roman CYR" w:eastAsia="Times New Roman" w:hAnsi="Times New Roman CYR" w:cs="Times New Roman CYR"/>
                <w:sz w:val="24"/>
                <w:szCs w:val="28"/>
              </w:rPr>
            </w:pPr>
            <w:r w:rsidRPr="006B08D4">
              <w:rPr>
                <w:rFonts w:ascii="Times New Roman CYR" w:eastAsia="Times New Roman" w:hAnsi="Times New Roman CYR" w:cs="Times New Roman CYR"/>
                <w:sz w:val="24"/>
                <w:szCs w:val="28"/>
              </w:rPr>
              <w:t>Встреча со студентами</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6B08D4">
              <w:rPr>
                <w:rFonts w:ascii="Times New Roman" w:eastAsia="Times New Roman" w:hAnsi="Times New Roman" w:cs="Times New Roman"/>
                <w:sz w:val="24"/>
                <w:szCs w:val="28"/>
              </w:rPr>
              <w:t xml:space="preserve">Январь </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6B08D4">
              <w:rPr>
                <w:rFonts w:ascii="Times New Roman CYR" w:eastAsia="Times New Roman" w:hAnsi="Times New Roman CYR" w:cs="Times New Roman CYR"/>
                <w:sz w:val="24"/>
                <w:szCs w:val="28"/>
              </w:rPr>
              <w:t>преподаватели</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25.</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widowControl w:val="0"/>
              <w:autoSpaceDE w:val="0"/>
              <w:autoSpaceDN w:val="0"/>
              <w:adjustRightInd w:val="0"/>
              <w:spacing w:after="0" w:line="240" w:lineRule="auto"/>
              <w:rPr>
                <w:rFonts w:ascii="Times New Roman CYR" w:eastAsia="Times New Roman" w:hAnsi="Times New Roman CYR" w:cs="Times New Roman CYR"/>
                <w:sz w:val="24"/>
                <w:szCs w:val="28"/>
              </w:rPr>
            </w:pPr>
            <w:r w:rsidRPr="006B08D4">
              <w:rPr>
                <w:rFonts w:ascii="Times New Roman CYR" w:eastAsia="Times New Roman" w:hAnsi="Times New Roman CYR" w:cs="Times New Roman CYR"/>
                <w:sz w:val="24"/>
                <w:szCs w:val="28"/>
              </w:rPr>
              <w:t>беседа о пожарной безопасности</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6B08D4">
              <w:rPr>
                <w:rFonts w:ascii="Times New Roman" w:eastAsia="Times New Roman" w:hAnsi="Times New Roman" w:cs="Times New Roman"/>
                <w:sz w:val="24"/>
                <w:szCs w:val="28"/>
              </w:rPr>
              <w:t>Октябрь</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6B08D4">
              <w:rPr>
                <w:rFonts w:ascii="Times New Roman CYR" w:eastAsia="Times New Roman" w:hAnsi="Times New Roman CYR" w:cs="Times New Roman CYR"/>
                <w:sz w:val="24"/>
                <w:szCs w:val="28"/>
              </w:rPr>
              <w:t>преподаватели</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26.</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widowControl w:val="0"/>
              <w:autoSpaceDE w:val="0"/>
              <w:autoSpaceDN w:val="0"/>
              <w:adjustRightInd w:val="0"/>
              <w:spacing w:after="0" w:line="240" w:lineRule="auto"/>
              <w:rPr>
                <w:rFonts w:ascii="Times New Roman CYR" w:eastAsia="Times New Roman" w:hAnsi="Times New Roman CYR" w:cs="Times New Roman CYR"/>
                <w:sz w:val="24"/>
                <w:szCs w:val="28"/>
              </w:rPr>
            </w:pPr>
            <w:r w:rsidRPr="006B08D4">
              <w:rPr>
                <w:rFonts w:ascii="Times New Roman CYR" w:eastAsia="Times New Roman" w:hAnsi="Times New Roman CYR" w:cs="Times New Roman CYR"/>
                <w:sz w:val="24"/>
                <w:szCs w:val="28"/>
              </w:rPr>
              <w:t>Экскурсия в рамках акции «Осенняя неделя добра»</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6B08D4">
              <w:rPr>
                <w:rFonts w:ascii="Times New Roman" w:eastAsia="Times New Roman" w:hAnsi="Times New Roman" w:cs="Times New Roman"/>
                <w:sz w:val="24"/>
                <w:szCs w:val="28"/>
              </w:rPr>
              <w:t>Сентябрь</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widowControl w:val="0"/>
              <w:autoSpaceDE w:val="0"/>
              <w:autoSpaceDN w:val="0"/>
              <w:adjustRightInd w:val="0"/>
              <w:spacing w:after="0" w:line="240" w:lineRule="auto"/>
              <w:rPr>
                <w:rFonts w:ascii="Times New Roman" w:eastAsia="Times New Roman" w:hAnsi="Times New Roman" w:cs="Times New Roman"/>
                <w:sz w:val="24"/>
                <w:szCs w:val="28"/>
              </w:rPr>
            </w:pPr>
            <w:r w:rsidRPr="006B08D4">
              <w:rPr>
                <w:rFonts w:ascii="Times New Roman CYR" w:eastAsia="Times New Roman" w:hAnsi="Times New Roman CYR" w:cs="Times New Roman CYR"/>
                <w:sz w:val="24"/>
                <w:szCs w:val="28"/>
              </w:rPr>
              <w:t>Нар.отд. препод</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27.</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Kozuka Mincho Pro M" w:hAnsi="Times New Roman" w:cs="Times New Roman"/>
                <w:szCs w:val="24"/>
              </w:rPr>
            </w:pPr>
            <w:r w:rsidRPr="006B08D4">
              <w:rPr>
                <w:rFonts w:ascii="Times New Roman" w:eastAsia="Kozuka Mincho Pro M" w:hAnsi="Times New Roman" w:cs="Times New Roman"/>
                <w:szCs w:val="24"/>
              </w:rPr>
              <w:t>Проведение инструктажа обучающихся по правилам безопасности во время посещения школы, во внеучебное время</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Kozuka Mincho Pro M" w:hAnsi="Times New Roman" w:cs="Times New Roman"/>
                <w:szCs w:val="24"/>
              </w:rPr>
            </w:pPr>
            <w:r w:rsidRPr="006B08D4">
              <w:rPr>
                <w:rFonts w:ascii="Times New Roman" w:eastAsia="Kozuka Mincho Pro M" w:hAnsi="Times New Roman" w:cs="Times New Roman"/>
                <w:szCs w:val="24"/>
              </w:rPr>
              <w:t>2.09.2020</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Зав. отделением, все преподаватели</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28.</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Kozuka Mincho Pro M" w:hAnsi="Times New Roman" w:cs="Times New Roman"/>
                <w:szCs w:val="24"/>
              </w:rPr>
            </w:pPr>
            <w:r w:rsidRPr="006B08D4">
              <w:rPr>
                <w:rFonts w:ascii="Times New Roman" w:eastAsia="Times New Roman" w:hAnsi="Times New Roman" w:cs="Times New Roman"/>
                <w:szCs w:val="24"/>
              </w:rPr>
              <w:t>Классный час на тему: «Дети против терроризма и экстремизма»:</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Kozuka Mincho Pro M" w:hAnsi="Times New Roman" w:cs="Times New Roman"/>
                <w:szCs w:val="24"/>
              </w:rPr>
            </w:pPr>
            <w:r w:rsidRPr="006B08D4">
              <w:rPr>
                <w:rFonts w:ascii="Times New Roman" w:eastAsia="Kozuka Mincho Pro M" w:hAnsi="Times New Roman" w:cs="Times New Roman"/>
                <w:szCs w:val="24"/>
              </w:rPr>
              <w:t>9.09.2020</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Хафизова Г.В.</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29.</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Акция по профилактике правонарушений среди обучающихся под названием: «Школа правовых знаний»</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Kozuka Mincho Pro M" w:hAnsi="Times New Roman" w:cs="Times New Roman"/>
                <w:szCs w:val="24"/>
              </w:rPr>
            </w:pPr>
            <w:r w:rsidRPr="006B08D4">
              <w:rPr>
                <w:rFonts w:ascii="Times New Roman" w:eastAsia="Kozuka Mincho Pro M" w:hAnsi="Times New Roman" w:cs="Times New Roman"/>
                <w:szCs w:val="24"/>
              </w:rPr>
              <w:t>15.10.2020</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FF0000"/>
                <w:szCs w:val="24"/>
              </w:rPr>
            </w:pPr>
            <w:r w:rsidRPr="006B08D4">
              <w:rPr>
                <w:rFonts w:ascii="yandex-sans" w:eastAsia="Times New Roman" w:hAnsi="yandex-sans" w:cs="Times New Roman"/>
                <w:szCs w:val="24"/>
              </w:rPr>
              <w:t>Шарипова Ф.Ф.</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30.</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Инструктаж по профилактике правонарушений</w:t>
            </w:r>
          </w:p>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на время каникул</w:t>
            </w:r>
          </w:p>
          <w:p w:rsidR="00386527" w:rsidRPr="006B08D4" w:rsidRDefault="00386527" w:rsidP="00386527">
            <w:pPr>
              <w:tabs>
                <w:tab w:val="left" w:pos="1680"/>
              </w:tabs>
              <w:spacing w:after="0" w:line="240" w:lineRule="auto"/>
              <w:rPr>
                <w:rFonts w:ascii="Times New Roman" w:eastAsia="Times New Roman" w:hAnsi="Times New Roman" w:cs="Times New Roman"/>
                <w:szCs w:val="24"/>
              </w:rPr>
            </w:pP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tabs>
                <w:tab w:val="left" w:pos="1680"/>
              </w:tabs>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25.10.2020</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Зав. отделением, все преподаватели</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31.</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Классный час на тему: «Наркомания и её последствия»</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tabs>
                <w:tab w:val="left" w:pos="1680"/>
              </w:tabs>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19.11.2020</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Латыпова А.М.</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32.</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Контроль мест нахождения обучающихся в</w:t>
            </w:r>
          </w:p>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вечернее время, проведение рейдов</w:t>
            </w:r>
          </w:p>
          <w:p w:rsidR="00386527" w:rsidRPr="006B08D4" w:rsidRDefault="00386527" w:rsidP="00386527">
            <w:pPr>
              <w:spacing w:after="0" w:line="240" w:lineRule="auto"/>
              <w:rPr>
                <w:rFonts w:ascii="Times New Roman" w:eastAsia="Times New Roman" w:hAnsi="Times New Roman" w:cs="Times New Roman"/>
                <w:szCs w:val="24"/>
              </w:rPr>
            </w:pP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На протяжении месяца ноябрь</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Зав. отделением, все преподаватели</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33.</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Kozuka Mincho Pro M" w:hAnsi="Times New Roman" w:cs="Times New Roman"/>
                <w:szCs w:val="24"/>
              </w:rPr>
            </w:pPr>
            <w:r w:rsidRPr="006B08D4">
              <w:rPr>
                <w:rFonts w:ascii="Times New Roman" w:eastAsia="Times New Roman" w:hAnsi="Times New Roman" w:cs="Times New Roman"/>
                <w:szCs w:val="28"/>
              </w:rPr>
              <w:t>Классный час антикоррупционной направленности на тему: «Не предлагай, не принимай»</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Kozuka Mincho Pro M" w:hAnsi="Times New Roman" w:cs="Times New Roman"/>
                <w:szCs w:val="24"/>
              </w:rPr>
            </w:pPr>
            <w:r w:rsidRPr="006B08D4">
              <w:rPr>
                <w:rFonts w:ascii="Times New Roman" w:eastAsia="Kozuka Mincho Pro M" w:hAnsi="Times New Roman" w:cs="Times New Roman"/>
                <w:szCs w:val="24"/>
              </w:rPr>
              <w:t>2.12.2020</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Фазлыева Г.И.</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34.</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Инструктаж по профилактике правонарушений</w:t>
            </w:r>
          </w:p>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на время зимних каникул с участием представителей правоохранительны</w:t>
            </w:r>
            <w:r w:rsidRPr="006B08D4">
              <w:rPr>
                <w:rFonts w:ascii="yandex-sans" w:eastAsia="Times New Roman" w:hAnsi="yandex-sans" w:cs="Times New Roman" w:hint="eastAsia"/>
                <w:color w:val="000000"/>
                <w:szCs w:val="24"/>
              </w:rPr>
              <w:t>х</w:t>
            </w:r>
            <w:r w:rsidRPr="006B08D4">
              <w:rPr>
                <w:rFonts w:ascii="yandex-sans" w:eastAsia="Times New Roman" w:hAnsi="yandex-sans" w:cs="Times New Roman"/>
                <w:color w:val="000000"/>
                <w:szCs w:val="24"/>
              </w:rPr>
              <w:t xml:space="preserve"> органов</w:t>
            </w:r>
          </w:p>
          <w:p w:rsidR="00386527" w:rsidRPr="006B08D4" w:rsidRDefault="00386527" w:rsidP="00386527">
            <w:pPr>
              <w:tabs>
                <w:tab w:val="left" w:pos="1680"/>
              </w:tabs>
              <w:spacing w:after="0" w:line="240" w:lineRule="auto"/>
              <w:rPr>
                <w:rFonts w:ascii="Times New Roman" w:eastAsia="Times New Roman" w:hAnsi="Times New Roman" w:cs="Times New Roman"/>
                <w:szCs w:val="24"/>
              </w:rPr>
            </w:pP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contextualSpacing/>
              <w:rPr>
                <w:rFonts w:ascii="Times New Roman" w:eastAsia="Times New Roman" w:hAnsi="Times New Roman" w:cs="Times New Roman"/>
                <w:szCs w:val="24"/>
              </w:rPr>
            </w:pPr>
            <w:r w:rsidRPr="006B08D4">
              <w:rPr>
                <w:rFonts w:ascii="Times New Roman" w:eastAsia="Times New Roman" w:hAnsi="Times New Roman" w:cs="Times New Roman"/>
                <w:szCs w:val="24"/>
              </w:rPr>
              <w:t>27.12.2020</w:t>
            </w:r>
          </w:p>
          <w:p w:rsidR="00386527" w:rsidRPr="006B08D4" w:rsidRDefault="00386527" w:rsidP="00386527">
            <w:pPr>
              <w:spacing w:after="0" w:line="240" w:lineRule="auto"/>
              <w:jc w:val="center"/>
              <w:rPr>
                <w:rFonts w:ascii="Times New Roman" w:eastAsia="Times New Roman" w:hAnsi="Times New Roman" w:cs="Times New Roman"/>
                <w:szCs w:val="24"/>
              </w:rPr>
            </w:pP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Зав. отделением, все преподаватели</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35.</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contextualSpacing/>
              <w:rPr>
                <w:rFonts w:ascii="Times New Roman" w:eastAsia="Times New Roman" w:hAnsi="Times New Roman" w:cs="Times New Roman"/>
                <w:szCs w:val="24"/>
              </w:rPr>
            </w:pPr>
            <w:r w:rsidRPr="006B08D4">
              <w:rPr>
                <w:rFonts w:ascii="Times New Roman" w:eastAsia="Times New Roman" w:hAnsi="Times New Roman" w:cs="Times New Roman"/>
                <w:szCs w:val="24"/>
              </w:rPr>
              <w:t>Игры на свежем воздухе в парке «Курай» под названием «Зимние нотки»</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contextualSpacing/>
              <w:rPr>
                <w:rFonts w:ascii="Times New Roman" w:eastAsia="Times New Roman" w:hAnsi="Times New Roman" w:cs="Times New Roman"/>
                <w:szCs w:val="24"/>
              </w:rPr>
            </w:pPr>
            <w:r w:rsidRPr="006B08D4">
              <w:rPr>
                <w:rFonts w:ascii="Times New Roman" w:eastAsia="Times New Roman" w:hAnsi="Times New Roman" w:cs="Times New Roman"/>
                <w:szCs w:val="24"/>
              </w:rPr>
              <w:t>8.01.2021</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Зав. отделением, все преподаватели</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36.</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lang w:val="tt-RU"/>
              </w:rPr>
            </w:pPr>
            <w:r w:rsidRPr="006B08D4">
              <w:rPr>
                <w:rFonts w:ascii="yandex-sans" w:eastAsia="Times New Roman" w:hAnsi="yandex-sans" w:cs="Times New Roman"/>
                <w:color w:val="000000"/>
                <w:szCs w:val="24"/>
                <w:lang w:val="tt-RU"/>
              </w:rPr>
              <w:t>Музыкальный вечер, посвященный 110-летию со дня рождения композитора Н.Жиганова</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lang w:val="tt-RU"/>
              </w:rPr>
            </w:pPr>
            <w:r w:rsidRPr="006B08D4">
              <w:rPr>
                <w:rFonts w:ascii="Times New Roman" w:eastAsia="Times New Roman" w:hAnsi="Times New Roman" w:cs="Times New Roman"/>
                <w:szCs w:val="24"/>
                <w:lang w:val="tt-RU"/>
              </w:rPr>
              <w:t>25.01.2021</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Латыпова А.М.</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37.</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tabs>
                <w:tab w:val="left" w:pos="1680"/>
              </w:tabs>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Конкурс исполнительского мастерства среди обучающихся инструментальных отделений МДШИ, посвященный 110-летию со дня рождения Н.Жиганова</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21.01.2021</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Зав. отделением, все преподаватели</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38.</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contextualSpacing/>
              <w:rPr>
                <w:rFonts w:ascii="Times New Roman" w:eastAsia="Times New Roman" w:hAnsi="Times New Roman" w:cs="Times New Roman"/>
                <w:szCs w:val="24"/>
              </w:rPr>
            </w:pPr>
            <w:r w:rsidRPr="006B08D4">
              <w:rPr>
                <w:rFonts w:ascii="Times New Roman" w:eastAsia="Times New Roman" w:hAnsi="Times New Roman" w:cs="Times New Roman"/>
                <w:szCs w:val="24"/>
              </w:rPr>
              <w:t>Развлекательное мероприятие, посвященное Международному женскому дню и Дню защитников отечества «А ну-ка, молодежь!»</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contextualSpacing/>
              <w:rPr>
                <w:rFonts w:ascii="Times New Roman" w:eastAsia="Times New Roman" w:hAnsi="Times New Roman" w:cs="Times New Roman"/>
                <w:szCs w:val="24"/>
              </w:rPr>
            </w:pPr>
            <w:r w:rsidRPr="006B08D4">
              <w:rPr>
                <w:rFonts w:ascii="Times New Roman" w:eastAsia="Times New Roman" w:hAnsi="Times New Roman" w:cs="Times New Roman"/>
                <w:szCs w:val="24"/>
              </w:rPr>
              <w:t>25.02.2021</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Зав. отделением, все преподаватели</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39.</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Kozuka Mincho Pro M" w:hAnsi="Times New Roman" w:cs="Times New Roman"/>
                <w:szCs w:val="24"/>
              </w:rPr>
            </w:pPr>
            <w:r w:rsidRPr="006B08D4">
              <w:rPr>
                <w:rFonts w:ascii="Times New Roman" w:eastAsia="Kozuka Mincho Pro M" w:hAnsi="Times New Roman" w:cs="Times New Roman"/>
                <w:szCs w:val="24"/>
              </w:rPr>
              <w:t>Отчетный концерт перед родителями обучающихся отделений фортепиано и духовых инструментов</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Kozuka Mincho Pro M" w:hAnsi="Times New Roman" w:cs="Times New Roman"/>
                <w:szCs w:val="24"/>
              </w:rPr>
            </w:pPr>
            <w:r w:rsidRPr="006B08D4">
              <w:rPr>
                <w:rFonts w:ascii="Times New Roman" w:eastAsia="Kozuka Mincho Pro M" w:hAnsi="Times New Roman" w:cs="Times New Roman"/>
                <w:szCs w:val="24"/>
              </w:rPr>
              <w:t>22.03.2021</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Шарипова Ф.Ф.</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40.</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Инструктаж по профилактике правонарушений</w:t>
            </w:r>
          </w:p>
          <w:p w:rsidR="00386527" w:rsidRPr="006B08D4" w:rsidRDefault="00386527" w:rsidP="00386527">
            <w:pPr>
              <w:shd w:val="clear" w:color="auto" w:fill="FFFFFF"/>
              <w:spacing w:after="0" w:line="240" w:lineRule="auto"/>
              <w:rPr>
                <w:rFonts w:ascii="Times New Roman" w:eastAsia="Times New Roman" w:hAnsi="Times New Roman" w:cs="Times New Roman"/>
                <w:szCs w:val="24"/>
              </w:rPr>
            </w:pPr>
            <w:r w:rsidRPr="006B08D4">
              <w:rPr>
                <w:rFonts w:ascii="yandex-sans" w:eastAsia="Times New Roman" w:hAnsi="yandex-sans" w:cs="Times New Roman"/>
                <w:color w:val="000000"/>
                <w:szCs w:val="24"/>
              </w:rPr>
              <w:t>на время весенних каникул</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Kozuka Mincho Pro M" w:hAnsi="Times New Roman" w:cs="Times New Roman"/>
                <w:szCs w:val="24"/>
              </w:rPr>
            </w:pPr>
            <w:r w:rsidRPr="006B08D4">
              <w:rPr>
                <w:rFonts w:ascii="Times New Roman" w:eastAsia="Kozuka Mincho Pro M" w:hAnsi="Times New Roman" w:cs="Times New Roman"/>
                <w:szCs w:val="24"/>
              </w:rPr>
              <w:t>20.03.2020</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Зав. отделением, все преподаватели</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41.</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Олимпиада по теоритическим дисциплинам в два этапа</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Kozuka Mincho Pro M" w:hAnsi="Times New Roman" w:cs="Times New Roman"/>
                <w:szCs w:val="24"/>
              </w:rPr>
            </w:pPr>
            <w:r w:rsidRPr="006B08D4">
              <w:rPr>
                <w:rFonts w:ascii="Times New Roman" w:eastAsia="Kozuka Mincho Pro M" w:hAnsi="Times New Roman" w:cs="Times New Roman"/>
                <w:szCs w:val="24"/>
              </w:rPr>
              <w:t>13.04.2020</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Зав. отделением, все преподаватели</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42.</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Kozuka Mincho Pro M" w:hAnsi="Times New Roman" w:cs="Times New Roman"/>
                <w:szCs w:val="24"/>
              </w:rPr>
            </w:pPr>
            <w:r w:rsidRPr="006B08D4">
              <w:rPr>
                <w:rFonts w:ascii="Times New Roman" w:eastAsia="Kozuka Mincho Pro M" w:hAnsi="Times New Roman" w:cs="Times New Roman"/>
                <w:szCs w:val="24"/>
              </w:rPr>
              <w:t>Праздник-чаепитие по случаю окончания учебного года</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Kozuka Mincho Pro M" w:hAnsi="Times New Roman" w:cs="Times New Roman"/>
                <w:szCs w:val="24"/>
              </w:rPr>
            </w:pPr>
            <w:r w:rsidRPr="006B08D4">
              <w:rPr>
                <w:rFonts w:ascii="Times New Roman" w:eastAsia="Kozuka Mincho Pro M" w:hAnsi="Times New Roman" w:cs="Times New Roman"/>
                <w:szCs w:val="24"/>
              </w:rPr>
              <w:t>28.05.2020</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FF0000"/>
                <w:szCs w:val="24"/>
              </w:rPr>
            </w:pPr>
            <w:r w:rsidRPr="006B08D4">
              <w:rPr>
                <w:rFonts w:ascii="yandex-sans" w:eastAsia="Times New Roman" w:hAnsi="yandex-sans" w:cs="Times New Roman"/>
                <w:color w:val="000000"/>
                <w:szCs w:val="24"/>
              </w:rPr>
              <w:t>Зав. отделением, все преподаватели</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43.</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Kozuka Mincho Pro M" w:hAnsi="Times New Roman" w:cs="Times New Roman"/>
                <w:szCs w:val="24"/>
              </w:rPr>
            </w:pPr>
            <w:r w:rsidRPr="006B08D4">
              <w:rPr>
                <w:rFonts w:ascii="Times New Roman" w:eastAsia="Kozuka Mincho Pro M" w:hAnsi="Times New Roman" w:cs="Times New Roman"/>
                <w:szCs w:val="24"/>
              </w:rPr>
              <w:t>Проведение инструктажа обучающихся по правилам безопасности во время посещения школы, во внеучебное время</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Kozuka Mincho Pro M" w:hAnsi="Times New Roman" w:cs="Times New Roman"/>
                <w:szCs w:val="24"/>
              </w:rPr>
            </w:pPr>
            <w:r w:rsidRPr="006B08D4">
              <w:rPr>
                <w:rFonts w:ascii="Times New Roman" w:eastAsia="Kozuka Mincho Pro M" w:hAnsi="Times New Roman" w:cs="Times New Roman"/>
                <w:szCs w:val="24"/>
              </w:rPr>
              <w:t>2.09.2020</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Зав. отделением, все преподаватели</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44.</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Kozuka Mincho Pro M" w:hAnsi="Times New Roman" w:cs="Times New Roman"/>
                <w:szCs w:val="24"/>
              </w:rPr>
            </w:pPr>
            <w:r w:rsidRPr="006B08D4">
              <w:rPr>
                <w:rFonts w:ascii="Times New Roman" w:eastAsia="Times New Roman" w:hAnsi="Times New Roman" w:cs="Times New Roman"/>
                <w:szCs w:val="24"/>
              </w:rPr>
              <w:t>Классный час на тему: «Дети против терроризма и экстремизма»:</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Kozuka Mincho Pro M" w:hAnsi="Times New Roman" w:cs="Times New Roman"/>
                <w:szCs w:val="24"/>
              </w:rPr>
            </w:pPr>
            <w:r w:rsidRPr="006B08D4">
              <w:rPr>
                <w:rFonts w:ascii="Times New Roman" w:eastAsia="Kozuka Mincho Pro M" w:hAnsi="Times New Roman" w:cs="Times New Roman"/>
                <w:szCs w:val="24"/>
              </w:rPr>
              <w:t>9.09.2020</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Хафизова Г.В.</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45.</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Акция по профилактике правонарушений среди обучающихся под названием: «Школа правовых знаний»</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Kozuka Mincho Pro M" w:hAnsi="Times New Roman" w:cs="Times New Roman"/>
                <w:szCs w:val="24"/>
              </w:rPr>
            </w:pPr>
            <w:r w:rsidRPr="006B08D4">
              <w:rPr>
                <w:rFonts w:ascii="Times New Roman" w:eastAsia="Kozuka Mincho Pro M" w:hAnsi="Times New Roman" w:cs="Times New Roman"/>
                <w:szCs w:val="24"/>
              </w:rPr>
              <w:t>15.10.2020</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FF0000"/>
                <w:szCs w:val="24"/>
              </w:rPr>
            </w:pPr>
            <w:r w:rsidRPr="006B08D4">
              <w:rPr>
                <w:rFonts w:ascii="yandex-sans" w:eastAsia="Times New Roman" w:hAnsi="yandex-sans" w:cs="Times New Roman"/>
                <w:szCs w:val="24"/>
              </w:rPr>
              <w:t>Шарипова Ф.Ф.</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lastRenderedPageBreak/>
              <w:t>46</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Инструктаж по профилактике правонарушений</w:t>
            </w:r>
          </w:p>
          <w:p w:rsidR="00386527" w:rsidRPr="006B08D4" w:rsidRDefault="00386527" w:rsidP="00386527">
            <w:pPr>
              <w:shd w:val="clear" w:color="auto" w:fill="FFFFFF"/>
              <w:spacing w:after="0" w:line="240" w:lineRule="auto"/>
              <w:rPr>
                <w:rFonts w:ascii="Times New Roman" w:eastAsia="Times New Roman" w:hAnsi="Times New Roman" w:cs="Times New Roman"/>
                <w:szCs w:val="24"/>
              </w:rPr>
            </w:pPr>
            <w:r w:rsidRPr="006B08D4">
              <w:rPr>
                <w:rFonts w:ascii="yandex-sans" w:eastAsia="Times New Roman" w:hAnsi="yandex-sans" w:cs="Times New Roman"/>
                <w:color w:val="000000"/>
                <w:szCs w:val="24"/>
              </w:rPr>
              <w:t>на время весенних каникул</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Kozuka Mincho Pro M" w:hAnsi="Times New Roman" w:cs="Times New Roman"/>
                <w:szCs w:val="24"/>
              </w:rPr>
            </w:pPr>
            <w:r w:rsidRPr="006B08D4">
              <w:rPr>
                <w:rFonts w:ascii="Times New Roman" w:eastAsia="Kozuka Mincho Pro M" w:hAnsi="Times New Roman" w:cs="Times New Roman"/>
                <w:szCs w:val="24"/>
              </w:rPr>
              <w:t>20.03.2021</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jc w:val="right"/>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Зав. отделением, все преподаватели</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47</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Олимпиада по теоритическим дисциплинам в два этапа</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Kozuka Mincho Pro M" w:hAnsi="Times New Roman" w:cs="Times New Roman"/>
                <w:szCs w:val="24"/>
              </w:rPr>
            </w:pPr>
            <w:r w:rsidRPr="006B08D4">
              <w:rPr>
                <w:rFonts w:ascii="Times New Roman" w:eastAsia="Kozuka Mincho Pro M" w:hAnsi="Times New Roman" w:cs="Times New Roman"/>
                <w:szCs w:val="24"/>
              </w:rPr>
              <w:t>13.04.2021</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jc w:val="right"/>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Зав. отделением, все преподаватели</w:t>
            </w:r>
          </w:p>
        </w:tc>
      </w:tr>
      <w:tr w:rsidR="00386527" w:rsidRPr="006B08D4"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48</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Концерт отделений фортепиано и духовых инструментов под названием: «От современности до классики»</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Kozuka Mincho Pro M" w:hAnsi="Times New Roman" w:cs="Times New Roman"/>
                <w:szCs w:val="24"/>
              </w:rPr>
            </w:pPr>
            <w:r w:rsidRPr="006B08D4">
              <w:rPr>
                <w:rFonts w:ascii="Times New Roman" w:eastAsia="Kozuka Mincho Pro M" w:hAnsi="Times New Roman" w:cs="Times New Roman"/>
                <w:szCs w:val="24"/>
              </w:rPr>
              <w:t>04.02.2021</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hd w:val="clear" w:color="auto" w:fill="FFFFFF"/>
              <w:spacing w:after="0" w:line="240" w:lineRule="auto"/>
              <w:jc w:val="right"/>
              <w:rPr>
                <w:rFonts w:ascii="yandex-sans" w:eastAsia="Times New Roman" w:hAnsi="yandex-sans" w:cs="Times New Roman"/>
                <w:color w:val="000000"/>
                <w:szCs w:val="24"/>
              </w:rPr>
            </w:pPr>
            <w:r w:rsidRPr="006B08D4">
              <w:rPr>
                <w:rFonts w:ascii="yandex-sans" w:eastAsia="Times New Roman" w:hAnsi="yandex-sans" w:cs="Times New Roman"/>
                <w:color w:val="000000"/>
                <w:szCs w:val="24"/>
              </w:rPr>
              <w:t>Зав. отделением, все преподаватели</w:t>
            </w:r>
          </w:p>
        </w:tc>
      </w:tr>
      <w:tr w:rsidR="00386527" w:rsidRPr="006B08D4" w:rsidTr="00386527">
        <w:trPr>
          <w:trHeight w:val="307"/>
        </w:trPr>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49</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Kozuka Mincho Pro M" w:hAnsi="Times New Roman" w:cs="Times New Roman"/>
                <w:szCs w:val="24"/>
              </w:rPr>
            </w:pPr>
            <w:r w:rsidRPr="006B08D4">
              <w:rPr>
                <w:rFonts w:ascii="Times New Roman" w:eastAsia="Kozuka Mincho Pro M" w:hAnsi="Times New Roman" w:cs="Times New Roman"/>
                <w:szCs w:val="24"/>
              </w:rPr>
              <w:t>Праздник-чаепитие по случаю окончания учебного года</w:t>
            </w:r>
          </w:p>
        </w:tc>
        <w:tc>
          <w:tcPr>
            <w:tcW w:w="1701"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Kozuka Mincho Pro M" w:hAnsi="Times New Roman" w:cs="Times New Roman"/>
                <w:szCs w:val="24"/>
              </w:rPr>
            </w:pPr>
            <w:r w:rsidRPr="006B08D4">
              <w:rPr>
                <w:rFonts w:ascii="Times New Roman" w:eastAsia="Kozuka Mincho Pro M" w:hAnsi="Times New Roman" w:cs="Times New Roman"/>
                <w:szCs w:val="24"/>
              </w:rPr>
              <w:t>28.05.2021</w:t>
            </w:r>
          </w:p>
        </w:tc>
        <w:tc>
          <w:tcPr>
            <w:tcW w:w="2127"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hd w:val="clear" w:color="auto" w:fill="FFFFFF"/>
              <w:spacing w:after="0" w:line="240" w:lineRule="auto"/>
              <w:jc w:val="right"/>
              <w:rPr>
                <w:rFonts w:ascii="yandex-sans" w:eastAsia="Times New Roman" w:hAnsi="yandex-sans" w:cs="Times New Roman"/>
                <w:color w:val="FF0000"/>
                <w:szCs w:val="24"/>
              </w:rPr>
            </w:pPr>
            <w:r w:rsidRPr="006B08D4">
              <w:rPr>
                <w:rFonts w:ascii="yandex-sans" w:eastAsia="Times New Roman" w:hAnsi="yandex-sans" w:cs="Times New Roman"/>
                <w:color w:val="000000"/>
                <w:szCs w:val="24"/>
              </w:rPr>
              <w:t>Зав. отделением, все преподаватели</w:t>
            </w:r>
          </w:p>
        </w:tc>
      </w:tr>
      <w:tr w:rsidR="00386527" w:rsidRPr="006B08D4" w:rsidTr="00386527">
        <w:trPr>
          <w:trHeight w:val="307"/>
        </w:trPr>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50</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8"/>
              </w:rPr>
            </w:pPr>
            <w:r w:rsidRPr="006B08D4">
              <w:rPr>
                <w:rFonts w:ascii="Times New Roman" w:eastAsia="Times New Roman" w:hAnsi="Times New Roman" w:cs="Times New Roman"/>
                <w:szCs w:val="28"/>
              </w:rPr>
              <w:t>Проведение родительских собраний с обсуждениями успеваемости, посещаемости учащихся духового отделения.</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8"/>
              </w:rPr>
            </w:pPr>
            <w:r w:rsidRPr="006B08D4">
              <w:rPr>
                <w:rFonts w:ascii="Times New Roman" w:eastAsia="Times New Roman" w:hAnsi="Times New Roman" w:cs="Times New Roman"/>
                <w:szCs w:val="28"/>
              </w:rPr>
              <w:t>31 октября</w:t>
            </w:r>
          </w:p>
          <w:p w:rsidR="00386527" w:rsidRPr="006B08D4" w:rsidRDefault="00386527" w:rsidP="00386527">
            <w:pPr>
              <w:spacing w:after="0" w:line="240" w:lineRule="auto"/>
              <w:jc w:val="center"/>
              <w:rPr>
                <w:rFonts w:ascii="Times New Roman" w:eastAsia="Times New Roman" w:hAnsi="Times New Roman" w:cs="Times New Roman"/>
                <w:szCs w:val="28"/>
              </w:rPr>
            </w:pPr>
            <w:r w:rsidRPr="006B08D4">
              <w:rPr>
                <w:rFonts w:ascii="Times New Roman" w:eastAsia="Times New Roman" w:hAnsi="Times New Roman" w:cs="Times New Roman"/>
                <w:szCs w:val="28"/>
              </w:rPr>
              <w:t>26 декабря</w:t>
            </w:r>
          </w:p>
          <w:p w:rsidR="00386527" w:rsidRPr="006B08D4" w:rsidRDefault="00386527" w:rsidP="00386527">
            <w:pPr>
              <w:spacing w:after="0" w:line="240" w:lineRule="auto"/>
              <w:jc w:val="center"/>
              <w:rPr>
                <w:rFonts w:ascii="Times New Roman" w:eastAsia="Times New Roman" w:hAnsi="Times New Roman" w:cs="Times New Roman"/>
                <w:szCs w:val="28"/>
              </w:rPr>
            </w:pPr>
            <w:r w:rsidRPr="006B08D4">
              <w:rPr>
                <w:rFonts w:ascii="Times New Roman" w:eastAsia="Times New Roman" w:hAnsi="Times New Roman" w:cs="Times New Roman"/>
                <w:szCs w:val="28"/>
              </w:rPr>
              <w:t>15 мая</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right"/>
              <w:rPr>
                <w:rFonts w:ascii="Times New Roman" w:eastAsia="Times New Roman" w:hAnsi="Times New Roman" w:cs="Times New Roman"/>
                <w:szCs w:val="28"/>
              </w:rPr>
            </w:pPr>
            <w:r w:rsidRPr="006B08D4">
              <w:rPr>
                <w:rFonts w:ascii="Times New Roman" w:eastAsia="Times New Roman" w:hAnsi="Times New Roman" w:cs="Times New Roman"/>
                <w:szCs w:val="28"/>
              </w:rPr>
              <w:t>Шаяхметов Р. Р.</w:t>
            </w:r>
          </w:p>
        </w:tc>
      </w:tr>
      <w:tr w:rsidR="00386527" w:rsidRPr="006B08D4" w:rsidTr="00386527">
        <w:trPr>
          <w:trHeight w:val="307"/>
        </w:trPr>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51</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8"/>
              </w:rPr>
            </w:pPr>
            <w:r w:rsidRPr="006B08D4">
              <w:rPr>
                <w:rFonts w:ascii="Times New Roman" w:eastAsia="Times New Roman" w:hAnsi="Times New Roman" w:cs="Times New Roman"/>
                <w:szCs w:val="28"/>
              </w:rPr>
              <w:t>Рисование мелками в парке «Курай» в рамках месячника «Экстремизму- Нет!» «Мы рисуем мир!».</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8"/>
              </w:rPr>
            </w:pPr>
            <w:r w:rsidRPr="006B08D4">
              <w:rPr>
                <w:rFonts w:ascii="Times New Roman" w:eastAsia="Times New Roman" w:hAnsi="Times New Roman" w:cs="Times New Roman"/>
                <w:szCs w:val="28"/>
              </w:rPr>
              <w:t>Сентябрь</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right"/>
              <w:rPr>
                <w:rFonts w:ascii="Times New Roman" w:eastAsia="Times New Roman" w:hAnsi="Times New Roman" w:cs="Times New Roman"/>
                <w:szCs w:val="28"/>
              </w:rPr>
            </w:pPr>
            <w:r w:rsidRPr="006B08D4">
              <w:rPr>
                <w:rFonts w:ascii="Times New Roman" w:eastAsia="Times New Roman" w:hAnsi="Times New Roman" w:cs="Times New Roman"/>
                <w:szCs w:val="28"/>
              </w:rPr>
              <w:t>Зав.отделом, преподаватели</w:t>
            </w:r>
          </w:p>
        </w:tc>
      </w:tr>
      <w:tr w:rsidR="00386527" w:rsidRPr="006B08D4" w:rsidTr="00386527">
        <w:trPr>
          <w:trHeight w:val="307"/>
        </w:trPr>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52</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8"/>
              </w:rPr>
            </w:pPr>
            <w:r w:rsidRPr="006B08D4">
              <w:rPr>
                <w:rFonts w:ascii="Times New Roman" w:eastAsia="Times New Roman" w:hAnsi="Times New Roman" w:cs="Times New Roman"/>
                <w:szCs w:val="28"/>
              </w:rPr>
              <w:t>Контрольные уроки, 1-8 кл.</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8"/>
              </w:rPr>
            </w:pPr>
            <w:r w:rsidRPr="006B08D4">
              <w:rPr>
                <w:rFonts w:ascii="Times New Roman" w:eastAsia="Times New Roman" w:hAnsi="Times New Roman" w:cs="Times New Roman"/>
                <w:szCs w:val="28"/>
              </w:rPr>
              <w:t>Декабрь, май</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right"/>
              <w:rPr>
                <w:rFonts w:ascii="Times New Roman" w:eastAsia="Times New Roman" w:hAnsi="Times New Roman" w:cs="Times New Roman"/>
                <w:szCs w:val="28"/>
              </w:rPr>
            </w:pPr>
            <w:r w:rsidRPr="006B08D4">
              <w:rPr>
                <w:rFonts w:ascii="Times New Roman" w:eastAsia="Times New Roman" w:hAnsi="Times New Roman" w:cs="Times New Roman"/>
                <w:szCs w:val="28"/>
              </w:rPr>
              <w:t>Все преподаватели</w:t>
            </w:r>
          </w:p>
        </w:tc>
      </w:tr>
      <w:tr w:rsidR="00386527" w:rsidRPr="006B08D4" w:rsidTr="00386527">
        <w:trPr>
          <w:trHeight w:val="307"/>
        </w:trPr>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53</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8"/>
              </w:rPr>
            </w:pPr>
            <w:r w:rsidRPr="006B08D4">
              <w:rPr>
                <w:rFonts w:ascii="Times New Roman" w:eastAsia="Times New Roman" w:hAnsi="Times New Roman" w:cs="Times New Roman"/>
                <w:szCs w:val="28"/>
              </w:rPr>
              <w:t>Просмотр учащихся, 1-8 кл.</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8"/>
              </w:rPr>
            </w:pPr>
            <w:r w:rsidRPr="006B08D4">
              <w:rPr>
                <w:rFonts w:ascii="Times New Roman" w:eastAsia="Times New Roman" w:hAnsi="Times New Roman" w:cs="Times New Roman"/>
                <w:szCs w:val="28"/>
              </w:rPr>
              <w:t>Декабрь,   май</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right"/>
              <w:rPr>
                <w:rFonts w:ascii="Times New Roman" w:eastAsia="Times New Roman" w:hAnsi="Times New Roman" w:cs="Times New Roman"/>
                <w:szCs w:val="28"/>
              </w:rPr>
            </w:pPr>
            <w:r w:rsidRPr="006B08D4">
              <w:rPr>
                <w:rFonts w:ascii="Times New Roman" w:eastAsia="Times New Roman" w:hAnsi="Times New Roman" w:cs="Times New Roman"/>
                <w:szCs w:val="28"/>
              </w:rPr>
              <w:t>Все преподаватели</w:t>
            </w:r>
          </w:p>
        </w:tc>
      </w:tr>
      <w:tr w:rsidR="00386527" w:rsidRPr="006B08D4" w:rsidTr="00386527">
        <w:trPr>
          <w:trHeight w:val="307"/>
        </w:trPr>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54</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8"/>
              </w:rPr>
            </w:pPr>
            <w:r w:rsidRPr="006B08D4">
              <w:rPr>
                <w:rFonts w:ascii="Times New Roman" w:eastAsia="Times New Roman" w:hAnsi="Times New Roman" w:cs="Times New Roman"/>
                <w:szCs w:val="28"/>
              </w:rPr>
              <w:t>Выставка-конкурс к новому году «Новогодние приключения!»</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8"/>
              </w:rPr>
            </w:pPr>
            <w:r w:rsidRPr="006B08D4">
              <w:rPr>
                <w:rFonts w:ascii="Times New Roman" w:eastAsia="Times New Roman" w:hAnsi="Times New Roman" w:cs="Times New Roman"/>
                <w:szCs w:val="28"/>
              </w:rPr>
              <w:t>25.12.2020</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right"/>
              <w:rPr>
                <w:rFonts w:ascii="Times New Roman" w:eastAsia="Times New Roman" w:hAnsi="Times New Roman" w:cs="Times New Roman"/>
                <w:szCs w:val="28"/>
              </w:rPr>
            </w:pPr>
            <w:r w:rsidRPr="006B08D4">
              <w:rPr>
                <w:rFonts w:ascii="Times New Roman" w:eastAsia="Times New Roman" w:hAnsi="Times New Roman" w:cs="Times New Roman"/>
                <w:szCs w:val="28"/>
              </w:rPr>
              <w:t>Ибрагимов И.В.</w:t>
            </w:r>
          </w:p>
        </w:tc>
      </w:tr>
      <w:tr w:rsidR="00386527" w:rsidRPr="006B08D4" w:rsidTr="00386527">
        <w:trPr>
          <w:trHeight w:val="307"/>
        </w:trPr>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55</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8"/>
              </w:rPr>
            </w:pPr>
            <w:r w:rsidRPr="006B08D4">
              <w:rPr>
                <w:rFonts w:ascii="Times New Roman" w:eastAsia="Times New Roman" w:hAnsi="Times New Roman" w:cs="Times New Roman"/>
                <w:szCs w:val="28"/>
              </w:rPr>
              <w:t>Выставка-конкурс ко дню рождения татарского поэта Г.Тукая                                «Обаятельный Шурале»»</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8"/>
              </w:rPr>
            </w:pPr>
            <w:r w:rsidRPr="006B08D4">
              <w:rPr>
                <w:rFonts w:ascii="Times New Roman" w:eastAsia="Times New Roman" w:hAnsi="Times New Roman" w:cs="Times New Roman"/>
                <w:szCs w:val="28"/>
              </w:rPr>
              <w:t>Февраль-Март</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right"/>
              <w:rPr>
                <w:rFonts w:ascii="Times New Roman" w:eastAsia="Times New Roman" w:hAnsi="Times New Roman" w:cs="Times New Roman"/>
                <w:szCs w:val="28"/>
              </w:rPr>
            </w:pPr>
            <w:r w:rsidRPr="006B08D4">
              <w:rPr>
                <w:rFonts w:ascii="Times New Roman" w:eastAsia="Times New Roman" w:hAnsi="Times New Roman" w:cs="Times New Roman"/>
                <w:szCs w:val="28"/>
              </w:rPr>
              <w:t>Галиева Э.Д.</w:t>
            </w:r>
          </w:p>
        </w:tc>
      </w:tr>
      <w:tr w:rsidR="00386527" w:rsidRPr="006B08D4" w:rsidTr="00386527">
        <w:trPr>
          <w:trHeight w:val="307"/>
        </w:trPr>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56</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8"/>
              </w:rPr>
            </w:pPr>
            <w:r w:rsidRPr="006B08D4">
              <w:rPr>
                <w:rFonts w:ascii="Times New Roman" w:eastAsia="Times New Roman" w:hAnsi="Times New Roman" w:cs="Times New Roman"/>
                <w:szCs w:val="28"/>
              </w:rPr>
              <w:t>Выставка-конкурс ко Дню                                                     Великой победы «Спасибо за победу»</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8"/>
              </w:rPr>
            </w:pPr>
            <w:r w:rsidRPr="006B08D4">
              <w:rPr>
                <w:rFonts w:ascii="Times New Roman" w:eastAsia="Times New Roman" w:hAnsi="Times New Roman" w:cs="Times New Roman"/>
                <w:szCs w:val="28"/>
              </w:rPr>
              <w:t>04-09.05.2021</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right"/>
              <w:rPr>
                <w:rFonts w:ascii="Times New Roman" w:eastAsia="Times New Roman" w:hAnsi="Times New Roman" w:cs="Times New Roman"/>
                <w:szCs w:val="28"/>
              </w:rPr>
            </w:pPr>
            <w:r w:rsidRPr="006B08D4">
              <w:rPr>
                <w:rFonts w:ascii="Times New Roman" w:eastAsia="Times New Roman" w:hAnsi="Times New Roman" w:cs="Times New Roman"/>
                <w:szCs w:val="28"/>
              </w:rPr>
              <w:t xml:space="preserve">Талипова Г.Р. </w:t>
            </w:r>
          </w:p>
        </w:tc>
      </w:tr>
      <w:tr w:rsidR="00386527" w:rsidRPr="006B08D4" w:rsidTr="00386527">
        <w:trPr>
          <w:trHeight w:val="307"/>
        </w:trPr>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57</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8"/>
              </w:rPr>
            </w:pPr>
            <w:r w:rsidRPr="006B08D4">
              <w:rPr>
                <w:rFonts w:ascii="Times New Roman" w:eastAsia="Times New Roman" w:hAnsi="Times New Roman" w:cs="Times New Roman"/>
                <w:szCs w:val="28"/>
              </w:rPr>
              <w:t>Защита итоговых работ выпускников</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8"/>
              </w:rPr>
            </w:pPr>
            <w:r w:rsidRPr="006B08D4">
              <w:rPr>
                <w:rFonts w:ascii="Times New Roman" w:eastAsia="Times New Roman" w:hAnsi="Times New Roman" w:cs="Times New Roman"/>
                <w:szCs w:val="28"/>
              </w:rPr>
              <w:t>Май</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right"/>
              <w:rPr>
                <w:rFonts w:ascii="Times New Roman" w:eastAsia="Times New Roman" w:hAnsi="Times New Roman" w:cs="Times New Roman"/>
                <w:szCs w:val="28"/>
              </w:rPr>
            </w:pPr>
            <w:r w:rsidRPr="006B08D4">
              <w:rPr>
                <w:rFonts w:ascii="Times New Roman" w:eastAsia="Times New Roman" w:hAnsi="Times New Roman" w:cs="Times New Roman"/>
                <w:szCs w:val="28"/>
              </w:rPr>
              <w:t>Все преподаватели</w:t>
            </w:r>
          </w:p>
        </w:tc>
      </w:tr>
      <w:tr w:rsidR="00386527" w:rsidRPr="006B08D4" w:rsidTr="00386527">
        <w:trPr>
          <w:trHeight w:val="307"/>
        </w:trPr>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58</w:t>
            </w:r>
          </w:p>
        </w:tc>
        <w:tc>
          <w:tcPr>
            <w:tcW w:w="5386"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8"/>
              </w:rPr>
            </w:pPr>
            <w:r w:rsidRPr="006B08D4">
              <w:rPr>
                <w:rFonts w:ascii="Times New Roman" w:eastAsia="Times New Roman" w:hAnsi="Times New Roman" w:cs="Times New Roman"/>
                <w:szCs w:val="28"/>
              </w:rPr>
              <w:t>Классные собрания. Проведение инструктажа  по профилактике правонарушений, по технике безопасности и о правилах поведения на время каникул</w:t>
            </w:r>
          </w:p>
        </w:tc>
        <w:tc>
          <w:tcPr>
            <w:tcW w:w="1701"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8"/>
              </w:rPr>
            </w:pPr>
            <w:r w:rsidRPr="006B08D4">
              <w:rPr>
                <w:rFonts w:ascii="Times New Roman" w:eastAsia="Times New Roman" w:hAnsi="Times New Roman" w:cs="Times New Roman"/>
                <w:szCs w:val="28"/>
              </w:rPr>
              <w:t>В конце каждой четверти</w:t>
            </w:r>
          </w:p>
        </w:tc>
        <w:tc>
          <w:tcPr>
            <w:tcW w:w="2127"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right"/>
              <w:rPr>
                <w:rFonts w:ascii="Times New Roman" w:eastAsia="Times New Roman" w:hAnsi="Times New Roman" w:cs="Times New Roman"/>
                <w:szCs w:val="28"/>
              </w:rPr>
            </w:pPr>
            <w:r w:rsidRPr="006B08D4">
              <w:rPr>
                <w:rFonts w:ascii="Times New Roman" w:eastAsia="Times New Roman" w:hAnsi="Times New Roman" w:cs="Times New Roman"/>
                <w:szCs w:val="28"/>
              </w:rPr>
              <w:t>Все преподаватели</w:t>
            </w:r>
          </w:p>
        </w:tc>
      </w:tr>
    </w:tbl>
    <w:p w:rsidR="00386527" w:rsidRPr="006B08D4" w:rsidRDefault="00386527" w:rsidP="00386527">
      <w:pPr>
        <w:spacing w:after="0" w:line="240" w:lineRule="auto"/>
        <w:ind w:left="360"/>
        <w:jc w:val="center"/>
        <w:rPr>
          <w:rFonts w:ascii="Times New Roman" w:eastAsia="Times New Roman" w:hAnsi="Times New Roman" w:cs="Times New Roman"/>
          <w:b/>
          <w:sz w:val="24"/>
          <w:szCs w:val="28"/>
        </w:rPr>
      </w:pPr>
    </w:p>
    <w:p w:rsidR="00386527" w:rsidRPr="006B08D4" w:rsidRDefault="00386527" w:rsidP="00386527">
      <w:pPr>
        <w:spacing w:after="0" w:line="240" w:lineRule="auto"/>
        <w:ind w:left="360"/>
        <w:jc w:val="center"/>
        <w:rPr>
          <w:rFonts w:ascii="Times New Roman" w:eastAsia="Times New Roman" w:hAnsi="Times New Roman" w:cs="Times New Roman"/>
          <w:b/>
          <w:sz w:val="24"/>
          <w:szCs w:val="28"/>
        </w:rPr>
      </w:pPr>
      <w:r w:rsidRPr="006B08D4">
        <w:rPr>
          <w:rFonts w:ascii="Times New Roman" w:eastAsia="Times New Roman" w:hAnsi="Times New Roman" w:cs="Times New Roman"/>
          <w:b/>
          <w:sz w:val="24"/>
          <w:szCs w:val="28"/>
        </w:rPr>
        <w:t xml:space="preserve"> 4.2.Работа по профориентации.</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5661"/>
        <w:gridCol w:w="1701"/>
        <w:gridCol w:w="1985"/>
      </w:tblGrid>
      <w:tr w:rsidR="00386527" w:rsidRPr="006B08D4" w:rsidTr="00386527">
        <w:tc>
          <w:tcPr>
            <w:tcW w:w="577" w:type="dxa"/>
          </w:tcPr>
          <w:p w:rsidR="00386527" w:rsidRPr="006B08D4" w:rsidRDefault="00386527" w:rsidP="00386527">
            <w:pPr>
              <w:spacing w:after="0" w:line="240" w:lineRule="auto"/>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w:t>
            </w:r>
          </w:p>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b/>
                <w:szCs w:val="24"/>
              </w:rPr>
              <w:t>п/п</w:t>
            </w:r>
          </w:p>
        </w:tc>
        <w:tc>
          <w:tcPr>
            <w:tcW w:w="5661" w:type="dxa"/>
          </w:tcPr>
          <w:p w:rsidR="00386527" w:rsidRPr="006B08D4" w:rsidRDefault="00386527" w:rsidP="00386527">
            <w:pPr>
              <w:spacing w:after="0" w:line="240" w:lineRule="auto"/>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Наименование</w:t>
            </w:r>
          </w:p>
          <w:p w:rsidR="00386527" w:rsidRPr="006B08D4" w:rsidRDefault="00386527" w:rsidP="00386527">
            <w:pPr>
              <w:spacing w:after="0" w:line="240" w:lineRule="auto"/>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мероприятия, форма работы</w:t>
            </w:r>
          </w:p>
        </w:tc>
        <w:tc>
          <w:tcPr>
            <w:tcW w:w="1701" w:type="dxa"/>
          </w:tcPr>
          <w:p w:rsidR="00386527" w:rsidRPr="006B08D4" w:rsidRDefault="00386527" w:rsidP="00386527">
            <w:pPr>
              <w:spacing w:after="0" w:line="240" w:lineRule="auto"/>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Сроки</w:t>
            </w:r>
          </w:p>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b/>
                <w:szCs w:val="24"/>
              </w:rPr>
              <w:t>проведения</w:t>
            </w:r>
          </w:p>
        </w:tc>
        <w:tc>
          <w:tcPr>
            <w:tcW w:w="1985" w:type="dxa"/>
          </w:tcPr>
          <w:p w:rsidR="00386527" w:rsidRPr="006B08D4" w:rsidRDefault="00386527" w:rsidP="00386527">
            <w:pPr>
              <w:spacing w:after="0" w:line="240" w:lineRule="auto"/>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Ответственный</w:t>
            </w:r>
          </w:p>
        </w:tc>
      </w:tr>
      <w:tr w:rsidR="00386527" w:rsidRPr="006B08D4" w:rsidTr="00386527">
        <w:tc>
          <w:tcPr>
            <w:tcW w:w="577" w:type="dxa"/>
          </w:tcPr>
          <w:p w:rsidR="00386527" w:rsidRPr="006B08D4" w:rsidRDefault="00386527" w:rsidP="00E15B0F">
            <w:pPr>
              <w:numPr>
                <w:ilvl w:val="0"/>
                <w:numId w:val="83"/>
              </w:numPr>
              <w:spacing w:after="0" w:line="240" w:lineRule="auto"/>
              <w:rPr>
                <w:rFonts w:ascii="Times New Roman" w:eastAsia="Times New Roman" w:hAnsi="Times New Roman" w:cs="Times New Roman"/>
                <w:sz w:val="24"/>
                <w:szCs w:val="28"/>
              </w:rPr>
            </w:pPr>
          </w:p>
        </w:tc>
        <w:tc>
          <w:tcPr>
            <w:tcW w:w="5661" w:type="dxa"/>
          </w:tcPr>
          <w:p w:rsidR="00386527" w:rsidRPr="006B08D4" w:rsidRDefault="00386527" w:rsidP="00386527">
            <w:pPr>
              <w:tabs>
                <w:tab w:val="left" w:pos="1605"/>
                <w:tab w:val="left" w:pos="6225"/>
              </w:tabs>
              <w:spacing w:after="0" w:line="240" w:lineRule="auto"/>
              <w:jc w:val="both"/>
              <w:rPr>
                <w:rFonts w:ascii="Times New Roman" w:eastAsia="Times New Roman" w:hAnsi="Times New Roman" w:cs="Times New Roman"/>
                <w:szCs w:val="24"/>
              </w:rPr>
            </w:pPr>
            <w:r w:rsidRPr="006B08D4">
              <w:rPr>
                <w:rFonts w:ascii="Times New Roman" w:eastAsia="Times New Roman" w:hAnsi="Times New Roman" w:cs="Times New Roman"/>
                <w:szCs w:val="24"/>
              </w:rPr>
              <w:t>Проведение консультаций преподавателей школы с преподавателями высших и средне-спец.учеб.заведений по вопросам совершенствования уровня обученности перспективных учащихся школы, подготовки их к поступлению в учреждения культуры среднего и высшего звена.</w:t>
            </w:r>
          </w:p>
        </w:tc>
        <w:tc>
          <w:tcPr>
            <w:tcW w:w="1701" w:type="dxa"/>
          </w:tcPr>
          <w:p w:rsidR="00386527" w:rsidRPr="006B08D4" w:rsidRDefault="00386527" w:rsidP="00386527">
            <w:pPr>
              <w:tabs>
                <w:tab w:val="left" w:pos="1605"/>
                <w:tab w:val="left" w:pos="6225"/>
              </w:tabs>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в течение учебного года</w:t>
            </w:r>
          </w:p>
        </w:tc>
        <w:tc>
          <w:tcPr>
            <w:tcW w:w="1985" w:type="dxa"/>
          </w:tcPr>
          <w:p w:rsidR="00386527" w:rsidRPr="006B08D4" w:rsidRDefault="00386527" w:rsidP="00386527">
            <w:pPr>
              <w:tabs>
                <w:tab w:val="left" w:pos="1605"/>
                <w:tab w:val="left" w:pos="6225"/>
              </w:tabs>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зав. отделениями</w:t>
            </w:r>
          </w:p>
        </w:tc>
      </w:tr>
      <w:tr w:rsidR="00386527" w:rsidRPr="006B08D4" w:rsidTr="00386527">
        <w:tc>
          <w:tcPr>
            <w:tcW w:w="577" w:type="dxa"/>
          </w:tcPr>
          <w:p w:rsidR="00386527" w:rsidRPr="006B08D4" w:rsidRDefault="00386527" w:rsidP="00E15B0F">
            <w:pPr>
              <w:numPr>
                <w:ilvl w:val="0"/>
                <w:numId w:val="83"/>
              </w:numPr>
              <w:spacing w:after="0" w:line="240" w:lineRule="auto"/>
              <w:ind w:left="360"/>
              <w:rPr>
                <w:rFonts w:ascii="Times New Roman" w:eastAsia="Times New Roman" w:hAnsi="Times New Roman" w:cs="Times New Roman"/>
                <w:sz w:val="24"/>
                <w:szCs w:val="28"/>
              </w:rPr>
            </w:pPr>
          </w:p>
        </w:tc>
        <w:tc>
          <w:tcPr>
            <w:tcW w:w="5661" w:type="dxa"/>
          </w:tcPr>
          <w:p w:rsidR="00386527" w:rsidRPr="006B08D4" w:rsidRDefault="00386527" w:rsidP="00386527">
            <w:pPr>
              <w:tabs>
                <w:tab w:val="left" w:pos="1605"/>
                <w:tab w:val="left" w:pos="6225"/>
              </w:tabs>
              <w:spacing w:after="0" w:line="240" w:lineRule="auto"/>
              <w:jc w:val="both"/>
              <w:rPr>
                <w:rFonts w:ascii="Times New Roman" w:eastAsia="Times New Roman" w:hAnsi="Times New Roman" w:cs="Times New Roman"/>
                <w:szCs w:val="24"/>
              </w:rPr>
            </w:pPr>
            <w:r w:rsidRPr="006B08D4">
              <w:rPr>
                <w:rFonts w:ascii="Times New Roman" w:eastAsia="Times New Roman" w:hAnsi="Times New Roman" w:cs="Times New Roman"/>
                <w:szCs w:val="24"/>
              </w:rPr>
              <w:t>Участие перспективных учащихся школы в конкурсах различного уровня.</w:t>
            </w:r>
          </w:p>
        </w:tc>
        <w:tc>
          <w:tcPr>
            <w:tcW w:w="1701" w:type="dxa"/>
          </w:tcPr>
          <w:p w:rsidR="00386527" w:rsidRPr="006B08D4" w:rsidRDefault="00386527" w:rsidP="00386527">
            <w:pPr>
              <w:tabs>
                <w:tab w:val="left" w:pos="1605"/>
                <w:tab w:val="left" w:pos="6225"/>
              </w:tabs>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в течение учебного года</w:t>
            </w:r>
          </w:p>
        </w:tc>
        <w:tc>
          <w:tcPr>
            <w:tcW w:w="1985" w:type="dxa"/>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Фаттахова А.Н</w:t>
            </w:r>
          </w:p>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Деникаева Р.Р</w:t>
            </w:r>
          </w:p>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зав. отделами</w:t>
            </w:r>
          </w:p>
        </w:tc>
      </w:tr>
      <w:tr w:rsidR="00386527" w:rsidRPr="006B08D4" w:rsidTr="00386527">
        <w:tc>
          <w:tcPr>
            <w:tcW w:w="577" w:type="dxa"/>
          </w:tcPr>
          <w:p w:rsidR="00386527" w:rsidRPr="006B08D4" w:rsidRDefault="00386527" w:rsidP="00E15B0F">
            <w:pPr>
              <w:numPr>
                <w:ilvl w:val="0"/>
                <w:numId w:val="83"/>
              </w:numPr>
              <w:spacing w:after="0" w:line="240" w:lineRule="auto"/>
              <w:ind w:left="360"/>
              <w:rPr>
                <w:rFonts w:ascii="Times New Roman" w:eastAsia="Times New Roman" w:hAnsi="Times New Roman" w:cs="Times New Roman"/>
                <w:sz w:val="24"/>
                <w:szCs w:val="28"/>
              </w:rPr>
            </w:pPr>
          </w:p>
        </w:tc>
        <w:tc>
          <w:tcPr>
            <w:tcW w:w="5661" w:type="dxa"/>
          </w:tcPr>
          <w:p w:rsidR="00386527" w:rsidRPr="006B08D4" w:rsidRDefault="00386527" w:rsidP="00386527">
            <w:pPr>
              <w:tabs>
                <w:tab w:val="left" w:pos="1605"/>
                <w:tab w:val="left" w:pos="6225"/>
              </w:tabs>
              <w:spacing w:after="0" w:line="240" w:lineRule="auto"/>
              <w:jc w:val="both"/>
              <w:rPr>
                <w:rFonts w:ascii="Times New Roman" w:eastAsia="Times New Roman" w:hAnsi="Times New Roman" w:cs="Times New Roman"/>
                <w:szCs w:val="24"/>
              </w:rPr>
            </w:pPr>
            <w:r w:rsidRPr="006B08D4">
              <w:rPr>
                <w:rFonts w:ascii="Times New Roman" w:eastAsia="Times New Roman" w:hAnsi="Times New Roman" w:cs="Times New Roman"/>
                <w:szCs w:val="24"/>
              </w:rPr>
              <w:t>Участие перспективных учащихся школы в мастер-классах, семинарах, открытых уроках ведущих деятелей искусств.</w:t>
            </w:r>
          </w:p>
        </w:tc>
        <w:tc>
          <w:tcPr>
            <w:tcW w:w="1701" w:type="dxa"/>
          </w:tcPr>
          <w:p w:rsidR="00386527" w:rsidRPr="006B08D4" w:rsidRDefault="00386527" w:rsidP="00386527">
            <w:pPr>
              <w:tabs>
                <w:tab w:val="left" w:pos="1605"/>
                <w:tab w:val="left" w:pos="6225"/>
              </w:tabs>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в течение учебного года</w:t>
            </w:r>
          </w:p>
        </w:tc>
        <w:tc>
          <w:tcPr>
            <w:tcW w:w="1985" w:type="dxa"/>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Фаттахова А.Н</w:t>
            </w:r>
          </w:p>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Деникаева Р.Р</w:t>
            </w:r>
          </w:p>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зав. отделами</w:t>
            </w:r>
          </w:p>
        </w:tc>
      </w:tr>
      <w:tr w:rsidR="00386527" w:rsidRPr="006B08D4" w:rsidTr="00386527">
        <w:tc>
          <w:tcPr>
            <w:tcW w:w="577" w:type="dxa"/>
          </w:tcPr>
          <w:p w:rsidR="00386527" w:rsidRPr="006B08D4" w:rsidRDefault="00386527" w:rsidP="00E15B0F">
            <w:pPr>
              <w:numPr>
                <w:ilvl w:val="0"/>
                <w:numId w:val="83"/>
              </w:numPr>
              <w:spacing w:after="0" w:line="240" w:lineRule="auto"/>
              <w:ind w:left="360"/>
              <w:rPr>
                <w:rFonts w:ascii="Times New Roman" w:eastAsia="Times New Roman" w:hAnsi="Times New Roman" w:cs="Times New Roman"/>
                <w:sz w:val="24"/>
                <w:szCs w:val="28"/>
              </w:rPr>
            </w:pPr>
          </w:p>
        </w:tc>
        <w:tc>
          <w:tcPr>
            <w:tcW w:w="5661" w:type="dxa"/>
          </w:tcPr>
          <w:p w:rsidR="00386527" w:rsidRPr="006B08D4" w:rsidRDefault="00386527" w:rsidP="00386527">
            <w:pPr>
              <w:tabs>
                <w:tab w:val="left" w:pos="1605"/>
                <w:tab w:val="left" w:pos="6225"/>
              </w:tabs>
              <w:spacing w:after="0" w:line="240" w:lineRule="auto"/>
              <w:jc w:val="both"/>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Посещение учащимися школы абонементных филармонических концертов, спектаклей, выступлений выдающихся музыкантов, актёров, танцоров, хореографических коллективов. </w:t>
            </w:r>
          </w:p>
        </w:tc>
        <w:tc>
          <w:tcPr>
            <w:tcW w:w="1701" w:type="dxa"/>
          </w:tcPr>
          <w:p w:rsidR="00386527" w:rsidRPr="006B08D4" w:rsidRDefault="00386527" w:rsidP="00386527">
            <w:pPr>
              <w:tabs>
                <w:tab w:val="left" w:pos="1605"/>
                <w:tab w:val="left" w:pos="6225"/>
              </w:tabs>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в течение учебного года</w:t>
            </w:r>
          </w:p>
        </w:tc>
        <w:tc>
          <w:tcPr>
            <w:tcW w:w="1985" w:type="dxa"/>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 Фаттахова А.Н</w:t>
            </w:r>
          </w:p>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Деникаева Р.Р</w:t>
            </w:r>
          </w:p>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зав. отделами</w:t>
            </w:r>
          </w:p>
        </w:tc>
      </w:tr>
      <w:tr w:rsidR="00386527" w:rsidRPr="006B08D4" w:rsidTr="00386527">
        <w:tc>
          <w:tcPr>
            <w:tcW w:w="577" w:type="dxa"/>
          </w:tcPr>
          <w:p w:rsidR="00386527" w:rsidRPr="006B08D4" w:rsidRDefault="00386527" w:rsidP="00E15B0F">
            <w:pPr>
              <w:numPr>
                <w:ilvl w:val="0"/>
                <w:numId w:val="83"/>
              </w:numPr>
              <w:spacing w:after="0" w:line="240" w:lineRule="auto"/>
              <w:ind w:left="360"/>
              <w:rPr>
                <w:rFonts w:ascii="Times New Roman" w:eastAsia="Times New Roman" w:hAnsi="Times New Roman" w:cs="Times New Roman"/>
                <w:sz w:val="24"/>
                <w:szCs w:val="28"/>
              </w:rPr>
            </w:pPr>
          </w:p>
        </w:tc>
        <w:tc>
          <w:tcPr>
            <w:tcW w:w="5661" w:type="dxa"/>
          </w:tcPr>
          <w:p w:rsidR="00386527" w:rsidRPr="006B08D4" w:rsidRDefault="00386527" w:rsidP="00386527">
            <w:pPr>
              <w:tabs>
                <w:tab w:val="left" w:pos="1605"/>
                <w:tab w:val="left" w:pos="6225"/>
              </w:tabs>
              <w:spacing w:after="0" w:line="240" w:lineRule="auto"/>
              <w:jc w:val="both"/>
              <w:rPr>
                <w:rFonts w:ascii="Times New Roman" w:eastAsia="Times New Roman" w:hAnsi="Times New Roman" w:cs="Times New Roman"/>
                <w:szCs w:val="24"/>
              </w:rPr>
            </w:pPr>
            <w:r w:rsidRPr="006B08D4">
              <w:rPr>
                <w:rFonts w:ascii="Times New Roman" w:eastAsia="Times New Roman" w:hAnsi="Times New Roman" w:cs="Times New Roman"/>
                <w:szCs w:val="24"/>
              </w:rPr>
              <w:t>Организация и проведение на базе школы концертов студентов Альметьевского и Наб.Челнинского музыкального колледжей.</w:t>
            </w:r>
          </w:p>
        </w:tc>
        <w:tc>
          <w:tcPr>
            <w:tcW w:w="1701" w:type="dxa"/>
          </w:tcPr>
          <w:p w:rsidR="00386527" w:rsidRPr="006B08D4" w:rsidRDefault="00386527" w:rsidP="00386527">
            <w:pPr>
              <w:tabs>
                <w:tab w:val="left" w:pos="1605"/>
                <w:tab w:val="left" w:pos="6225"/>
              </w:tabs>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март-май</w:t>
            </w:r>
          </w:p>
        </w:tc>
        <w:tc>
          <w:tcPr>
            <w:tcW w:w="1985" w:type="dxa"/>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Фаттахова А.Н</w:t>
            </w:r>
          </w:p>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Деникаева Р.Р</w:t>
            </w:r>
          </w:p>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зав. отделами</w:t>
            </w:r>
          </w:p>
        </w:tc>
      </w:tr>
      <w:tr w:rsidR="00386527" w:rsidRPr="006B08D4" w:rsidTr="00386527">
        <w:tc>
          <w:tcPr>
            <w:tcW w:w="577" w:type="dxa"/>
          </w:tcPr>
          <w:p w:rsidR="00386527" w:rsidRPr="006B08D4" w:rsidRDefault="00386527" w:rsidP="00E15B0F">
            <w:pPr>
              <w:numPr>
                <w:ilvl w:val="0"/>
                <w:numId w:val="83"/>
              </w:numPr>
              <w:spacing w:after="0" w:line="240" w:lineRule="auto"/>
              <w:ind w:left="360"/>
              <w:rPr>
                <w:rFonts w:ascii="Times New Roman" w:eastAsia="Times New Roman" w:hAnsi="Times New Roman" w:cs="Times New Roman"/>
                <w:sz w:val="24"/>
                <w:szCs w:val="28"/>
              </w:rPr>
            </w:pPr>
          </w:p>
        </w:tc>
        <w:tc>
          <w:tcPr>
            <w:tcW w:w="5661" w:type="dxa"/>
          </w:tcPr>
          <w:p w:rsidR="00386527" w:rsidRPr="006B08D4" w:rsidRDefault="00386527" w:rsidP="00386527">
            <w:pPr>
              <w:tabs>
                <w:tab w:val="left" w:pos="1605"/>
                <w:tab w:val="left" w:pos="6225"/>
              </w:tabs>
              <w:spacing w:after="0" w:line="240" w:lineRule="auto"/>
              <w:jc w:val="both"/>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Организация и проведение творческих встреч, мастер-классов студентов ВУЗов (выпускников ДШИ) с учащимися старших классов </w:t>
            </w:r>
          </w:p>
        </w:tc>
        <w:tc>
          <w:tcPr>
            <w:tcW w:w="1701" w:type="dxa"/>
          </w:tcPr>
          <w:p w:rsidR="00386527" w:rsidRPr="006B08D4" w:rsidRDefault="00386527" w:rsidP="00386527">
            <w:pPr>
              <w:tabs>
                <w:tab w:val="left" w:pos="1605"/>
                <w:tab w:val="left" w:pos="6225"/>
              </w:tabs>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январь</w:t>
            </w:r>
          </w:p>
        </w:tc>
        <w:tc>
          <w:tcPr>
            <w:tcW w:w="1985" w:type="dxa"/>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зав. отделами</w:t>
            </w:r>
          </w:p>
        </w:tc>
      </w:tr>
      <w:tr w:rsidR="00386527" w:rsidRPr="006B08D4" w:rsidTr="00386527">
        <w:tc>
          <w:tcPr>
            <w:tcW w:w="577" w:type="dxa"/>
          </w:tcPr>
          <w:p w:rsidR="00386527" w:rsidRPr="006B08D4" w:rsidRDefault="00386527" w:rsidP="00E15B0F">
            <w:pPr>
              <w:numPr>
                <w:ilvl w:val="0"/>
                <w:numId w:val="83"/>
              </w:numPr>
              <w:spacing w:after="0" w:line="240" w:lineRule="auto"/>
              <w:ind w:left="360"/>
              <w:rPr>
                <w:rFonts w:ascii="Times New Roman" w:eastAsia="Times New Roman" w:hAnsi="Times New Roman" w:cs="Times New Roman"/>
                <w:sz w:val="24"/>
                <w:szCs w:val="28"/>
              </w:rPr>
            </w:pPr>
          </w:p>
        </w:tc>
        <w:tc>
          <w:tcPr>
            <w:tcW w:w="5661" w:type="dxa"/>
          </w:tcPr>
          <w:p w:rsidR="00386527" w:rsidRPr="006B08D4" w:rsidRDefault="00386527" w:rsidP="00386527">
            <w:pPr>
              <w:tabs>
                <w:tab w:val="left" w:pos="1605"/>
                <w:tab w:val="left" w:pos="6225"/>
              </w:tabs>
              <w:spacing w:after="0" w:line="240" w:lineRule="auto"/>
              <w:jc w:val="both"/>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Посещение контрольных точек и выпускных экзаменов студентов колледжей учащимися старших классов ДШИ </w:t>
            </w:r>
          </w:p>
        </w:tc>
        <w:tc>
          <w:tcPr>
            <w:tcW w:w="1701" w:type="dxa"/>
          </w:tcPr>
          <w:p w:rsidR="00386527" w:rsidRPr="006B08D4" w:rsidRDefault="00386527" w:rsidP="00386527">
            <w:pPr>
              <w:tabs>
                <w:tab w:val="left" w:pos="1605"/>
                <w:tab w:val="left" w:pos="6225"/>
              </w:tabs>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в течение учебного года</w:t>
            </w:r>
          </w:p>
        </w:tc>
        <w:tc>
          <w:tcPr>
            <w:tcW w:w="1985" w:type="dxa"/>
          </w:tcPr>
          <w:p w:rsidR="00386527" w:rsidRPr="006B08D4" w:rsidRDefault="00386527" w:rsidP="00386527">
            <w:pPr>
              <w:tabs>
                <w:tab w:val="left" w:pos="1605"/>
                <w:tab w:val="left" w:pos="6225"/>
              </w:tabs>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зав. отделениями</w:t>
            </w:r>
          </w:p>
        </w:tc>
      </w:tr>
      <w:tr w:rsidR="00386527" w:rsidRPr="006B08D4" w:rsidTr="00386527">
        <w:tc>
          <w:tcPr>
            <w:tcW w:w="577" w:type="dxa"/>
          </w:tcPr>
          <w:p w:rsidR="00386527" w:rsidRPr="006B08D4" w:rsidRDefault="00386527" w:rsidP="00E15B0F">
            <w:pPr>
              <w:numPr>
                <w:ilvl w:val="0"/>
                <w:numId w:val="83"/>
              </w:numPr>
              <w:spacing w:after="0" w:line="240" w:lineRule="auto"/>
              <w:ind w:left="360"/>
              <w:rPr>
                <w:rFonts w:ascii="Times New Roman" w:eastAsia="Times New Roman" w:hAnsi="Times New Roman" w:cs="Times New Roman"/>
                <w:sz w:val="24"/>
                <w:szCs w:val="28"/>
              </w:rPr>
            </w:pPr>
          </w:p>
        </w:tc>
        <w:tc>
          <w:tcPr>
            <w:tcW w:w="5661" w:type="dxa"/>
          </w:tcPr>
          <w:p w:rsidR="00386527" w:rsidRPr="006B08D4" w:rsidRDefault="00386527" w:rsidP="00386527">
            <w:pPr>
              <w:tabs>
                <w:tab w:val="left" w:pos="1605"/>
                <w:tab w:val="left" w:pos="6225"/>
              </w:tabs>
              <w:spacing w:after="0" w:line="240" w:lineRule="auto"/>
              <w:jc w:val="both"/>
              <w:rPr>
                <w:rFonts w:ascii="Times New Roman" w:eastAsia="Times New Roman" w:hAnsi="Times New Roman" w:cs="Times New Roman"/>
                <w:szCs w:val="24"/>
              </w:rPr>
            </w:pPr>
            <w:r w:rsidRPr="006B08D4">
              <w:rPr>
                <w:rFonts w:ascii="Times New Roman" w:eastAsia="Times New Roman" w:hAnsi="Times New Roman" w:cs="Times New Roman"/>
                <w:szCs w:val="24"/>
              </w:rPr>
              <w:t>Посещение дней открытых дверей, профессиональных конкурсов, проводимых в средних и высших учебных заведениях культуры и искусств.</w:t>
            </w:r>
          </w:p>
        </w:tc>
        <w:tc>
          <w:tcPr>
            <w:tcW w:w="1701" w:type="dxa"/>
          </w:tcPr>
          <w:p w:rsidR="00386527" w:rsidRPr="006B08D4" w:rsidRDefault="00386527" w:rsidP="00386527">
            <w:pPr>
              <w:tabs>
                <w:tab w:val="left" w:pos="1605"/>
                <w:tab w:val="left" w:pos="6225"/>
              </w:tabs>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в течение учебного года</w:t>
            </w:r>
          </w:p>
        </w:tc>
        <w:tc>
          <w:tcPr>
            <w:tcW w:w="1985" w:type="dxa"/>
          </w:tcPr>
          <w:p w:rsidR="00386527" w:rsidRPr="006B08D4" w:rsidRDefault="00386527" w:rsidP="00386527">
            <w:pPr>
              <w:tabs>
                <w:tab w:val="left" w:pos="1605"/>
                <w:tab w:val="left" w:pos="6225"/>
              </w:tabs>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зав. отделениями</w:t>
            </w:r>
          </w:p>
        </w:tc>
      </w:tr>
    </w:tbl>
    <w:p w:rsidR="00386527" w:rsidRPr="00386527" w:rsidRDefault="00386527" w:rsidP="00386527">
      <w:pPr>
        <w:spacing w:after="0" w:line="240" w:lineRule="auto"/>
        <w:contextualSpacing/>
        <w:jc w:val="both"/>
        <w:rPr>
          <w:rFonts w:ascii="Times New Roman" w:eastAsia="Times New Roman" w:hAnsi="Times New Roman" w:cs="Times New Roman"/>
          <w:b/>
          <w:szCs w:val="28"/>
        </w:rPr>
      </w:pPr>
    </w:p>
    <w:p w:rsidR="00386527" w:rsidRPr="00386527" w:rsidRDefault="00386527" w:rsidP="00386527">
      <w:pPr>
        <w:spacing w:after="0" w:line="240" w:lineRule="auto"/>
        <w:rPr>
          <w:rFonts w:ascii="Times New Roman" w:eastAsia="Times New Roman" w:hAnsi="Times New Roman" w:cs="Times New Roman"/>
          <w:b/>
          <w:sz w:val="24"/>
          <w:szCs w:val="24"/>
        </w:rPr>
      </w:pPr>
    </w:p>
    <w:p w:rsidR="00386527" w:rsidRPr="00386527" w:rsidRDefault="00386527" w:rsidP="00386527">
      <w:pPr>
        <w:spacing w:after="0" w:line="240" w:lineRule="auto"/>
        <w:jc w:val="center"/>
        <w:rPr>
          <w:rFonts w:ascii="Times New Roman" w:eastAsia="Times New Roman" w:hAnsi="Times New Roman" w:cs="Times New Roman"/>
          <w:b/>
          <w:sz w:val="28"/>
          <w:szCs w:val="24"/>
        </w:rPr>
      </w:pPr>
      <w:r w:rsidRPr="00386527">
        <w:rPr>
          <w:rFonts w:ascii="Times New Roman" w:eastAsia="Times New Roman" w:hAnsi="Times New Roman" w:cs="Times New Roman"/>
          <w:b/>
          <w:sz w:val="28"/>
          <w:szCs w:val="24"/>
        </w:rPr>
        <w:t>4.3.Конкурсная деятельность участников ДШИ.</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9213"/>
      </w:tblGrid>
      <w:tr w:rsidR="00386527" w:rsidRPr="00386527" w:rsidTr="00386527">
        <w:tc>
          <w:tcPr>
            <w:tcW w:w="568"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w:t>
            </w:r>
          </w:p>
        </w:tc>
        <w:tc>
          <w:tcPr>
            <w:tcW w:w="9213"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Наименование мероприятия</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w:t>
            </w:r>
          </w:p>
        </w:tc>
        <w:tc>
          <w:tcPr>
            <w:tcW w:w="9213"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rPr>
                <w:rFonts w:ascii="Times New Roman" w:eastAsia="Times New Roman" w:hAnsi="Times New Roman" w:cs="Times New Roman"/>
                <w:b/>
                <w:szCs w:val="24"/>
              </w:rPr>
            </w:pPr>
            <w:r w:rsidRPr="006B08D4">
              <w:rPr>
                <w:rFonts w:ascii="Times New Roman" w:eastAsia="Times New Roman" w:hAnsi="Times New Roman" w:cs="Times New Roman"/>
                <w:szCs w:val="24"/>
                <w:lang w:eastAsia="en-US"/>
              </w:rPr>
              <w:t>Организация конкурсов работ учащихся, посвященные к знаменательным календарным датам</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w:t>
            </w:r>
          </w:p>
        </w:tc>
        <w:tc>
          <w:tcPr>
            <w:tcW w:w="9213"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 Заключительный тур II Республиканского конкурса детско-юношеских любительских театральных и кукольных коллективов «Иделк</w:t>
            </w:r>
            <w:r w:rsidRPr="006B08D4">
              <w:rPr>
                <w:rFonts w:ascii="Times New Roman" w:eastAsia="Times New Roman" w:hAnsi="Times New Roman" w:cs="Times New Roman"/>
                <w:szCs w:val="24"/>
                <w:lang w:val="tt-RU"/>
              </w:rPr>
              <w:t>ә</w:t>
            </w:r>
            <w:r w:rsidRPr="006B08D4">
              <w:rPr>
                <w:rFonts w:ascii="Times New Roman" w:eastAsia="Times New Roman" w:hAnsi="Times New Roman" w:cs="Times New Roman"/>
                <w:szCs w:val="24"/>
              </w:rPr>
              <w:t>ем».</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3.</w:t>
            </w:r>
          </w:p>
        </w:tc>
        <w:tc>
          <w:tcPr>
            <w:tcW w:w="9213"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Международный телевизионный конкурс молодых исполнителей «Татар мо</w:t>
            </w:r>
            <w:r w:rsidRPr="006B08D4">
              <w:rPr>
                <w:rFonts w:ascii="Times New Roman" w:eastAsia="Times New Roman" w:hAnsi="Times New Roman" w:cs="Times New Roman"/>
                <w:szCs w:val="24"/>
                <w:lang w:val="tt-RU"/>
              </w:rPr>
              <w:t>ң</w:t>
            </w:r>
            <w:r w:rsidRPr="006B08D4">
              <w:rPr>
                <w:rFonts w:ascii="Times New Roman" w:eastAsia="Times New Roman" w:hAnsi="Times New Roman" w:cs="Times New Roman"/>
                <w:szCs w:val="24"/>
              </w:rPr>
              <w:t xml:space="preserve">ы». </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4.</w:t>
            </w:r>
          </w:p>
        </w:tc>
        <w:tc>
          <w:tcPr>
            <w:tcW w:w="9213"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Республиканский смотр-конкурс хореографических и фольклорных коллективов по татарской пляске и этнографическому танцу «Шома бас» (зональный тур). </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5.</w:t>
            </w:r>
          </w:p>
        </w:tc>
        <w:tc>
          <w:tcPr>
            <w:tcW w:w="9213"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Республиканский конкурс исполнителей на оркестровых, духовых и ударных инструментах. </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6.</w:t>
            </w:r>
          </w:p>
        </w:tc>
        <w:tc>
          <w:tcPr>
            <w:tcW w:w="9213"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Республиканский конкурс солистов хореографического искусства «Жемчужина».</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7.</w:t>
            </w:r>
          </w:p>
        </w:tc>
        <w:tc>
          <w:tcPr>
            <w:tcW w:w="9213"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Открытый республиканский конкурс «В мире красок и мелодий».</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8.</w:t>
            </w:r>
          </w:p>
        </w:tc>
        <w:tc>
          <w:tcPr>
            <w:tcW w:w="9213"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Международный фестиваль татарской песни и фольклора им. М.Галиева, посвященный памяти татарских композиторов. </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9.</w:t>
            </w:r>
          </w:p>
        </w:tc>
        <w:tc>
          <w:tcPr>
            <w:tcW w:w="9213" w:type="dxa"/>
            <w:tcBorders>
              <w:top w:val="single" w:sz="4" w:space="0" w:color="auto"/>
              <w:left w:val="single" w:sz="4" w:space="0" w:color="auto"/>
              <w:bottom w:val="single" w:sz="4" w:space="0" w:color="auto"/>
              <w:right w:val="single" w:sz="4" w:space="0" w:color="auto"/>
            </w:tcBorders>
            <w:hideMark/>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Международный конкурс творческих работ «С</w:t>
            </w:r>
            <w:r w:rsidRPr="006B08D4">
              <w:rPr>
                <w:rFonts w:ascii="Times New Roman" w:eastAsia="Times New Roman" w:hAnsi="Times New Roman" w:cs="Times New Roman"/>
                <w:szCs w:val="24"/>
                <w:lang w:val="tt-RU"/>
              </w:rPr>
              <w:t>ө</w:t>
            </w:r>
            <w:r w:rsidRPr="006B08D4">
              <w:rPr>
                <w:rFonts w:ascii="Times New Roman" w:eastAsia="Times New Roman" w:hAnsi="Times New Roman" w:cs="Times New Roman"/>
                <w:szCs w:val="24"/>
              </w:rPr>
              <w:t>йкемле Ш</w:t>
            </w:r>
            <w:r w:rsidRPr="006B08D4">
              <w:rPr>
                <w:rFonts w:ascii="Times New Roman" w:eastAsia="Times New Roman" w:hAnsi="Times New Roman" w:cs="Times New Roman"/>
                <w:szCs w:val="24"/>
                <w:lang w:val="tt-RU"/>
              </w:rPr>
              <w:t>ү</w:t>
            </w:r>
            <w:r w:rsidRPr="006B08D4">
              <w:rPr>
                <w:rFonts w:ascii="Times New Roman" w:eastAsia="Times New Roman" w:hAnsi="Times New Roman" w:cs="Times New Roman"/>
                <w:szCs w:val="24"/>
              </w:rPr>
              <w:t>р</w:t>
            </w:r>
            <w:r w:rsidRPr="006B08D4">
              <w:rPr>
                <w:rFonts w:ascii="Times New Roman" w:eastAsia="Times New Roman" w:hAnsi="Times New Roman" w:cs="Times New Roman"/>
                <w:szCs w:val="24"/>
                <w:lang w:val="tt-RU"/>
              </w:rPr>
              <w:t>ә</w:t>
            </w:r>
            <w:r w:rsidRPr="006B08D4">
              <w:rPr>
                <w:rFonts w:ascii="Times New Roman" w:eastAsia="Times New Roman" w:hAnsi="Times New Roman" w:cs="Times New Roman"/>
                <w:szCs w:val="24"/>
              </w:rPr>
              <w:t>ле» - «Обаятельный Шурале».</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10.</w:t>
            </w:r>
          </w:p>
        </w:tc>
        <w:tc>
          <w:tcPr>
            <w:tcW w:w="9213"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b/>
                <w:szCs w:val="24"/>
              </w:rPr>
            </w:pPr>
            <w:r w:rsidRPr="006B08D4">
              <w:rPr>
                <w:rFonts w:ascii="Times New Roman" w:eastAsia="Times New Roman" w:hAnsi="Times New Roman" w:cs="Times New Roman"/>
                <w:szCs w:val="24"/>
              </w:rPr>
              <w:t>Международный конкурс-фестиваль исполнителей вокальной музыки и классического пения «Энҗеләр эзләнү» («Поиск жемчужинок») г.Казань</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11.</w:t>
            </w:r>
          </w:p>
        </w:tc>
        <w:tc>
          <w:tcPr>
            <w:tcW w:w="9213"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Международный фестиваль-конкурс «</w:t>
            </w:r>
            <w:r w:rsidRPr="006B08D4">
              <w:rPr>
                <w:rFonts w:ascii="Times New Roman" w:eastAsia="Times New Roman" w:hAnsi="Times New Roman" w:cs="Times New Roman"/>
                <w:szCs w:val="24"/>
                <w:lang w:val="en-US"/>
              </w:rPr>
              <w:t>ART</w:t>
            </w:r>
            <w:r w:rsidRPr="006B08D4">
              <w:rPr>
                <w:rFonts w:ascii="Times New Roman" w:eastAsia="Times New Roman" w:hAnsi="Times New Roman" w:cs="Times New Roman"/>
                <w:szCs w:val="24"/>
              </w:rPr>
              <w:t>-</w:t>
            </w:r>
            <w:r w:rsidRPr="006B08D4">
              <w:rPr>
                <w:rFonts w:ascii="Times New Roman" w:eastAsia="Times New Roman" w:hAnsi="Times New Roman" w:cs="Times New Roman"/>
                <w:szCs w:val="24"/>
                <w:lang w:val="en-US"/>
              </w:rPr>
              <w:t>OLIMP</w:t>
            </w:r>
            <w:r w:rsidRPr="006B08D4">
              <w:rPr>
                <w:rFonts w:ascii="Times New Roman" w:eastAsia="Times New Roman" w:hAnsi="Times New Roman" w:cs="Times New Roman"/>
                <w:szCs w:val="24"/>
              </w:rPr>
              <w:t xml:space="preserve">»  </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12.</w:t>
            </w:r>
          </w:p>
        </w:tc>
        <w:tc>
          <w:tcPr>
            <w:tcW w:w="9213"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Международный конкурс-фестиваль «Илһамият» г. Казань</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13.</w:t>
            </w:r>
          </w:p>
        </w:tc>
        <w:tc>
          <w:tcPr>
            <w:tcW w:w="9213"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Международный конкурс вокалистов «Сандугач-Соловей» г. Казань</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14.</w:t>
            </w:r>
          </w:p>
        </w:tc>
        <w:tc>
          <w:tcPr>
            <w:tcW w:w="9213"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Международный конкурс «Содружество талантов»</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15.</w:t>
            </w:r>
          </w:p>
        </w:tc>
        <w:tc>
          <w:tcPr>
            <w:tcW w:w="9213"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Международный конкурс имени Альфии  Авзаловой г. Казань</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16.</w:t>
            </w:r>
          </w:p>
        </w:tc>
        <w:tc>
          <w:tcPr>
            <w:tcW w:w="9213"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Международный конкурс «Челны собирает друзей» г.Н.Челны</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17.</w:t>
            </w:r>
          </w:p>
        </w:tc>
        <w:tc>
          <w:tcPr>
            <w:tcW w:w="9213"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 xml:space="preserve"> Международный конкурс «Планета талантов»</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18.</w:t>
            </w:r>
          </w:p>
        </w:tc>
        <w:tc>
          <w:tcPr>
            <w:tcW w:w="9213"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Международный конкурс «Живой родник» г. Казань</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19.</w:t>
            </w:r>
          </w:p>
        </w:tc>
        <w:tc>
          <w:tcPr>
            <w:tcW w:w="9213"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Всероссийский фестиваль-конкурс «Урсал тауда» им.Р.Нагимова  г. Альметьевск</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20.</w:t>
            </w:r>
          </w:p>
        </w:tc>
        <w:tc>
          <w:tcPr>
            <w:tcW w:w="9213"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Всероссийский вокальный фесимваль-конкурс «Чулман тургае» г.Наб.Челны</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21.</w:t>
            </w:r>
          </w:p>
        </w:tc>
        <w:tc>
          <w:tcPr>
            <w:tcW w:w="9213"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XX  Открытый  республиканский телевизионный молодежный фестиваль эстрадного искусства «СОЗВЕЗДИЕ - ЙОЛДЫЗЛЫК – 2020»</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22.</w:t>
            </w:r>
          </w:p>
        </w:tc>
        <w:tc>
          <w:tcPr>
            <w:tcW w:w="9213"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lang w:val="tt-RU"/>
              </w:rPr>
              <w:t xml:space="preserve">Открытый Республиканский конкурс </w:t>
            </w:r>
            <w:r w:rsidRPr="006B08D4">
              <w:rPr>
                <w:rFonts w:ascii="Times New Roman" w:eastAsia="Times New Roman" w:hAnsi="Times New Roman" w:cs="Times New Roman"/>
                <w:szCs w:val="24"/>
              </w:rPr>
              <w:t>«Открой в себе талант» г.Альметьевск</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23.</w:t>
            </w:r>
          </w:p>
        </w:tc>
        <w:tc>
          <w:tcPr>
            <w:tcW w:w="9213"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lang w:val="tt-RU"/>
              </w:rPr>
            </w:pPr>
            <w:r w:rsidRPr="006B08D4">
              <w:rPr>
                <w:rFonts w:ascii="Times New Roman" w:eastAsia="Times New Roman" w:hAnsi="Times New Roman" w:cs="Times New Roman"/>
                <w:szCs w:val="24"/>
              </w:rPr>
              <w:t>Республиканский конкурс «Дулкыннар»</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24.</w:t>
            </w:r>
          </w:p>
        </w:tc>
        <w:tc>
          <w:tcPr>
            <w:tcW w:w="9213"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lang w:val="tt-RU"/>
              </w:rPr>
            </w:pPr>
            <w:r w:rsidRPr="006B08D4">
              <w:rPr>
                <w:rFonts w:ascii="Times New Roman" w:eastAsia="Times New Roman" w:hAnsi="Times New Roman" w:cs="Times New Roman"/>
                <w:szCs w:val="24"/>
              </w:rPr>
              <w:t>Республиканский конкурс юных музыкантов «Малые города»,  г. Елабуга</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25.</w:t>
            </w:r>
          </w:p>
        </w:tc>
        <w:tc>
          <w:tcPr>
            <w:tcW w:w="9213"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Республиканский фестиваль-конкурс детского народного творчества «Без бергә» г. Казань</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26.</w:t>
            </w:r>
          </w:p>
        </w:tc>
        <w:tc>
          <w:tcPr>
            <w:tcW w:w="9213"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lang w:val="tt-RU"/>
              </w:rPr>
              <w:t xml:space="preserve">Региональный фестиваль детского и юношеского творчества </w:t>
            </w:r>
            <w:r w:rsidRPr="006B08D4">
              <w:rPr>
                <w:rFonts w:ascii="Times New Roman" w:eastAsia="Times New Roman" w:hAnsi="Times New Roman" w:cs="Times New Roman"/>
                <w:szCs w:val="24"/>
              </w:rPr>
              <w:t>«Страна поющего соловья»</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27.</w:t>
            </w:r>
          </w:p>
        </w:tc>
        <w:tc>
          <w:tcPr>
            <w:tcW w:w="9213"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lang w:val="tt-RU"/>
              </w:rPr>
              <w:t xml:space="preserve">Межрегиональныйоткрытый фестиваль-конкурс татарской пени им.С.Садыковой </w:t>
            </w:r>
            <w:r w:rsidRPr="006B08D4">
              <w:rPr>
                <w:rFonts w:ascii="Times New Roman" w:eastAsia="Times New Roman" w:hAnsi="Times New Roman" w:cs="Times New Roman"/>
                <w:szCs w:val="24"/>
              </w:rPr>
              <w:t>«Калфаклы сандугач»</w:t>
            </w:r>
          </w:p>
        </w:tc>
      </w:tr>
      <w:tr w:rsidR="00386527" w:rsidRPr="00386527" w:rsidTr="00386527">
        <w:tc>
          <w:tcPr>
            <w:tcW w:w="568"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jc w:val="center"/>
              <w:rPr>
                <w:rFonts w:ascii="Times New Roman" w:eastAsia="Times New Roman" w:hAnsi="Times New Roman" w:cs="Times New Roman"/>
                <w:szCs w:val="24"/>
              </w:rPr>
            </w:pPr>
            <w:r w:rsidRPr="006B08D4">
              <w:rPr>
                <w:rFonts w:ascii="Times New Roman" w:eastAsia="Times New Roman" w:hAnsi="Times New Roman" w:cs="Times New Roman"/>
                <w:szCs w:val="24"/>
              </w:rPr>
              <w:t>26.</w:t>
            </w:r>
          </w:p>
        </w:tc>
        <w:tc>
          <w:tcPr>
            <w:tcW w:w="9213" w:type="dxa"/>
            <w:tcBorders>
              <w:top w:val="single" w:sz="4" w:space="0" w:color="auto"/>
              <w:left w:val="single" w:sz="4" w:space="0" w:color="auto"/>
              <w:bottom w:val="single" w:sz="4" w:space="0" w:color="auto"/>
              <w:right w:val="single" w:sz="4" w:space="0" w:color="auto"/>
            </w:tcBorders>
          </w:tcPr>
          <w:p w:rsidR="00386527" w:rsidRPr="006B08D4" w:rsidRDefault="00386527" w:rsidP="00386527">
            <w:pPr>
              <w:spacing w:after="0" w:line="240" w:lineRule="auto"/>
              <w:rPr>
                <w:rFonts w:ascii="Times New Roman" w:eastAsia="Times New Roman" w:hAnsi="Times New Roman" w:cs="Times New Roman"/>
                <w:szCs w:val="24"/>
              </w:rPr>
            </w:pPr>
            <w:r w:rsidRPr="006B08D4">
              <w:rPr>
                <w:rFonts w:ascii="Times New Roman" w:eastAsia="Times New Roman" w:hAnsi="Times New Roman" w:cs="Times New Roman"/>
                <w:szCs w:val="24"/>
              </w:rPr>
              <w:t>Районный фестиваль «Яшь б</w:t>
            </w:r>
            <w:r w:rsidRPr="006B08D4">
              <w:rPr>
                <w:rFonts w:ascii="Times New Roman" w:eastAsia="Times New Roman" w:hAnsi="Times New Roman" w:cs="Times New Roman"/>
                <w:szCs w:val="24"/>
                <w:lang w:val="tt-RU"/>
              </w:rPr>
              <w:t>ө</w:t>
            </w:r>
            <w:r w:rsidRPr="006B08D4">
              <w:rPr>
                <w:rFonts w:ascii="Times New Roman" w:eastAsia="Times New Roman" w:hAnsi="Times New Roman" w:cs="Times New Roman"/>
                <w:szCs w:val="24"/>
              </w:rPr>
              <w:t>рел</w:t>
            </w:r>
            <w:r w:rsidRPr="006B08D4">
              <w:rPr>
                <w:rFonts w:ascii="Times New Roman" w:eastAsia="Times New Roman" w:hAnsi="Times New Roman" w:cs="Times New Roman"/>
                <w:szCs w:val="24"/>
                <w:lang w:val="tt-RU"/>
              </w:rPr>
              <w:t>ә</w:t>
            </w:r>
            <w:r w:rsidRPr="006B08D4">
              <w:rPr>
                <w:rFonts w:ascii="Times New Roman" w:eastAsia="Times New Roman" w:hAnsi="Times New Roman" w:cs="Times New Roman"/>
                <w:szCs w:val="24"/>
              </w:rPr>
              <w:t>р» - 2020</w:t>
            </w:r>
          </w:p>
        </w:tc>
      </w:tr>
    </w:tbl>
    <w:p w:rsidR="00386527" w:rsidRPr="00386527" w:rsidRDefault="00386527" w:rsidP="00386527">
      <w:pPr>
        <w:spacing w:after="0" w:line="240" w:lineRule="auto"/>
        <w:jc w:val="center"/>
        <w:rPr>
          <w:rFonts w:ascii="Times New Roman" w:eastAsia="Times New Roman" w:hAnsi="Times New Roman" w:cs="Times New Roman"/>
          <w:b/>
          <w:sz w:val="24"/>
          <w:szCs w:val="24"/>
        </w:rPr>
      </w:pPr>
    </w:p>
    <w:p w:rsidR="00386527" w:rsidRPr="006B08D4" w:rsidRDefault="00386527" w:rsidP="00386527">
      <w:pPr>
        <w:spacing w:after="0" w:line="240" w:lineRule="auto"/>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5.ФИНАНСОВО-ХОЗЯЙСТВЕННАЯ ДЕЯТЕЛЬНОСТЬ.</w:t>
      </w:r>
    </w:p>
    <w:p w:rsidR="00386527" w:rsidRPr="006B08D4" w:rsidRDefault="00386527" w:rsidP="00386527">
      <w:pPr>
        <w:spacing w:after="0" w:line="240" w:lineRule="auto"/>
        <w:jc w:val="center"/>
        <w:rPr>
          <w:rFonts w:ascii="Times New Roman" w:eastAsia="Times New Roman" w:hAnsi="Times New Roman" w:cs="Times New Roman"/>
          <w:b/>
          <w:szCs w:val="24"/>
        </w:rPr>
      </w:pPr>
    </w:p>
    <w:p w:rsidR="00386527" w:rsidRPr="006B08D4" w:rsidRDefault="00386527" w:rsidP="00386527">
      <w:pPr>
        <w:spacing w:after="0" w:line="240" w:lineRule="auto"/>
        <w:ind w:left="360"/>
        <w:contextualSpacing/>
        <w:jc w:val="center"/>
        <w:rPr>
          <w:rFonts w:ascii="Times New Roman" w:eastAsia="Times New Roman" w:hAnsi="Times New Roman" w:cs="Times New Roman"/>
          <w:b/>
          <w:sz w:val="24"/>
          <w:szCs w:val="24"/>
        </w:rPr>
      </w:pPr>
      <w:r w:rsidRPr="006B08D4">
        <w:rPr>
          <w:rFonts w:ascii="Times New Roman" w:eastAsia="Times New Roman" w:hAnsi="Times New Roman" w:cs="Times New Roman"/>
          <w:b/>
          <w:sz w:val="24"/>
          <w:szCs w:val="24"/>
        </w:rPr>
        <w:t xml:space="preserve">5.1.Совершенствование учебно-материальной базы школы. </w:t>
      </w:r>
    </w:p>
    <w:p w:rsidR="00386527" w:rsidRPr="006B08D4" w:rsidRDefault="00386527" w:rsidP="00386527">
      <w:pPr>
        <w:spacing w:after="0" w:line="240" w:lineRule="auto"/>
        <w:rPr>
          <w:rFonts w:ascii="Times New Roman" w:eastAsia="Times New Roman" w:hAnsi="Times New Roman" w:cs="Times New Roman"/>
          <w:b/>
          <w:sz w:val="24"/>
          <w:szCs w:val="24"/>
        </w:rPr>
      </w:pPr>
      <w:r w:rsidRPr="006B08D4">
        <w:rPr>
          <w:rFonts w:ascii="Times New Roman" w:eastAsia="Times New Roman" w:hAnsi="Times New Roman" w:cs="Times New Roman"/>
          <w:sz w:val="24"/>
          <w:szCs w:val="24"/>
        </w:rPr>
        <w:t>Основные вопросы:</w:t>
      </w:r>
    </w:p>
    <w:p w:rsidR="00386527" w:rsidRPr="006B08D4" w:rsidRDefault="00386527" w:rsidP="00386527">
      <w:pPr>
        <w:spacing w:after="0" w:line="240" w:lineRule="auto"/>
        <w:rPr>
          <w:rFonts w:ascii="Times New Roman" w:eastAsia="Times New Roman" w:hAnsi="Times New Roman" w:cs="Times New Roman"/>
          <w:b/>
          <w:sz w:val="24"/>
          <w:szCs w:val="24"/>
        </w:rPr>
      </w:pPr>
      <w:r w:rsidRPr="006B08D4">
        <w:rPr>
          <w:rFonts w:ascii="Times New Roman" w:eastAsia="Times New Roman" w:hAnsi="Times New Roman" w:cs="Times New Roman"/>
          <w:b/>
          <w:sz w:val="24"/>
          <w:szCs w:val="24"/>
        </w:rPr>
        <w:t>-</w:t>
      </w:r>
      <w:r w:rsidRPr="006B08D4">
        <w:rPr>
          <w:rFonts w:ascii="Times New Roman" w:eastAsia="Times New Roman" w:hAnsi="Times New Roman" w:cs="Times New Roman"/>
          <w:sz w:val="24"/>
          <w:szCs w:val="24"/>
        </w:rPr>
        <w:t>совершенствование кабинетной системы;</w:t>
      </w:r>
    </w:p>
    <w:p w:rsidR="00386527" w:rsidRPr="006B08D4" w:rsidRDefault="00386527" w:rsidP="00386527">
      <w:pPr>
        <w:spacing w:after="0" w:line="240" w:lineRule="auto"/>
        <w:jc w:val="both"/>
        <w:rPr>
          <w:rFonts w:ascii="Times New Roman" w:eastAsia="Times New Roman" w:hAnsi="Times New Roman" w:cs="Times New Roman"/>
          <w:sz w:val="24"/>
          <w:szCs w:val="24"/>
        </w:rPr>
      </w:pPr>
      <w:r w:rsidRPr="006B08D4">
        <w:rPr>
          <w:rFonts w:ascii="Times New Roman" w:eastAsia="Times New Roman" w:hAnsi="Times New Roman" w:cs="Times New Roman"/>
          <w:sz w:val="24"/>
          <w:szCs w:val="24"/>
        </w:rPr>
        <w:t>-благоустройство школьной территории;</w:t>
      </w:r>
    </w:p>
    <w:p w:rsidR="00386527" w:rsidRPr="006B08D4" w:rsidRDefault="00386527" w:rsidP="00386527">
      <w:pPr>
        <w:spacing w:after="0" w:line="240" w:lineRule="auto"/>
        <w:jc w:val="both"/>
        <w:rPr>
          <w:rFonts w:ascii="Times New Roman" w:eastAsia="Times New Roman" w:hAnsi="Times New Roman" w:cs="Times New Roman"/>
          <w:sz w:val="24"/>
          <w:szCs w:val="24"/>
        </w:rPr>
      </w:pPr>
      <w:r w:rsidRPr="006B08D4">
        <w:rPr>
          <w:rFonts w:ascii="Times New Roman" w:eastAsia="Times New Roman" w:hAnsi="Times New Roman" w:cs="Times New Roman"/>
          <w:sz w:val="24"/>
          <w:szCs w:val="24"/>
        </w:rPr>
        <w:t>-комплектование библиотечного фонда;</w:t>
      </w:r>
    </w:p>
    <w:p w:rsidR="00386527" w:rsidRPr="006B08D4" w:rsidRDefault="00386527" w:rsidP="00386527">
      <w:pPr>
        <w:spacing w:after="0" w:line="240" w:lineRule="auto"/>
        <w:jc w:val="both"/>
        <w:rPr>
          <w:rFonts w:ascii="Times New Roman" w:eastAsia="Times New Roman" w:hAnsi="Times New Roman" w:cs="Times New Roman"/>
          <w:sz w:val="24"/>
          <w:szCs w:val="24"/>
        </w:rPr>
      </w:pPr>
      <w:r w:rsidRPr="006B08D4">
        <w:rPr>
          <w:rFonts w:ascii="Times New Roman" w:eastAsia="Times New Roman" w:hAnsi="Times New Roman" w:cs="Times New Roman"/>
          <w:sz w:val="24"/>
          <w:szCs w:val="24"/>
        </w:rPr>
        <w:t>-улучшение охраны труда и техники безопасности;</w:t>
      </w:r>
    </w:p>
    <w:p w:rsidR="00386527" w:rsidRPr="006B08D4" w:rsidRDefault="00386527" w:rsidP="00386527">
      <w:pPr>
        <w:spacing w:after="0" w:line="240" w:lineRule="auto"/>
        <w:jc w:val="both"/>
        <w:rPr>
          <w:rFonts w:ascii="Times New Roman" w:eastAsia="Times New Roman" w:hAnsi="Times New Roman" w:cs="Times New Roman"/>
          <w:sz w:val="24"/>
          <w:szCs w:val="24"/>
        </w:rPr>
      </w:pPr>
      <w:r w:rsidRPr="006B08D4">
        <w:rPr>
          <w:rFonts w:ascii="Times New Roman" w:eastAsia="Times New Roman" w:hAnsi="Times New Roman" w:cs="Times New Roman"/>
          <w:sz w:val="24"/>
          <w:szCs w:val="24"/>
        </w:rPr>
        <w:t>-финансово-хозяйственная деятельность.</w:t>
      </w:r>
    </w:p>
    <w:p w:rsidR="00386527" w:rsidRPr="006B08D4" w:rsidRDefault="00386527" w:rsidP="00386527">
      <w:pPr>
        <w:spacing w:after="0" w:line="240" w:lineRule="auto"/>
        <w:jc w:val="both"/>
        <w:rPr>
          <w:rFonts w:ascii="Times New Roman" w:eastAsia="Times New Roman" w:hAnsi="Times New Roman" w:cs="Times New Roman"/>
          <w:sz w:val="24"/>
          <w:szCs w:val="24"/>
        </w:rPr>
      </w:pPr>
      <w:r w:rsidRPr="006B08D4">
        <w:rPr>
          <w:rFonts w:ascii="Times New Roman" w:eastAsia="Times New Roman" w:hAnsi="Times New Roman" w:cs="Times New Roman"/>
          <w:b/>
          <w:sz w:val="24"/>
          <w:szCs w:val="24"/>
        </w:rPr>
        <w:t>Цель:</w:t>
      </w:r>
      <w:r w:rsidRPr="006B08D4">
        <w:rPr>
          <w:rFonts w:ascii="Times New Roman" w:eastAsia="Times New Roman" w:hAnsi="Times New Roman" w:cs="Times New Roman"/>
          <w:sz w:val="24"/>
          <w:szCs w:val="24"/>
        </w:rPr>
        <w:t xml:space="preserve"> создать необходимые условия для успешной работы коллектива преподавателей и учащихся.</w:t>
      </w:r>
    </w:p>
    <w:p w:rsidR="00386527" w:rsidRPr="00386527" w:rsidRDefault="00386527" w:rsidP="00386527">
      <w:pPr>
        <w:spacing w:after="0" w:line="240" w:lineRule="auto"/>
        <w:ind w:left="360"/>
        <w:contextualSpacing/>
        <w:jc w:val="center"/>
        <w:rPr>
          <w:rFonts w:ascii="Times New Roman" w:eastAsia="Times New Roman" w:hAnsi="Times New Roman" w:cs="Times New Roman"/>
          <w:b/>
          <w:sz w:val="28"/>
          <w:szCs w:val="24"/>
        </w:rPr>
      </w:pPr>
    </w:p>
    <w:p w:rsidR="00386527" w:rsidRPr="006B08D4" w:rsidRDefault="00386527" w:rsidP="00386527">
      <w:pPr>
        <w:spacing w:after="0" w:line="240" w:lineRule="auto"/>
        <w:ind w:left="360"/>
        <w:contextualSpacing/>
        <w:jc w:val="center"/>
        <w:rPr>
          <w:rFonts w:ascii="Times New Roman" w:eastAsia="Times New Roman" w:hAnsi="Times New Roman" w:cs="Times New Roman"/>
          <w:b/>
          <w:sz w:val="24"/>
          <w:szCs w:val="24"/>
        </w:rPr>
      </w:pPr>
      <w:r w:rsidRPr="006B08D4">
        <w:rPr>
          <w:rFonts w:ascii="Times New Roman" w:eastAsia="Times New Roman" w:hAnsi="Times New Roman" w:cs="Times New Roman"/>
          <w:b/>
          <w:sz w:val="24"/>
          <w:szCs w:val="24"/>
        </w:rPr>
        <w:lastRenderedPageBreak/>
        <w:t xml:space="preserve">5.2.Совершенствование учебно-материальной базы школы. </w:t>
      </w:r>
    </w:p>
    <w:p w:rsidR="00386527" w:rsidRPr="006B08D4" w:rsidRDefault="00386527" w:rsidP="00386527">
      <w:pPr>
        <w:spacing w:after="0" w:line="240" w:lineRule="auto"/>
        <w:ind w:left="360"/>
        <w:contextualSpacing/>
        <w:jc w:val="center"/>
        <w:rPr>
          <w:rFonts w:ascii="Times New Roman" w:eastAsia="Times New Roman" w:hAnsi="Times New Roman" w:cs="Times New Roman"/>
          <w:b/>
          <w:szCs w:val="24"/>
        </w:rPr>
      </w:pPr>
      <w:r w:rsidRPr="006B08D4">
        <w:rPr>
          <w:rFonts w:ascii="Times New Roman" w:eastAsia="Times New Roman" w:hAnsi="Times New Roman" w:cs="Times New Roman"/>
          <w:b/>
          <w:szCs w:val="24"/>
        </w:rPr>
        <w:t>Содержание работы.</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4394"/>
        <w:gridCol w:w="2126"/>
        <w:gridCol w:w="2835"/>
      </w:tblGrid>
      <w:tr w:rsidR="00386527" w:rsidRPr="006B08D4" w:rsidTr="00386527">
        <w:tc>
          <w:tcPr>
            <w:tcW w:w="710"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b/>
                <w:sz w:val="20"/>
                <w:lang w:eastAsia="en-US"/>
              </w:rPr>
            </w:pPr>
            <w:r w:rsidRPr="006B08D4">
              <w:rPr>
                <w:rFonts w:ascii="Times New Roman" w:eastAsia="Times New Roman" w:hAnsi="Times New Roman" w:cs="Times New Roman"/>
                <w:b/>
                <w:sz w:val="20"/>
                <w:lang w:eastAsia="en-US"/>
              </w:rPr>
              <w:t>№</w:t>
            </w:r>
          </w:p>
        </w:tc>
        <w:tc>
          <w:tcPr>
            <w:tcW w:w="4394"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b/>
                <w:szCs w:val="24"/>
                <w:lang w:eastAsia="en-US"/>
              </w:rPr>
            </w:pPr>
            <w:r w:rsidRPr="006B08D4">
              <w:rPr>
                <w:rFonts w:ascii="Times New Roman" w:eastAsia="Times New Roman" w:hAnsi="Times New Roman" w:cs="Times New Roman"/>
                <w:b/>
                <w:szCs w:val="24"/>
                <w:lang w:eastAsia="en-US"/>
              </w:rPr>
              <w:t>Мероприятие</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b/>
                <w:szCs w:val="24"/>
                <w:lang w:eastAsia="en-US"/>
              </w:rPr>
            </w:pPr>
            <w:r w:rsidRPr="006B08D4">
              <w:rPr>
                <w:rFonts w:ascii="Times New Roman" w:eastAsia="Times New Roman" w:hAnsi="Times New Roman" w:cs="Times New Roman"/>
                <w:b/>
                <w:szCs w:val="24"/>
                <w:lang w:eastAsia="en-US"/>
              </w:rPr>
              <w:t>Сроки</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b/>
                <w:szCs w:val="24"/>
                <w:lang w:eastAsia="en-US"/>
              </w:rPr>
            </w:pPr>
            <w:r w:rsidRPr="006B08D4">
              <w:rPr>
                <w:rFonts w:ascii="Times New Roman" w:eastAsia="Times New Roman" w:hAnsi="Times New Roman" w:cs="Times New Roman"/>
                <w:b/>
                <w:szCs w:val="24"/>
                <w:lang w:eastAsia="en-US"/>
              </w:rPr>
              <w:t>Ответственные</w:t>
            </w:r>
          </w:p>
        </w:tc>
      </w:tr>
      <w:tr w:rsidR="00386527" w:rsidRPr="006B08D4" w:rsidTr="00386527">
        <w:tc>
          <w:tcPr>
            <w:tcW w:w="710"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1.</w:t>
            </w:r>
          </w:p>
        </w:tc>
        <w:tc>
          <w:tcPr>
            <w:tcW w:w="4394"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Анализ подготовки школы к новому учебному году.</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Август</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Фаттахова А.Н.</w:t>
            </w:r>
          </w:p>
        </w:tc>
      </w:tr>
      <w:tr w:rsidR="00386527" w:rsidRPr="006B08D4" w:rsidTr="00386527">
        <w:tc>
          <w:tcPr>
            <w:tcW w:w="710"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2.</w:t>
            </w:r>
          </w:p>
        </w:tc>
        <w:tc>
          <w:tcPr>
            <w:tcW w:w="4394"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Осмотр кабинетов на готовность к началу учебного года.</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Август</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Фаттахова А.Н., Хайруллина Г.Д</w:t>
            </w:r>
          </w:p>
        </w:tc>
      </w:tr>
      <w:tr w:rsidR="00386527" w:rsidRPr="006B08D4" w:rsidTr="00386527">
        <w:tc>
          <w:tcPr>
            <w:tcW w:w="710"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3.</w:t>
            </w:r>
          </w:p>
        </w:tc>
        <w:tc>
          <w:tcPr>
            <w:tcW w:w="4394"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Проверка состояния техники безопасности школьных помещений.</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Август</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Хайруллина Г.Д</w:t>
            </w:r>
          </w:p>
        </w:tc>
      </w:tr>
      <w:tr w:rsidR="00386527" w:rsidRPr="006B08D4" w:rsidTr="00386527">
        <w:tc>
          <w:tcPr>
            <w:tcW w:w="710"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4.</w:t>
            </w:r>
          </w:p>
        </w:tc>
        <w:tc>
          <w:tcPr>
            <w:tcW w:w="4394"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Проверка санитарного состояния школьных помещений, маркировки мебели.</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Август</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Хайруллина Г.Д</w:t>
            </w:r>
          </w:p>
        </w:tc>
      </w:tr>
      <w:tr w:rsidR="00386527" w:rsidRPr="006B08D4" w:rsidTr="00386527">
        <w:tc>
          <w:tcPr>
            <w:tcW w:w="710"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5.</w:t>
            </w:r>
          </w:p>
        </w:tc>
        <w:tc>
          <w:tcPr>
            <w:tcW w:w="4394"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 xml:space="preserve">Проверка и замена в классных комнатах вышедших из строя ламп освещения. </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В течение учебного года</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Галиев Р.А.</w:t>
            </w:r>
          </w:p>
        </w:tc>
      </w:tr>
      <w:tr w:rsidR="00386527" w:rsidRPr="006B08D4" w:rsidTr="00386527">
        <w:tc>
          <w:tcPr>
            <w:tcW w:w="710"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6.</w:t>
            </w:r>
          </w:p>
        </w:tc>
        <w:tc>
          <w:tcPr>
            <w:tcW w:w="4394"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Работа по благоустройству территории школы.</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Август,</w:t>
            </w:r>
          </w:p>
          <w:p w:rsidR="00386527" w:rsidRPr="006B08D4" w:rsidRDefault="00386527" w:rsidP="00386527">
            <w:pPr>
              <w:spacing w:after="0"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Сентябрь</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 xml:space="preserve">Хайруллина Г.Д   </w:t>
            </w:r>
          </w:p>
        </w:tc>
      </w:tr>
      <w:tr w:rsidR="00386527" w:rsidRPr="006B08D4" w:rsidTr="00386527">
        <w:tc>
          <w:tcPr>
            <w:tcW w:w="710"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7.</w:t>
            </w:r>
          </w:p>
        </w:tc>
        <w:tc>
          <w:tcPr>
            <w:tcW w:w="4394"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Подготовка к отопительному сезону.</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Сентябрь</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Фаттахова А.Н., Хайруллина Г.Д</w:t>
            </w:r>
          </w:p>
        </w:tc>
      </w:tr>
      <w:tr w:rsidR="00386527" w:rsidRPr="006B08D4" w:rsidTr="00386527">
        <w:tc>
          <w:tcPr>
            <w:tcW w:w="710"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8.</w:t>
            </w:r>
          </w:p>
        </w:tc>
        <w:tc>
          <w:tcPr>
            <w:tcW w:w="4394"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Инструктаж сотрудников школы по технике безопасности, правилам пожарной безопасности, охране здоровья, труда и личного имущества. Доведение до коллектива сведений о мерах противопожарной безопасности при проведении новогодних праздников.</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Сентябрь</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Хайруллина Г.Д Преподаватели</w:t>
            </w:r>
          </w:p>
        </w:tc>
      </w:tr>
      <w:tr w:rsidR="00386527" w:rsidRPr="006B08D4" w:rsidTr="00386527">
        <w:tc>
          <w:tcPr>
            <w:tcW w:w="710"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9.</w:t>
            </w:r>
          </w:p>
        </w:tc>
        <w:tc>
          <w:tcPr>
            <w:tcW w:w="4394"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Генеральная уборка школьных помещений.</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Октябрь (конец четверти)</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Хайруллина Г.Д</w:t>
            </w:r>
          </w:p>
        </w:tc>
      </w:tr>
      <w:tr w:rsidR="00386527" w:rsidRPr="006B08D4" w:rsidTr="00386527">
        <w:tc>
          <w:tcPr>
            <w:tcW w:w="710"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10.</w:t>
            </w:r>
          </w:p>
        </w:tc>
        <w:tc>
          <w:tcPr>
            <w:tcW w:w="4394"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Подготовка классных комнат к зиме.</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Октябрь</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Ответственные за кабинеты</w:t>
            </w:r>
          </w:p>
        </w:tc>
      </w:tr>
      <w:tr w:rsidR="00386527" w:rsidRPr="006B08D4" w:rsidTr="00386527">
        <w:trPr>
          <w:trHeight w:val="302"/>
        </w:trPr>
        <w:tc>
          <w:tcPr>
            <w:tcW w:w="710"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11.</w:t>
            </w:r>
          </w:p>
        </w:tc>
        <w:tc>
          <w:tcPr>
            <w:tcW w:w="4394"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Инвентаризация.</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Ноябрь</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Хайруллина Г.Д</w:t>
            </w:r>
          </w:p>
        </w:tc>
      </w:tr>
      <w:tr w:rsidR="00386527" w:rsidRPr="006B08D4" w:rsidTr="00386527">
        <w:tc>
          <w:tcPr>
            <w:tcW w:w="710"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12.</w:t>
            </w:r>
          </w:p>
        </w:tc>
        <w:tc>
          <w:tcPr>
            <w:tcW w:w="4394"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Обеспечение надлежащего теплового воздушного режима в школе.</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В течение учебного года</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Хайруллина Г.Д</w:t>
            </w:r>
          </w:p>
        </w:tc>
      </w:tr>
      <w:tr w:rsidR="00386527" w:rsidRPr="006B08D4" w:rsidTr="00386527">
        <w:trPr>
          <w:trHeight w:val="643"/>
        </w:trPr>
        <w:tc>
          <w:tcPr>
            <w:tcW w:w="710"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13.</w:t>
            </w:r>
          </w:p>
        </w:tc>
        <w:tc>
          <w:tcPr>
            <w:tcW w:w="4394"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Генеральная уборка школьных помещений.</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1 раз в месяц</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 xml:space="preserve">Хайруллина Г.Д  Заведующий хозяйством </w:t>
            </w:r>
          </w:p>
        </w:tc>
      </w:tr>
      <w:tr w:rsidR="00386527" w:rsidRPr="006B08D4" w:rsidTr="00386527">
        <w:tc>
          <w:tcPr>
            <w:tcW w:w="710"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jc w:val="center"/>
              <w:rPr>
                <w:rFonts w:ascii="Times New Roman" w:eastAsia="Times New Roman" w:hAnsi="Times New Roman" w:cs="Times New Roman"/>
                <w:sz w:val="20"/>
                <w:lang w:eastAsia="en-US"/>
              </w:rPr>
            </w:pPr>
            <w:r w:rsidRPr="006B08D4">
              <w:rPr>
                <w:rFonts w:ascii="Times New Roman" w:eastAsia="Times New Roman" w:hAnsi="Times New Roman" w:cs="Times New Roman"/>
                <w:sz w:val="20"/>
                <w:lang w:eastAsia="en-US"/>
              </w:rPr>
              <w:t>14.</w:t>
            </w:r>
          </w:p>
        </w:tc>
        <w:tc>
          <w:tcPr>
            <w:tcW w:w="4394"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contextualSpacing/>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Осуществление ремонтных работ.</w:t>
            </w:r>
          </w:p>
        </w:tc>
        <w:tc>
          <w:tcPr>
            <w:tcW w:w="2126"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line="240" w:lineRule="auto"/>
              <w:jc w:val="center"/>
              <w:rPr>
                <w:rFonts w:ascii="Times New Roman" w:eastAsia="Times New Roman" w:hAnsi="Times New Roman" w:cs="Times New Roman"/>
                <w:szCs w:val="24"/>
                <w:lang w:eastAsia="en-US"/>
              </w:rPr>
            </w:pPr>
            <w:r w:rsidRPr="006B08D4">
              <w:rPr>
                <w:rFonts w:ascii="Times New Roman" w:eastAsia="Times New Roman" w:hAnsi="Times New Roman" w:cs="Times New Roman"/>
                <w:szCs w:val="24"/>
                <w:lang w:eastAsia="en-US"/>
              </w:rPr>
              <w:t>В течение года</w:t>
            </w:r>
          </w:p>
        </w:tc>
        <w:tc>
          <w:tcPr>
            <w:tcW w:w="2835" w:type="dxa"/>
            <w:tcBorders>
              <w:top w:val="single" w:sz="4" w:space="0" w:color="000000"/>
              <w:left w:val="single" w:sz="4" w:space="0" w:color="000000"/>
              <w:bottom w:val="single" w:sz="4" w:space="0" w:color="000000"/>
              <w:right w:val="single" w:sz="4" w:space="0" w:color="000000"/>
            </w:tcBorders>
            <w:hideMark/>
          </w:tcPr>
          <w:p w:rsidR="00386527" w:rsidRPr="006B08D4" w:rsidRDefault="00386527" w:rsidP="00386527">
            <w:pPr>
              <w:spacing w:after="0" w:line="240" w:lineRule="auto"/>
              <w:jc w:val="center"/>
              <w:rPr>
                <w:rFonts w:ascii="Calibri" w:eastAsia="Times New Roman" w:hAnsi="Calibri" w:cs="Times New Roman"/>
                <w:szCs w:val="24"/>
                <w:lang w:eastAsia="en-US"/>
              </w:rPr>
            </w:pPr>
            <w:r w:rsidRPr="006B08D4">
              <w:rPr>
                <w:rFonts w:ascii="Times New Roman" w:eastAsia="Times New Roman" w:hAnsi="Times New Roman" w:cs="Times New Roman"/>
                <w:szCs w:val="24"/>
                <w:lang w:eastAsia="en-US"/>
              </w:rPr>
              <w:t>Хайруллина Г.Д</w:t>
            </w:r>
          </w:p>
        </w:tc>
      </w:tr>
    </w:tbl>
    <w:p w:rsidR="00840398" w:rsidRDefault="00840398" w:rsidP="001F0716">
      <w:pPr>
        <w:spacing w:after="0" w:line="240" w:lineRule="auto"/>
        <w:jc w:val="both"/>
        <w:rPr>
          <w:rFonts w:ascii="Times New Roman" w:hAnsi="Times New Roman" w:cs="Times New Roman"/>
          <w:sz w:val="24"/>
          <w:szCs w:val="24"/>
        </w:rPr>
        <w:sectPr w:rsidR="00840398" w:rsidSect="00EC7B88">
          <w:pgSz w:w="11906" w:h="16838"/>
          <w:pgMar w:top="1134" w:right="851" w:bottom="1134" w:left="1701" w:header="709" w:footer="709" w:gutter="0"/>
          <w:cols w:space="708"/>
          <w:docGrid w:linePitch="360"/>
        </w:sectPr>
      </w:pPr>
    </w:p>
    <w:p w:rsidR="006B08D4" w:rsidRDefault="006B08D4" w:rsidP="006B08D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10. Список литературы</w:t>
      </w:r>
    </w:p>
    <w:p w:rsidR="006B08D4" w:rsidRDefault="006B08D4" w:rsidP="006B08D4">
      <w:pPr>
        <w:spacing w:after="0" w:line="240" w:lineRule="auto"/>
        <w:jc w:val="center"/>
        <w:rPr>
          <w:rFonts w:ascii="Times New Roman" w:hAnsi="Times New Roman" w:cs="Times New Roman"/>
          <w:sz w:val="24"/>
          <w:szCs w:val="24"/>
        </w:rPr>
      </w:pPr>
    </w:p>
    <w:p w:rsidR="006B08D4" w:rsidRDefault="006B08D4" w:rsidP="00E15B0F">
      <w:pPr>
        <w:pStyle w:val="a8"/>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 «Об образовании в Российской Федерации», принятый Государственной Думой 21 декабря 2012 года. Одобрен Советом Федерации 26 декабря 2012 года.</w:t>
      </w:r>
    </w:p>
    <w:p w:rsidR="006B08D4" w:rsidRPr="0050013A" w:rsidRDefault="006B08D4" w:rsidP="00E15B0F">
      <w:pPr>
        <w:pStyle w:val="a8"/>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Приказ Минобрнауки России от 26.06.2012г. №504 «Об утверждении Типового положения об образовательном учреждении дополнительного образования детей» (зарегистрировано в Минюсте России 02.08.2012г. №25082) </w:t>
      </w:r>
    </w:p>
    <w:p w:rsidR="006B08D4" w:rsidRPr="008C6772" w:rsidRDefault="006B08D4" w:rsidP="00E15B0F">
      <w:pPr>
        <w:pStyle w:val="a8"/>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 образовании. Федеральный закон Российской Федерации № 12-ФЗ от 13.01.96 // Собрание законодательства Российской Федерации. 1996. №5.</w:t>
      </w:r>
    </w:p>
    <w:p w:rsidR="006B08D4" w:rsidRPr="00E56495" w:rsidRDefault="006B08D4" w:rsidP="00E15B0F">
      <w:pPr>
        <w:pStyle w:val="a8"/>
        <w:numPr>
          <w:ilvl w:val="0"/>
          <w:numId w:val="31"/>
        </w:numPr>
        <w:spacing w:after="0" w:line="240" w:lineRule="auto"/>
        <w:jc w:val="both"/>
        <w:rPr>
          <w:rFonts w:ascii="Times New Roman" w:hAnsi="Times New Roman" w:cs="Times New Roman"/>
          <w:sz w:val="24"/>
          <w:szCs w:val="24"/>
        </w:rPr>
      </w:pPr>
      <w:r w:rsidRPr="0050013A">
        <w:rPr>
          <w:rFonts w:ascii="Times New Roman" w:eastAsia="Times New Roman" w:hAnsi="Times New Roman" w:cs="Times New Roman"/>
          <w:sz w:val="24"/>
          <w:szCs w:val="24"/>
        </w:rPr>
        <w:t>О реализации дополнительных предпрофессиональных общеобразовательных программ в</w:t>
      </w:r>
      <w:r>
        <w:rPr>
          <w:rFonts w:ascii="Calibri" w:eastAsia="Times New Roman" w:hAnsi="Calibri" w:cs="Times New Roman"/>
        </w:rPr>
        <w:t xml:space="preserve"> </w:t>
      </w:r>
      <w:r w:rsidRPr="0050013A">
        <w:rPr>
          <w:rFonts w:ascii="Times New Roman" w:hAnsi="Times New Roman" w:cs="Times New Roman"/>
          <w:sz w:val="24"/>
          <w:szCs w:val="24"/>
        </w:rPr>
        <w:t>области искусств</w:t>
      </w:r>
      <w:r>
        <w:rPr>
          <w:rFonts w:ascii="Times New Roman" w:hAnsi="Times New Roman" w:cs="Times New Roman"/>
          <w:sz w:val="24"/>
          <w:szCs w:val="24"/>
        </w:rPr>
        <w:t xml:space="preserve"> </w:t>
      </w:r>
      <w:r w:rsidRPr="0050013A">
        <w:rPr>
          <w:rFonts w:ascii="Times New Roman" w:hAnsi="Times New Roman" w:cs="Times New Roman"/>
          <w:sz w:val="24"/>
          <w:szCs w:val="24"/>
        </w:rPr>
        <w:t>: в 2 ч.</w:t>
      </w:r>
      <w:r w:rsidRPr="0050013A">
        <w:rPr>
          <w:rFonts w:ascii="Times New Roman" w:eastAsia="Times New Roman" w:hAnsi="Times New Roman" w:cs="Times New Roman"/>
          <w:sz w:val="24"/>
          <w:szCs w:val="24"/>
        </w:rPr>
        <w:t>: монография : сборник материалов для детских школ искусств / Авт.</w:t>
      </w:r>
      <w:r>
        <w:rPr>
          <w:rFonts w:ascii="Times New Roman" w:hAnsi="Times New Roman" w:cs="Times New Roman"/>
          <w:sz w:val="24"/>
          <w:szCs w:val="24"/>
        </w:rPr>
        <w:t>-сост. А.О. Аракелова. —</w:t>
      </w:r>
      <w:r w:rsidRPr="0050013A">
        <w:rPr>
          <w:rFonts w:ascii="Times New Roman" w:hAnsi="Times New Roman" w:cs="Times New Roman"/>
          <w:sz w:val="24"/>
          <w:szCs w:val="24"/>
        </w:rPr>
        <w:t xml:space="preserve"> Москва</w:t>
      </w:r>
      <w:r>
        <w:rPr>
          <w:rFonts w:ascii="Times New Roman" w:hAnsi="Times New Roman" w:cs="Times New Roman"/>
          <w:sz w:val="24"/>
          <w:szCs w:val="24"/>
        </w:rPr>
        <w:t xml:space="preserve"> </w:t>
      </w:r>
      <w:r w:rsidRPr="0050013A">
        <w:rPr>
          <w:rFonts w:ascii="Times New Roman" w:eastAsia="Times New Roman" w:hAnsi="Times New Roman" w:cs="Times New Roman"/>
          <w:sz w:val="24"/>
          <w:szCs w:val="24"/>
        </w:rPr>
        <w:t xml:space="preserve">: Минкультуры России, 2012. </w:t>
      </w:r>
    </w:p>
    <w:p w:rsidR="006B08D4" w:rsidRPr="00E56495" w:rsidRDefault="006B08D4" w:rsidP="00E15B0F">
      <w:pPr>
        <w:pStyle w:val="a8"/>
        <w:numPr>
          <w:ilvl w:val="0"/>
          <w:numId w:val="31"/>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Проектирование основной образовательной программы образовательного учреждения / под общей редакцией проф. Р.Г. Чураковой. — М. : Академкнига / Учебник, 2010.</w:t>
      </w:r>
    </w:p>
    <w:p w:rsidR="006B08D4" w:rsidRPr="00E56495" w:rsidRDefault="006B08D4" w:rsidP="00E15B0F">
      <w:pPr>
        <w:pStyle w:val="a8"/>
        <w:numPr>
          <w:ilvl w:val="0"/>
          <w:numId w:val="31"/>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Соколова, Т.Е. Рабочие программы учителя начальных классов: методические рекомендации. Учебно-методическое пособие для дистанционного повышения квалификации учителя начальных классов. — Мурманск : МОИПКРОиК, 2011.</w:t>
      </w:r>
    </w:p>
    <w:p w:rsidR="006B08D4" w:rsidRPr="00E56495" w:rsidRDefault="006B08D4" w:rsidP="00E15B0F">
      <w:pPr>
        <w:pStyle w:val="a8"/>
        <w:numPr>
          <w:ilvl w:val="0"/>
          <w:numId w:val="31"/>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Татур, Ю.Т. О системе формирования (проектирования) образовательных программ в современном университете (концептуальные основы) // Технические университеты как центры формирования инженерной элиты </w:t>
      </w:r>
      <w:r>
        <w:rPr>
          <w:rFonts w:ascii="Times New Roman" w:eastAsia="Times New Roman" w:hAnsi="Times New Roman" w:cs="Times New Roman"/>
          <w:sz w:val="24"/>
          <w:szCs w:val="24"/>
          <w:lang w:val="en-US"/>
        </w:rPr>
        <w:t>XXI</w:t>
      </w:r>
      <w:r>
        <w:rPr>
          <w:rFonts w:ascii="Times New Roman" w:eastAsia="Times New Roman" w:hAnsi="Times New Roman" w:cs="Times New Roman"/>
          <w:sz w:val="24"/>
          <w:szCs w:val="24"/>
        </w:rPr>
        <w:t xml:space="preserve"> века. — М. : Изд-во МГТУ им. Н.Э. Баумана, 2002.</w:t>
      </w:r>
    </w:p>
    <w:p w:rsidR="006B08D4" w:rsidRDefault="006B08D4" w:rsidP="00E15B0F">
      <w:pPr>
        <w:pStyle w:val="a8"/>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Татур Ю.Т. Образовательные программы: традиции и новаторство // Высшее образование в России. 2002. № 4.</w:t>
      </w:r>
    </w:p>
    <w:p w:rsidR="001F0716" w:rsidRPr="006B08D4" w:rsidRDefault="006B08D4" w:rsidP="00E15B0F">
      <w:pPr>
        <w:pStyle w:val="a8"/>
        <w:numPr>
          <w:ilvl w:val="0"/>
          <w:numId w:val="31"/>
        </w:numPr>
        <w:spacing w:after="0" w:line="240" w:lineRule="auto"/>
        <w:jc w:val="both"/>
        <w:rPr>
          <w:rFonts w:ascii="Times New Roman" w:hAnsi="Times New Roman" w:cs="Times New Roman"/>
          <w:sz w:val="24"/>
          <w:szCs w:val="24"/>
        </w:rPr>
        <w:sectPr w:rsidR="001F0716" w:rsidRPr="006B08D4" w:rsidSect="00E505E7">
          <w:pgSz w:w="11906" w:h="16838"/>
          <w:pgMar w:top="1134" w:right="851" w:bottom="1134" w:left="851" w:header="709" w:footer="709" w:gutter="0"/>
          <w:cols w:space="708"/>
          <w:docGrid w:linePitch="360"/>
        </w:sectPr>
      </w:pPr>
      <w:r>
        <w:rPr>
          <w:rFonts w:ascii="Times New Roman" w:hAnsi="Times New Roman" w:cs="Times New Roman"/>
          <w:sz w:val="24"/>
          <w:szCs w:val="24"/>
        </w:rPr>
        <w:t>Федеральная целевая программа «Развития дополнительного образования детей в Российск</w:t>
      </w:r>
      <w:r w:rsidR="00F51D47">
        <w:rPr>
          <w:rFonts w:ascii="Times New Roman" w:hAnsi="Times New Roman" w:cs="Times New Roman"/>
          <w:sz w:val="24"/>
          <w:szCs w:val="24"/>
        </w:rPr>
        <w:t>ой Федерации до 2020 года.</w:t>
      </w:r>
    </w:p>
    <w:p w:rsidR="00F2370C" w:rsidRDefault="00F2370C" w:rsidP="00F51D47"/>
    <w:sectPr w:rsidR="00F2370C" w:rsidSect="00EC7B8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72A8" w:rsidRDefault="00F772A8" w:rsidP="00403052">
      <w:pPr>
        <w:spacing w:after="0" w:line="240" w:lineRule="auto"/>
      </w:pPr>
      <w:r>
        <w:separator/>
      </w:r>
    </w:p>
  </w:endnote>
  <w:endnote w:type="continuationSeparator" w:id="0">
    <w:p w:rsidR="00F772A8" w:rsidRDefault="00F772A8" w:rsidP="00403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Lucida Grande CY">
    <w:altName w:val="Courier New"/>
    <w:panose1 w:val="00000000000000000000"/>
    <w:charset w:val="59"/>
    <w:family w:val="auto"/>
    <w:notTrueType/>
    <w:pitch w:val="variable"/>
    <w:sig w:usb0="00000001" w:usb1="00000000" w:usb2="00000000" w:usb3="00000000" w:csb0="00000000" w:csb1="00000000"/>
  </w:font>
  <w:font w:name="Kozuka Mincho Pro M">
    <w:panose1 w:val="00000000000000000000"/>
    <w:charset w:val="80"/>
    <w:family w:val="roman"/>
    <w:notTrueType/>
    <w:pitch w:val="variable"/>
    <w:sig w:usb0="E00002FF" w:usb1="6AC7FCFF" w:usb2="00000012" w:usb3="00000000" w:csb0="00020005" w:csb1="00000000"/>
  </w:font>
  <w:font w:name="Times New Roman CYR">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43242"/>
      <w:docPartObj>
        <w:docPartGallery w:val="Page Numbers (Bottom of Page)"/>
        <w:docPartUnique/>
      </w:docPartObj>
    </w:sdtPr>
    <w:sdtEndPr/>
    <w:sdtContent>
      <w:p w:rsidR="00BE4E9C" w:rsidRDefault="00BE4E9C">
        <w:pPr>
          <w:pStyle w:val="a6"/>
          <w:jc w:val="center"/>
        </w:pPr>
        <w:r>
          <w:fldChar w:fldCharType="begin"/>
        </w:r>
        <w:r>
          <w:instrText xml:space="preserve"> PAGE   \* MERGEFORMAT </w:instrText>
        </w:r>
        <w:r>
          <w:fldChar w:fldCharType="separate"/>
        </w:r>
        <w:r w:rsidR="008E2036">
          <w:rPr>
            <w:noProof/>
          </w:rPr>
          <w:t>15</w:t>
        </w:r>
        <w:r>
          <w:rPr>
            <w:noProof/>
          </w:rPr>
          <w:fldChar w:fldCharType="end"/>
        </w:r>
      </w:p>
    </w:sdtContent>
  </w:sdt>
  <w:p w:rsidR="00BE4E9C" w:rsidRDefault="00BE4E9C">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E9C" w:rsidRDefault="00BE4E9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72A8" w:rsidRDefault="00F772A8" w:rsidP="00403052">
      <w:pPr>
        <w:spacing w:after="0" w:line="240" w:lineRule="auto"/>
      </w:pPr>
      <w:r>
        <w:separator/>
      </w:r>
    </w:p>
  </w:footnote>
  <w:footnote w:type="continuationSeparator" w:id="0">
    <w:p w:rsidR="00F772A8" w:rsidRDefault="00F772A8" w:rsidP="004030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694C5C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F15E41C6"/>
    <w:name w:val="WW8Num1"/>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000002"/>
    <w:multiLevelType w:val="singleLevel"/>
    <w:tmpl w:val="00000002"/>
    <w:name w:val="WW8Num2"/>
    <w:lvl w:ilvl="0">
      <w:start w:val="1"/>
      <w:numFmt w:val="bullet"/>
      <w:lvlText w:val=""/>
      <w:lvlJc w:val="left"/>
      <w:pPr>
        <w:tabs>
          <w:tab w:val="num" w:pos="1080"/>
        </w:tabs>
        <w:ind w:left="1080" w:hanging="360"/>
      </w:pPr>
      <w:rPr>
        <w:rFonts w:ascii="Symbol" w:hAnsi="Symbol"/>
      </w:rPr>
    </w:lvl>
  </w:abstractNum>
  <w:abstractNum w:abstractNumId="3"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70"/>
        </w:tabs>
        <w:ind w:left="1070" w:hanging="360"/>
      </w:pPr>
    </w:lvl>
    <w:lvl w:ilvl="2">
      <w:start w:val="1"/>
      <w:numFmt w:val="decimal"/>
      <w:lvlText w:val="%3."/>
      <w:lvlJc w:val="left"/>
      <w:pPr>
        <w:tabs>
          <w:tab w:val="num" w:pos="1353"/>
        </w:tabs>
        <w:ind w:left="1353"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5"/>
    <w:multiLevelType w:val="singleLevel"/>
    <w:tmpl w:val="00000005"/>
    <w:name w:val="WW8Num8"/>
    <w:lvl w:ilvl="0">
      <w:start w:val="2"/>
      <w:numFmt w:val="decimal"/>
      <w:lvlText w:val="%1."/>
      <w:lvlJc w:val="left"/>
      <w:pPr>
        <w:tabs>
          <w:tab w:val="num" w:pos="900"/>
        </w:tabs>
        <w:ind w:left="900" w:hanging="360"/>
      </w:pPr>
    </w:lvl>
  </w:abstractNum>
  <w:abstractNum w:abstractNumId="6" w15:restartNumberingAfterBreak="0">
    <w:nsid w:val="00000007"/>
    <w:multiLevelType w:val="multilevel"/>
    <w:tmpl w:val="00000007"/>
    <w:name w:val="WW8Num11"/>
    <w:lvl w:ilvl="0">
      <w:start w:val="1"/>
      <w:numFmt w:val="decimal"/>
      <w:lvlText w:val="%1."/>
      <w:lvlJc w:val="left"/>
      <w:pPr>
        <w:tabs>
          <w:tab w:val="num" w:pos="1080"/>
        </w:tabs>
        <w:ind w:left="1080" w:hanging="540"/>
      </w:pPr>
    </w:lvl>
    <w:lvl w:ilvl="1">
      <w:start w:val="1"/>
      <w:numFmt w:val="bullet"/>
      <w:lvlText w:val=""/>
      <w:lvlJc w:val="left"/>
      <w:pPr>
        <w:tabs>
          <w:tab w:val="num" w:pos="1620"/>
        </w:tabs>
        <w:ind w:left="1620" w:hanging="360"/>
      </w:pPr>
      <w:rPr>
        <w:rFonts w:ascii="Symbol" w:hAnsi="Symbol"/>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7" w15:restartNumberingAfterBreak="0">
    <w:nsid w:val="00000008"/>
    <w:multiLevelType w:val="multilevel"/>
    <w:tmpl w:val="00000008"/>
    <w:name w:val="WW8Num1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2EC43DC"/>
    <w:multiLevelType w:val="hybridMultilevel"/>
    <w:tmpl w:val="10E0E762"/>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4492389"/>
    <w:multiLevelType w:val="hybridMultilevel"/>
    <w:tmpl w:val="0338EA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56E6B51"/>
    <w:multiLevelType w:val="hybridMultilevel"/>
    <w:tmpl w:val="C5BEB6EC"/>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72706DF"/>
    <w:multiLevelType w:val="hybridMultilevel"/>
    <w:tmpl w:val="B2B2C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77E1495"/>
    <w:multiLevelType w:val="hybridMultilevel"/>
    <w:tmpl w:val="876A7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BD17365"/>
    <w:multiLevelType w:val="hybridMultilevel"/>
    <w:tmpl w:val="E7868E1E"/>
    <w:lvl w:ilvl="0" w:tplc="A6F2FEEA">
      <w:start w:val="1"/>
      <w:numFmt w:val="decimal"/>
      <w:lvlText w:val="%1."/>
      <w:lvlJc w:val="left"/>
      <w:pPr>
        <w:tabs>
          <w:tab w:val="num" w:pos="1080"/>
        </w:tabs>
        <w:ind w:left="108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0BED22D7"/>
    <w:multiLevelType w:val="hybridMultilevel"/>
    <w:tmpl w:val="048E314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0F3505EF"/>
    <w:multiLevelType w:val="hybridMultilevel"/>
    <w:tmpl w:val="876A7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0566181"/>
    <w:multiLevelType w:val="multilevel"/>
    <w:tmpl w:val="F114464E"/>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1A92E49"/>
    <w:multiLevelType w:val="hybridMultilevel"/>
    <w:tmpl w:val="C7D8624E"/>
    <w:lvl w:ilvl="0" w:tplc="DD7A2E28">
      <w:start w:val="1"/>
      <w:numFmt w:val="decimal"/>
      <w:lvlText w:val="%1)"/>
      <w:lvlJc w:val="left"/>
      <w:pPr>
        <w:ind w:left="720" w:hanging="360"/>
      </w:pPr>
      <w:rPr>
        <w:color w:val="auto"/>
        <w:vertAlign w:val="superscrip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1344516F"/>
    <w:multiLevelType w:val="hybridMultilevel"/>
    <w:tmpl w:val="CFDCD42E"/>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36D0338"/>
    <w:multiLevelType w:val="hybridMultilevel"/>
    <w:tmpl w:val="A71A4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411175D"/>
    <w:multiLevelType w:val="hybridMultilevel"/>
    <w:tmpl w:val="E80243FC"/>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5AE7B3C"/>
    <w:multiLevelType w:val="hybridMultilevel"/>
    <w:tmpl w:val="E806B5B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6E03CF5"/>
    <w:multiLevelType w:val="hybridMultilevel"/>
    <w:tmpl w:val="E16454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82202C3"/>
    <w:multiLevelType w:val="hybridMultilevel"/>
    <w:tmpl w:val="C69E268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83F5FD2"/>
    <w:multiLevelType w:val="hybridMultilevel"/>
    <w:tmpl w:val="B2B2C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9172A71"/>
    <w:multiLevelType w:val="hybridMultilevel"/>
    <w:tmpl w:val="0338EA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93404EB"/>
    <w:multiLevelType w:val="hybridMultilevel"/>
    <w:tmpl w:val="9EF800BC"/>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1A2F248D"/>
    <w:multiLevelType w:val="hybridMultilevel"/>
    <w:tmpl w:val="E4EA9C46"/>
    <w:lvl w:ilvl="0" w:tplc="0AE66E2A">
      <w:start w:val="1"/>
      <w:numFmt w:val="decimal"/>
      <w:lvlText w:val="%1."/>
      <w:lvlJc w:val="left"/>
      <w:pPr>
        <w:ind w:left="108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1B87433E"/>
    <w:multiLevelType w:val="hybridMultilevel"/>
    <w:tmpl w:val="A8AAFFBE"/>
    <w:lvl w:ilvl="0" w:tplc="2264B29A">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29" w15:restartNumberingAfterBreak="0">
    <w:nsid w:val="1EF8552F"/>
    <w:multiLevelType w:val="hybridMultilevel"/>
    <w:tmpl w:val="5978C0EE"/>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01219A3"/>
    <w:multiLevelType w:val="hybridMultilevel"/>
    <w:tmpl w:val="8EE68810"/>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05170F0"/>
    <w:multiLevelType w:val="hybridMultilevel"/>
    <w:tmpl w:val="B2B2C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21A6DDA"/>
    <w:multiLevelType w:val="hybridMultilevel"/>
    <w:tmpl w:val="B06220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2E01E35"/>
    <w:multiLevelType w:val="hybridMultilevel"/>
    <w:tmpl w:val="2102B8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3535E8E"/>
    <w:multiLevelType w:val="hybridMultilevel"/>
    <w:tmpl w:val="68DC1BE2"/>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25630CF7"/>
    <w:multiLevelType w:val="hybridMultilevel"/>
    <w:tmpl w:val="24AC229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6891D50"/>
    <w:multiLevelType w:val="multilevel"/>
    <w:tmpl w:val="F114464E"/>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2AFF2894"/>
    <w:multiLevelType w:val="hybridMultilevel"/>
    <w:tmpl w:val="16E0D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B004B13"/>
    <w:multiLevelType w:val="hybridMultilevel"/>
    <w:tmpl w:val="7034F824"/>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2C0D1C14"/>
    <w:multiLevelType w:val="hybridMultilevel"/>
    <w:tmpl w:val="A378E24A"/>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CF61971"/>
    <w:multiLevelType w:val="hybridMultilevel"/>
    <w:tmpl w:val="7222DBD0"/>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0323D82"/>
    <w:multiLevelType w:val="hybridMultilevel"/>
    <w:tmpl w:val="B2B2C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4F12E67"/>
    <w:multiLevelType w:val="hybridMultilevel"/>
    <w:tmpl w:val="D0ACD61C"/>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372F5287"/>
    <w:multiLevelType w:val="hybridMultilevel"/>
    <w:tmpl w:val="16E0D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7CA6F25"/>
    <w:multiLevelType w:val="hybridMultilevel"/>
    <w:tmpl w:val="E578B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7DC2877"/>
    <w:multiLevelType w:val="hybridMultilevel"/>
    <w:tmpl w:val="4C5CF94E"/>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85B3A9F"/>
    <w:multiLevelType w:val="hybridMultilevel"/>
    <w:tmpl w:val="2DBAC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38E038F6"/>
    <w:multiLevelType w:val="hybridMultilevel"/>
    <w:tmpl w:val="E578B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3BEB5425"/>
    <w:multiLevelType w:val="hybridMultilevel"/>
    <w:tmpl w:val="A594A99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C8F6BDE"/>
    <w:multiLevelType w:val="hybridMultilevel"/>
    <w:tmpl w:val="DDF6A66C"/>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D6A4E15"/>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51" w15:restartNumberingAfterBreak="0">
    <w:nsid w:val="3EB96D25"/>
    <w:multiLevelType w:val="hybridMultilevel"/>
    <w:tmpl w:val="4050878A"/>
    <w:lvl w:ilvl="0" w:tplc="5DA4DCF4">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2" w15:restartNumberingAfterBreak="0">
    <w:nsid w:val="44B814BF"/>
    <w:multiLevelType w:val="hybridMultilevel"/>
    <w:tmpl w:val="30C0BD76"/>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50875EC"/>
    <w:multiLevelType w:val="hybridMultilevel"/>
    <w:tmpl w:val="16E0D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6D33E4F"/>
    <w:multiLevelType w:val="hybridMultilevel"/>
    <w:tmpl w:val="B2B2C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7164B72"/>
    <w:multiLevelType w:val="hybridMultilevel"/>
    <w:tmpl w:val="33EA0BC0"/>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7F95EBB"/>
    <w:multiLevelType w:val="hybridMultilevel"/>
    <w:tmpl w:val="F0686B16"/>
    <w:lvl w:ilvl="0" w:tplc="814E24C2">
      <w:start w:val="1"/>
      <w:numFmt w:val="decimal"/>
      <w:lvlText w:val="%1."/>
      <w:lvlJc w:val="left"/>
      <w:pPr>
        <w:tabs>
          <w:tab w:val="num" w:pos="1080"/>
        </w:tabs>
        <w:ind w:left="1080" w:hanging="360"/>
      </w:pPr>
      <w:rPr>
        <w:sz w:val="20"/>
      </w:rPr>
    </w:lvl>
    <w:lvl w:ilvl="1" w:tplc="04190019">
      <w:start w:val="1"/>
      <w:numFmt w:val="decimal"/>
      <w:lvlText w:val="%2."/>
      <w:lvlJc w:val="left"/>
      <w:pPr>
        <w:tabs>
          <w:tab w:val="num" w:pos="360"/>
        </w:tabs>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15:restartNumberingAfterBreak="0">
    <w:nsid w:val="488849E6"/>
    <w:multiLevelType w:val="hybridMultilevel"/>
    <w:tmpl w:val="B2B2CE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4CEA6CB8"/>
    <w:multiLevelType w:val="hybridMultilevel"/>
    <w:tmpl w:val="24240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4D253836"/>
    <w:multiLevelType w:val="hybridMultilevel"/>
    <w:tmpl w:val="4048871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15:restartNumberingAfterBreak="0">
    <w:nsid w:val="4E4C074A"/>
    <w:multiLevelType w:val="hybridMultilevel"/>
    <w:tmpl w:val="C9B4A31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EBC352A"/>
    <w:multiLevelType w:val="hybridMultilevel"/>
    <w:tmpl w:val="9A24D1DE"/>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03D0C89"/>
    <w:multiLevelType w:val="hybridMultilevel"/>
    <w:tmpl w:val="47E698A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0C31B81"/>
    <w:multiLevelType w:val="hybridMultilevel"/>
    <w:tmpl w:val="B06220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37D307C"/>
    <w:multiLevelType w:val="hybridMultilevel"/>
    <w:tmpl w:val="3816F930"/>
    <w:lvl w:ilvl="0" w:tplc="66CE72CE">
      <w:start w:val="1"/>
      <w:numFmt w:val="decimal"/>
      <w:lvlText w:val="%1."/>
      <w:lvlJc w:val="left"/>
      <w:pPr>
        <w:tabs>
          <w:tab w:val="num" w:pos="474"/>
        </w:tabs>
        <w:ind w:left="474" w:hanging="360"/>
      </w:pPr>
      <w:rPr>
        <w:rFonts w:cs="Times New Roman"/>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544D56F0"/>
    <w:multiLevelType w:val="hybridMultilevel"/>
    <w:tmpl w:val="876A7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5475615D"/>
    <w:multiLevelType w:val="hybridMultilevel"/>
    <w:tmpl w:val="00E6D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6B64132"/>
    <w:multiLevelType w:val="hybridMultilevel"/>
    <w:tmpl w:val="D688A86A"/>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5C0F651B"/>
    <w:multiLevelType w:val="hybridMultilevel"/>
    <w:tmpl w:val="876A7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C684A99"/>
    <w:multiLevelType w:val="hybridMultilevel"/>
    <w:tmpl w:val="E82A51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5CD22E6A"/>
    <w:multiLevelType w:val="hybridMultilevel"/>
    <w:tmpl w:val="381E305A"/>
    <w:lvl w:ilvl="0" w:tplc="A5D2D4EC">
      <w:start w:val="1"/>
      <w:numFmt w:val="decimal"/>
      <w:lvlText w:val="%1."/>
      <w:lvlJc w:val="left"/>
      <w:pPr>
        <w:tabs>
          <w:tab w:val="num" w:pos="720"/>
        </w:tabs>
        <w:ind w:left="720" w:hanging="360"/>
      </w:pPr>
      <w:rPr>
        <w:rFonts w:cs="Times New Roman" w:hint="default"/>
        <w:b/>
      </w:rPr>
    </w:lvl>
    <w:lvl w:ilvl="1" w:tplc="633EC6F6">
      <w:start w:val="1"/>
      <w:numFmt w:val="decimal"/>
      <w:lvlText w:val="%2."/>
      <w:lvlJc w:val="left"/>
      <w:pPr>
        <w:tabs>
          <w:tab w:val="num" w:pos="417"/>
        </w:tabs>
        <w:ind w:left="417" w:hanging="360"/>
      </w:pPr>
      <w:rPr>
        <w:rFonts w:cs="Times New Roman" w:hint="default"/>
        <w:b w:val="0"/>
        <w:bCs/>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5F092F15"/>
    <w:multiLevelType w:val="hybridMultilevel"/>
    <w:tmpl w:val="C456A3DC"/>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03E02CB"/>
    <w:multiLevelType w:val="multilevel"/>
    <w:tmpl w:val="BA8C183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6498792A"/>
    <w:multiLevelType w:val="hybridMultilevel"/>
    <w:tmpl w:val="15886CE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65861005"/>
    <w:multiLevelType w:val="multilevel"/>
    <w:tmpl w:val="CA829B1A"/>
    <w:lvl w:ilvl="0">
      <w:start w:val="3"/>
      <w:numFmt w:val="decimal"/>
      <w:lvlText w:val="%1."/>
      <w:lvlJc w:val="left"/>
      <w:pPr>
        <w:ind w:left="420" w:hanging="360"/>
      </w:pPr>
      <w:rPr>
        <w:rFonts w:hint="default"/>
      </w:rPr>
    </w:lvl>
    <w:lvl w:ilvl="1">
      <w:start w:val="5"/>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5" w15:restartNumberingAfterBreak="0">
    <w:nsid w:val="68752212"/>
    <w:multiLevelType w:val="hybridMultilevel"/>
    <w:tmpl w:val="8B90A0C6"/>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68902DFF"/>
    <w:multiLevelType w:val="hybridMultilevel"/>
    <w:tmpl w:val="FDAA16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69622402"/>
    <w:multiLevelType w:val="hybridMultilevel"/>
    <w:tmpl w:val="278EC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97C032C"/>
    <w:multiLevelType w:val="hybridMultilevel"/>
    <w:tmpl w:val="98D0F138"/>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B3A57FB"/>
    <w:multiLevelType w:val="hybridMultilevel"/>
    <w:tmpl w:val="278EC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6BC25069"/>
    <w:multiLevelType w:val="hybridMultilevel"/>
    <w:tmpl w:val="0818011E"/>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E5C07D2"/>
    <w:multiLevelType w:val="multilevel"/>
    <w:tmpl w:val="A41C3BFA"/>
    <w:lvl w:ilvl="0">
      <w:start w:val="1"/>
      <w:numFmt w:val="decimal"/>
      <w:lvlText w:val="%1."/>
      <w:lvlJc w:val="left"/>
      <w:pPr>
        <w:tabs>
          <w:tab w:val="num" w:pos="1080"/>
        </w:tabs>
        <w:ind w:left="1080" w:hanging="360"/>
      </w:pPr>
      <w:rPr>
        <w:rFonts w:ascii="Times New Roman" w:hAnsi="Times New Roman" w:cs="Times New Roman" w:hint="default"/>
        <w:sz w:val="18"/>
      </w:rPr>
    </w:lvl>
    <w:lvl w:ilvl="1">
      <w:start w:val="10"/>
      <w:numFmt w:val="decimal"/>
      <w:isLgl/>
      <w:lvlText w:val="%1.%2"/>
      <w:lvlJc w:val="left"/>
      <w:pPr>
        <w:ind w:left="1245" w:hanging="525"/>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160" w:hanging="144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82" w15:restartNumberingAfterBreak="0">
    <w:nsid w:val="6F875561"/>
    <w:multiLevelType w:val="hybridMultilevel"/>
    <w:tmpl w:val="43CEA2EE"/>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1157BE5"/>
    <w:multiLevelType w:val="multilevel"/>
    <w:tmpl w:val="66F8D636"/>
    <w:lvl w:ilvl="0">
      <w:start w:val="1"/>
      <w:numFmt w:val="decimal"/>
      <w:lvlText w:val="%1."/>
      <w:lvlJc w:val="left"/>
      <w:pPr>
        <w:ind w:left="360" w:hanging="360"/>
      </w:pPr>
      <w:rPr>
        <w:rFonts w:ascii="Times New Roman" w:hAnsi="Times New Roman" w:cs="Times New Roman" w:hint="default"/>
      </w:rPr>
    </w:lvl>
    <w:lvl w:ilvl="1">
      <w:start w:val="4"/>
      <w:numFmt w:val="decimal"/>
      <w:isLgl/>
      <w:lvlText w:val="%1.%2."/>
      <w:lvlJc w:val="left"/>
      <w:pPr>
        <w:ind w:left="720" w:hanging="720"/>
      </w:pPr>
      <w:rPr>
        <w:rFonts w:ascii="Times New Roman" w:hAnsi="Times New Roman" w:cs="Times New Roman" w:hint="default"/>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1080" w:hanging="108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440" w:hanging="1440"/>
      </w:pPr>
      <w:rPr>
        <w:rFonts w:ascii="Times New Roman" w:hAnsi="Times New Roman" w:cs="Times New Roman" w:hint="default"/>
      </w:rPr>
    </w:lvl>
    <w:lvl w:ilvl="6">
      <w:start w:val="1"/>
      <w:numFmt w:val="decimal"/>
      <w:isLgl/>
      <w:lvlText w:val="%1.%2.%3.%4.%5.%6.%7."/>
      <w:lvlJc w:val="left"/>
      <w:pPr>
        <w:ind w:left="1800" w:hanging="1800"/>
      </w:pPr>
      <w:rPr>
        <w:rFonts w:ascii="Times New Roman" w:hAnsi="Times New Roman" w:cs="Times New Roman" w:hint="default"/>
      </w:rPr>
    </w:lvl>
    <w:lvl w:ilvl="7">
      <w:start w:val="1"/>
      <w:numFmt w:val="decimal"/>
      <w:isLgl/>
      <w:lvlText w:val="%1.%2.%3.%4.%5.%6.%7.%8."/>
      <w:lvlJc w:val="left"/>
      <w:pPr>
        <w:ind w:left="1800" w:hanging="1800"/>
      </w:pPr>
      <w:rPr>
        <w:rFonts w:ascii="Times New Roman" w:hAnsi="Times New Roman" w:cs="Times New Roman" w:hint="default"/>
      </w:rPr>
    </w:lvl>
    <w:lvl w:ilvl="8">
      <w:start w:val="1"/>
      <w:numFmt w:val="decimal"/>
      <w:isLgl/>
      <w:lvlText w:val="%1.%2.%3.%4.%5.%6.%7.%8.%9."/>
      <w:lvlJc w:val="left"/>
      <w:pPr>
        <w:ind w:left="2160" w:hanging="2160"/>
      </w:pPr>
      <w:rPr>
        <w:rFonts w:ascii="Times New Roman" w:hAnsi="Times New Roman" w:cs="Times New Roman" w:hint="default"/>
      </w:rPr>
    </w:lvl>
  </w:abstractNum>
  <w:abstractNum w:abstractNumId="84" w15:restartNumberingAfterBreak="0">
    <w:nsid w:val="72767AEB"/>
    <w:multiLevelType w:val="hybridMultilevel"/>
    <w:tmpl w:val="16E0D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72A31851"/>
    <w:multiLevelType w:val="hybridMultilevel"/>
    <w:tmpl w:val="027A7E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73666BCA"/>
    <w:multiLevelType w:val="hybridMultilevel"/>
    <w:tmpl w:val="77AC75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7" w15:restartNumberingAfterBreak="0">
    <w:nsid w:val="73B41B42"/>
    <w:multiLevelType w:val="hybridMultilevel"/>
    <w:tmpl w:val="D764CF4A"/>
    <w:lvl w:ilvl="0" w:tplc="FEBAB4C0">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8" w15:restartNumberingAfterBreak="0">
    <w:nsid w:val="76003B62"/>
    <w:multiLevelType w:val="hybridMultilevel"/>
    <w:tmpl w:val="5FE6554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761549F2"/>
    <w:multiLevelType w:val="multilevel"/>
    <w:tmpl w:val="61E0478E"/>
    <w:lvl w:ilvl="0">
      <w:start w:val="1"/>
      <w:numFmt w:val="decimal"/>
      <w:lvlText w:val="%1."/>
      <w:lvlJc w:val="left"/>
      <w:pPr>
        <w:ind w:left="15" w:hanging="555"/>
      </w:pPr>
      <w:rPr>
        <w:rFonts w:hint="default"/>
      </w:rPr>
    </w:lvl>
    <w:lvl w:ilvl="1">
      <w:start w:val="3"/>
      <w:numFmt w:val="decimal"/>
      <w:isLgl/>
      <w:lvlText w:val="%1.%2."/>
      <w:lvlJc w:val="left"/>
      <w:pPr>
        <w:ind w:left="2547"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580" w:hanging="1800"/>
      </w:pPr>
      <w:rPr>
        <w:rFonts w:hint="default"/>
      </w:rPr>
    </w:lvl>
  </w:abstractNum>
  <w:abstractNum w:abstractNumId="90" w15:restartNumberingAfterBreak="0">
    <w:nsid w:val="77001A8E"/>
    <w:multiLevelType w:val="hybridMultilevel"/>
    <w:tmpl w:val="DB607AE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774E2D0D"/>
    <w:multiLevelType w:val="hybridMultilevel"/>
    <w:tmpl w:val="2D3241D2"/>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77C925D3"/>
    <w:multiLevelType w:val="hybridMultilevel"/>
    <w:tmpl w:val="7304CA46"/>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78F64824"/>
    <w:multiLevelType w:val="hybridMultilevel"/>
    <w:tmpl w:val="B4328E8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15:restartNumberingAfterBreak="0">
    <w:nsid w:val="7A492651"/>
    <w:multiLevelType w:val="hybridMultilevel"/>
    <w:tmpl w:val="5D96A84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BA650E9"/>
    <w:multiLevelType w:val="hybridMultilevel"/>
    <w:tmpl w:val="9C6A1114"/>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7C727AAF"/>
    <w:multiLevelType w:val="hybridMultilevel"/>
    <w:tmpl w:val="D2A4839A"/>
    <w:lvl w:ilvl="0" w:tplc="FEBAB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7E5C62E8"/>
    <w:multiLevelType w:val="hybridMultilevel"/>
    <w:tmpl w:val="3CFAC4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2"/>
  </w:num>
  <w:num w:numId="2">
    <w:abstractNumId w:val="87"/>
  </w:num>
  <w:num w:numId="3">
    <w:abstractNumId w:val="20"/>
  </w:num>
  <w:num w:numId="4">
    <w:abstractNumId w:val="30"/>
  </w:num>
  <w:num w:numId="5">
    <w:abstractNumId w:val="39"/>
  </w:num>
  <w:num w:numId="6">
    <w:abstractNumId w:val="67"/>
  </w:num>
  <w:num w:numId="7">
    <w:abstractNumId w:val="0"/>
  </w:num>
  <w:num w:numId="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num>
  <w:num w:numId="10">
    <w:abstractNumId w:val="90"/>
  </w:num>
  <w:num w:numId="11">
    <w:abstractNumId w:val="40"/>
  </w:num>
  <w:num w:numId="12">
    <w:abstractNumId w:val="82"/>
  </w:num>
  <w:num w:numId="13">
    <w:abstractNumId w:val="71"/>
  </w:num>
  <w:num w:numId="14">
    <w:abstractNumId w:val="48"/>
  </w:num>
  <w:num w:numId="15">
    <w:abstractNumId w:val="80"/>
  </w:num>
  <w:num w:numId="16">
    <w:abstractNumId w:val="14"/>
  </w:num>
  <w:num w:numId="17">
    <w:abstractNumId w:val="86"/>
  </w:num>
  <w:num w:numId="18">
    <w:abstractNumId w:val="27"/>
  </w:num>
  <w:num w:numId="19">
    <w:abstractNumId w:val="35"/>
  </w:num>
  <w:num w:numId="20">
    <w:abstractNumId w:val="10"/>
  </w:num>
  <w:num w:numId="21">
    <w:abstractNumId w:val="95"/>
  </w:num>
  <w:num w:numId="22">
    <w:abstractNumId w:val="34"/>
  </w:num>
  <w:num w:numId="23">
    <w:abstractNumId w:val="18"/>
  </w:num>
  <w:num w:numId="24">
    <w:abstractNumId w:val="52"/>
  </w:num>
  <w:num w:numId="25">
    <w:abstractNumId w:val="73"/>
  </w:num>
  <w:num w:numId="26">
    <w:abstractNumId w:val="38"/>
  </w:num>
  <w:num w:numId="27">
    <w:abstractNumId w:val="92"/>
  </w:num>
  <w:num w:numId="28">
    <w:abstractNumId w:val="16"/>
  </w:num>
  <w:num w:numId="29">
    <w:abstractNumId w:val="29"/>
  </w:num>
  <w:num w:numId="30">
    <w:abstractNumId w:val="21"/>
  </w:num>
  <w:num w:numId="31">
    <w:abstractNumId w:val="36"/>
  </w:num>
  <w:num w:numId="32">
    <w:abstractNumId w:val="58"/>
  </w:num>
  <w:num w:numId="33">
    <w:abstractNumId w:val="63"/>
  </w:num>
  <w:num w:numId="34">
    <w:abstractNumId w:val="33"/>
  </w:num>
  <w:num w:numId="35">
    <w:abstractNumId w:val="69"/>
  </w:num>
  <w:num w:numId="36">
    <w:abstractNumId w:val="46"/>
  </w:num>
  <w:num w:numId="37">
    <w:abstractNumId w:val="32"/>
  </w:num>
  <w:num w:numId="38">
    <w:abstractNumId w:val="76"/>
  </w:num>
  <w:num w:numId="39">
    <w:abstractNumId w:val="97"/>
  </w:num>
  <w:num w:numId="40">
    <w:abstractNumId w:val="66"/>
  </w:num>
  <w:num w:numId="41">
    <w:abstractNumId w:val="60"/>
  </w:num>
  <w:num w:numId="42">
    <w:abstractNumId w:val="96"/>
  </w:num>
  <w:num w:numId="43">
    <w:abstractNumId w:val="94"/>
  </w:num>
  <w:num w:numId="44">
    <w:abstractNumId w:val="8"/>
  </w:num>
  <w:num w:numId="45">
    <w:abstractNumId w:val="23"/>
  </w:num>
  <w:num w:numId="46">
    <w:abstractNumId w:val="88"/>
  </w:num>
  <w:num w:numId="47">
    <w:abstractNumId w:val="62"/>
  </w:num>
  <w:num w:numId="48">
    <w:abstractNumId w:val="49"/>
  </w:num>
  <w:num w:numId="49">
    <w:abstractNumId w:val="91"/>
  </w:num>
  <w:num w:numId="50">
    <w:abstractNumId w:val="61"/>
  </w:num>
  <w:num w:numId="51">
    <w:abstractNumId w:val="75"/>
  </w:num>
  <w:num w:numId="52">
    <w:abstractNumId w:val="45"/>
  </w:num>
  <w:num w:numId="53">
    <w:abstractNumId w:val="78"/>
  </w:num>
  <w:num w:numId="54">
    <w:abstractNumId w:val="55"/>
  </w:num>
  <w:num w:numId="55">
    <w:abstractNumId w:val="26"/>
  </w:num>
  <w:num w:numId="56">
    <w:abstractNumId w:val="17"/>
  </w:num>
  <w:num w:numId="5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9"/>
  </w:num>
  <w:num w:numId="74">
    <w:abstractNumId w:val="37"/>
  </w:num>
  <w:num w:numId="75">
    <w:abstractNumId w:val="84"/>
  </w:num>
  <w:num w:numId="76">
    <w:abstractNumId w:val="12"/>
  </w:num>
  <w:num w:numId="77">
    <w:abstractNumId w:val="68"/>
  </w:num>
  <w:num w:numId="78">
    <w:abstractNumId w:val="54"/>
  </w:num>
  <w:num w:numId="79">
    <w:abstractNumId w:val="41"/>
  </w:num>
  <w:num w:numId="80">
    <w:abstractNumId w:val="93"/>
  </w:num>
  <w:num w:numId="81">
    <w:abstractNumId w:val="89"/>
  </w:num>
  <w:num w:numId="82">
    <w:abstractNumId w:val="74"/>
  </w:num>
  <w:num w:numId="83">
    <w:abstractNumId w:val="64"/>
  </w:num>
  <w:num w:numId="84">
    <w:abstractNumId w:val="70"/>
  </w:num>
  <w:num w:numId="85">
    <w:abstractNumId w:val="51"/>
  </w:num>
  <w:num w:numId="86">
    <w:abstractNumId w:val="19"/>
  </w:num>
  <w:num w:numId="87">
    <w:abstractNumId w:val="28"/>
  </w:num>
  <w:num w:numId="88">
    <w:abstractNumId w:val="81"/>
  </w:num>
  <w:num w:numId="89">
    <w:abstractNumId w:val="56"/>
  </w:num>
  <w:num w:numId="90">
    <w:abstractNumId w:val="13"/>
  </w:num>
  <w:num w:numId="91">
    <w:abstractNumId w:val="50"/>
  </w:num>
  <w:num w:numId="92">
    <w:abstractNumId w:val="83"/>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716"/>
    <w:rsid w:val="00003022"/>
    <w:rsid w:val="00024B47"/>
    <w:rsid w:val="0008603A"/>
    <w:rsid w:val="0009114A"/>
    <w:rsid w:val="000919F5"/>
    <w:rsid w:val="00092CB7"/>
    <w:rsid w:val="000E4CC6"/>
    <w:rsid w:val="000F19C0"/>
    <w:rsid w:val="00102FD4"/>
    <w:rsid w:val="00114DF4"/>
    <w:rsid w:val="00126831"/>
    <w:rsid w:val="00132CB8"/>
    <w:rsid w:val="00143624"/>
    <w:rsid w:val="0016450F"/>
    <w:rsid w:val="001B51AF"/>
    <w:rsid w:val="001B6493"/>
    <w:rsid w:val="001C66A8"/>
    <w:rsid w:val="001D247E"/>
    <w:rsid w:val="001D2D33"/>
    <w:rsid w:val="001D4BC6"/>
    <w:rsid w:val="001F0716"/>
    <w:rsid w:val="001F0F7C"/>
    <w:rsid w:val="001F2CDA"/>
    <w:rsid w:val="001F7E1E"/>
    <w:rsid w:val="00206DFD"/>
    <w:rsid w:val="00236CAD"/>
    <w:rsid w:val="00247E64"/>
    <w:rsid w:val="002A051B"/>
    <w:rsid w:val="002A3E2A"/>
    <w:rsid w:val="002C1FA6"/>
    <w:rsid w:val="002D45A8"/>
    <w:rsid w:val="002E68A8"/>
    <w:rsid w:val="002E6932"/>
    <w:rsid w:val="00310728"/>
    <w:rsid w:val="00316948"/>
    <w:rsid w:val="00322322"/>
    <w:rsid w:val="00343A55"/>
    <w:rsid w:val="003606E3"/>
    <w:rsid w:val="00361BFC"/>
    <w:rsid w:val="00372EC4"/>
    <w:rsid w:val="003864CD"/>
    <w:rsid w:val="00386527"/>
    <w:rsid w:val="00393BEA"/>
    <w:rsid w:val="003E1A83"/>
    <w:rsid w:val="003E5C9D"/>
    <w:rsid w:val="003E7F5C"/>
    <w:rsid w:val="003F4B00"/>
    <w:rsid w:val="00400968"/>
    <w:rsid w:val="00403052"/>
    <w:rsid w:val="00413ADE"/>
    <w:rsid w:val="00434A71"/>
    <w:rsid w:val="00454739"/>
    <w:rsid w:val="0048596A"/>
    <w:rsid w:val="004864C9"/>
    <w:rsid w:val="004E3487"/>
    <w:rsid w:val="005010A6"/>
    <w:rsid w:val="00510972"/>
    <w:rsid w:val="00537030"/>
    <w:rsid w:val="00541089"/>
    <w:rsid w:val="00573FCF"/>
    <w:rsid w:val="00595446"/>
    <w:rsid w:val="00596D45"/>
    <w:rsid w:val="0059747A"/>
    <w:rsid w:val="005C10A7"/>
    <w:rsid w:val="005D238D"/>
    <w:rsid w:val="005F7F47"/>
    <w:rsid w:val="00600D74"/>
    <w:rsid w:val="00605E93"/>
    <w:rsid w:val="006214D3"/>
    <w:rsid w:val="00640714"/>
    <w:rsid w:val="00651B35"/>
    <w:rsid w:val="00661884"/>
    <w:rsid w:val="0066337A"/>
    <w:rsid w:val="00676605"/>
    <w:rsid w:val="006809E5"/>
    <w:rsid w:val="00686ABF"/>
    <w:rsid w:val="006918ED"/>
    <w:rsid w:val="006978EA"/>
    <w:rsid w:val="006B08D4"/>
    <w:rsid w:val="006C05A2"/>
    <w:rsid w:val="006D280D"/>
    <w:rsid w:val="006E2692"/>
    <w:rsid w:val="006E71EA"/>
    <w:rsid w:val="006F6B4F"/>
    <w:rsid w:val="007042CD"/>
    <w:rsid w:val="00711318"/>
    <w:rsid w:val="00711E9B"/>
    <w:rsid w:val="007634AC"/>
    <w:rsid w:val="00773922"/>
    <w:rsid w:val="00777B15"/>
    <w:rsid w:val="00791855"/>
    <w:rsid w:val="007A1736"/>
    <w:rsid w:val="007B21F6"/>
    <w:rsid w:val="007B5E38"/>
    <w:rsid w:val="007C47DE"/>
    <w:rsid w:val="007F677E"/>
    <w:rsid w:val="0083021D"/>
    <w:rsid w:val="00840398"/>
    <w:rsid w:val="00851846"/>
    <w:rsid w:val="008563A2"/>
    <w:rsid w:val="0085787B"/>
    <w:rsid w:val="00876296"/>
    <w:rsid w:val="008935C9"/>
    <w:rsid w:val="008A06D6"/>
    <w:rsid w:val="008A3420"/>
    <w:rsid w:val="008B3024"/>
    <w:rsid w:val="008C6772"/>
    <w:rsid w:val="008E2036"/>
    <w:rsid w:val="00904B0B"/>
    <w:rsid w:val="00907644"/>
    <w:rsid w:val="00936ABB"/>
    <w:rsid w:val="00937551"/>
    <w:rsid w:val="0094568D"/>
    <w:rsid w:val="00962B9A"/>
    <w:rsid w:val="00964B88"/>
    <w:rsid w:val="00965F4A"/>
    <w:rsid w:val="00984826"/>
    <w:rsid w:val="009961E2"/>
    <w:rsid w:val="009B4500"/>
    <w:rsid w:val="009B4DE6"/>
    <w:rsid w:val="009B6D70"/>
    <w:rsid w:val="009C4881"/>
    <w:rsid w:val="009D283B"/>
    <w:rsid w:val="009E7845"/>
    <w:rsid w:val="00A042B7"/>
    <w:rsid w:val="00A21494"/>
    <w:rsid w:val="00A22F7C"/>
    <w:rsid w:val="00A239FB"/>
    <w:rsid w:val="00A55F26"/>
    <w:rsid w:val="00A61427"/>
    <w:rsid w:val="00A65D22"/>
    <w:rsid w:val="00A9797D"/>
    <w:rsid w:val="00AB20A6"/>
    <w:rsid w:val="00AE57CD"/>
    <w:rsid w:val="00AF17DD"/>
    <w:rsid w:val="00AF5AEA"/>
    <w:rsid w:val="00AF5BC9"/>
    <w:rsid w:val="00B068E7"/>
    <w:rsid w:val="00B07581"/>
    <w:rsid w:val="00B11C46"/>
    <w:rsid w:val="00B1204F"/>
    <w:rsid w:val="00B1672A"/>
    <w:rsid w:val="00B435EC"/>
    <w:rsid w:val="00B46B97"/>
    <w:rsid w:val="00B46D18"/>
    <w:rsid w:val="00B61A23"/>
    <w:rsid w:val="00B63E3A"/>
    <w:rsid w:val="00B645BF"/>
    <w:rsid w:val="00B702C7"/>
    <w:rsid w:val="00B766EB"/>
    <w:rsid w:val="00B91568"/>
    <w:rsid w:val="00B936C2"/>
    <w:rsid w:val="00B9486A"/>
    <w:rsid w:val="00BB28C9"/>
    <w:rsid w:val="00BB3836"/>
    <w:rsid w:val="00BB5275"/>
    <w:rsid w:val="00BB7B9A"/>
    <w:rsid w:val="00BE2F2A"/>
    <w:rsid w:val="00BE4E9C"/>
    <w:rsid w:val="00C02D25"/>
    <w:rsid w:val="00C05FEC"/>
    <w:rsid w:val="00C12802"/>
    <w:rsid w:val="00C229F3"/>
    <w:rsid w:val="00C32F39"/>
    <w:rsid w:val="00C33C11"/>
    <w:rsid w:val="00C37B6A"/>
    <w:rsid w:val="00C406AC"/>
    <w:rsid w:val="00C5038E"/>
    <w:rsid w:val="00C54E56"/>
    <w:rsid w:val="00C81D53"/>
    <w:rsid w:val="00CB42D9"/>
    <w:rsid w:val="00CB67D0"/>
    <w:rsid w:val="00CD2FDA"/>
    <w:rsid w:val="00CD40BB"/>
    <w:rsid w:val="00CF777C"/>
    <w:rsid w:val="00CF7FE3"/>
    <w:rsid w:val="00D06FB6"/>
    <w:rsid w:val="00D131CE"/>
    <w:rsid w:val="00D1612D"/>
    <w:rsid w:val="00D236F4"/>
    <w:rsid w:val="00D274E9"/>
    <w:rsid w:val="00D34A59"/>
    <w:rsid w:val="00D43D6A"/>
    <w:rsid w:val="00D55679"/>
    <w:rsid w:val="00D56C0C"/>
    <w:rsid w:val="00D6202B"/>
    <w:rsid w:val="00D626B5"/>
    <w:rsid w:val="00D755FF"/>
    <w:rsid w:val="00D77D82"/>
    <w:rsid w:val="00DA284C"/>
    <w:rsid w:val="00DB2FD5"/>
    <w:rsid w:val="00E15B0F"/>
    <w:rsid w:val="00E20865"/>
    <w:rsid w:val="00E35EBD"/>
    <w:rsid w:val="00E402E5"/>
    <w:rsid w:val="00E505E7"/>
    <w:rsid w:val="00E50712"/>
    <w:rsid w:val="00E53765"/>
    <w:rsid w:val="00E57FAA"/>
    <w:rsid w:val="00E70604"/>
    <w:rsid w:val="00E914EB"/>
    <w:rsid w:val="00E92E04"/>
    <w:rsid w:val="00E976E5"/>
    <w:rsid w:val="00EB7036"/>
    <w:rsid w:val="00EC70E5"/>
    <w:rsid w:val="00EC7B88"/>
    <w:rsid w:val="00ED39EC"/>
    <w:rsid w:val="00EE45A1"/>
    <w:rsid w:val="00EF7CBF"/>
    <w:rsid w:val="00F00F4C"/>
    <w:rsid w:val="00F107C1"/>
    <w:rsid w:val="00F13382"/>
    <w:rsid w:val="00F231A7"/>
    <w:rsid w:val="00F2370C"/>
    <w:rsid w:val="00F26124"/>
    <w:rsid w:val="00F312C1"/>
    <w:rsid w:val="00F33387"/>
    <w:rsid w:val="00F4359C"/>
    <w:rsid w:val="00F44439"/>
    <w:rsid w:val="00F51D47"/>
    <w:rsid w:val="00F75BD2"/>
    <w:rsid w:val="00F772A8"/>
    <w:rsid w:val="00FA11E7"/>
    <w:rsid w:val="00FA5637"/>
    <w:rsid w:val="00FB5BFF"/>
    <w:rsid w:val="00FC7CF0"/>
    <w:rsid w:val="00FD571C"/>
    <w:rsid w:val="00FE464A"/>
    <w:rsid w:val="00FE67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FC5520F-5C25-42F8-93ED-F380579B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B51AF"/>
  </w:style>
  <w:style w:type="paragraph" w:styleId="1">
    <w:name w:val="heading 1"/>
    <w:basedOn w:val="a0"/>
    <w:next w:val="a0"/>
    <w:link w:val="10"/>
    <w:qFormat/>
    <w:rsid w:val="001F0716"/>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0"/>
    <w:next w:val="a0"/>
    <w:link w:val="20"/>
    <w:uiPriority w:val="9"/>
    <w:unhideWhenUsed/>
    <w:qFormat/>
    <w:rsid w:val="001F0716"/>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0"/>
    <w:next w:val="a0"/>
    <w:link w:val="30"/>
    <w:uiPriority w:val="9"/>
    <w:unhideWhenUsed/>
    <w:qFormat/>
    <w:rsid w:val="001F0716"/>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0"/>
    <w:next w:val="a0"/>
    <w:link w:val="80"/>
    <w:uiPriority w:val="9"/>
    <w:semiHidden/>
    <w:unhideWhenUsed/>
    <w:qFormat/>
    <w:rsid w:val="001F0716"/>
    <w:pPr>
      <w:keepNext/>
      <w:keepLines/>
      <w:spacing w:before="200" w:after="0"/>
      <w:outlineLvl w:val="7"/>
    </w:pPr>
    <w:rPr>
      <w:rFonts w:asciiTheme="majorHAnsi" w:eastAsiaTheme="majorEastAsia" w:hAnsiTheme="majorHAnsi" w:cstheme="majorBidi"/>
      <w:color w:val="404040" w:themeColor="text1" w:themeTint="BF"/>
      <w:sz w:val="20"/>
      <w:szCs w:val="20"/>
      <w:lang w:eastAsia="en-US"/>
    </w:rPr>
  </w:style>
  <w:style w:type="paragraph" w:styleId="9">
    <w:name w:val="heading 9"/>
    <w:basedOn w:val="a0"/>
    <w:next w:val="a0"/>
    <w:link w:val="90"/>
    <w:unhideWhenUsed/>
    <w:qFormat/>
    <w:rsid w:val="001F071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F0716"/>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
    <w:rsid w:val="001F071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1F0716"/>
    <w:rPr>
      <w:rFonts w:asciiTheme="majorHAnsi" w:eastAsiaTheme="majorEastAsia" w:hAnsiTheme="majorHAnsi" w:cstheme="majorBidi"/>
      <w:b/>
      <w:bCs/>
      <w:color w:val="4F81BD" w:themeColor="accent1"/>
    </w:rPr>
  </w:style>
  <w:style w:type="character" w:customStyle="1" w:styleId="80">
    <w:name w:val="Заголовок 8 Знак"/>
    <w:basedOn w:val="a1"/>
    <w:link w:val="8"/>
    <w:uiPriority w:val="9"/>
    <w:semiHidden/>
    <w:rsid w:val="001F071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rsid w:val="001F0716"/>
    <w:rPr>
      <w:rFonts w:asciiTheme="majorHAnsi" w:eastAsiaTheme="majorEastAsia" w:hAnsiTheme="majorHAnsi" w:cstheme="majorBidi"/>
      <w:i/>
      <w:iCs/>
      <w:color w:val="404040" w:themeColor="text1" w:themeTint="BF"/>
      <w:sz w:val="20"/>
      <w:szCs w:val="20"/>
    </w:rPr>
  </w:style>
  <w:style w:type="paragraph" w:styleId="a4">
    <w:name w:val="header"/>
    <w:basedOn w:val="a0"/>
    <w:link w:val="a5"/>
    <w:uiPriority w:val="99"/>
    <w:unhideWhenUsed/>
    <w:rsid w:val="001F0716"/>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1F0716"/>
    <w:rPr>
      <w:rFonts w:eastAsiaTheme="minorEastAsia"/>
      <w:lang w:eastAsia="ru-RU"/>
    </w:rPr>
  </w:style>
  <w:style w:type="paragraph" w:styleId="a6">
    <w:name w:val="footer"/>
    <w:basedOn w:val="a0"/>
    <w:link w:val="a7"/>
    <w:uiPriority w:val="99"/>
    <w:unhideWhenUsed/>
    <w:rsid w:val="001F0716"/>
    <w:pPr>
      <w:tabs>
        <w:tab w:val="center" w:pos="4677"/>
        <w:tab w:val="right" w:pos="9355"/>
      </w:tabs>
      <w:spacing w:after="0" w:line="240" w:lineRule="auto"/>
    </w:pPr>
  </w:style>
  <w:style w:type="character" w:customStyle="1" w:styleId="a7">
    <w:name w:val="Нижний колонтитул Знак"/>
    <w:basedOn w:val="a1"/>
    <w:link w:val="a6"/>
    <w:uiPriority w:val="99"/>
    <w:rsid w:val="001F0716"/>
    <w:rPr>
      <w:rFonts w:eastAsiaTheme="minorEastAsia"/>
      <w:lang w:eastAsia="ru-RU"/>
    </w:rPr>
  </w:style>
  <w:style w:type="paragraph" w:styleId="a8">
    <w:name w:val="List Paragraph"/>
    <w:basedOn w:val="a0"/>
    <w:uiPriority w:val="34"/>
    <w:qFormat/>
    <w:rsid w:val="001F0716"/>
    <w:pPr>
      <w:ind w:left="720"/>
      <w:contextualSpacing/>
    </w:pPr>
  </w:style>
  <w:style w:type="character" w:customStyle="1" w:styleId="FontStyle16">
    <w:name w:val="Font Style16"/>
    <w:uiPriority w:val="99"/>
    <w:rsid w:val="001F0716"/>
    <w:rPr>
      <w:rFonts w:ascii="Times New Roman" w:hAnsi="Times New Roman" w:cs="Times New Roman"/>
      <w:sz w:val="24"/>
      <w:szCs w:val="24"/>
    </w:rPr>
  </w:style>
  <w:style w:type="paragraph" w:styleId="a9">
    <w:name w:val="No Spacing"/>
    <w:link w:val="aa"/>
    <w:uiPriority w:val="1"/>
    <w:qFormat/>
    <w:rsid w:val="001F0716"/>
    <w:pPr>
      <w:spacing w:after="0" w:line="240" w:lineRule="auto"/>
    </w:pPr>
    <w:rPr>
      <w:rFonts w:ascii="Times New Roman" w:eastAsia="Times New Roman" w:hAnsi="Times New Roman" w:cs="Times New Roman"/>
      <w:sz w:val="24"/>
      <w:szCs w:val="24"/>
    </w:rPr>
  </w:style>
  <w:style w:type="paragraph" w:customStyle="1" w:styleId="ab">
    <w:name w:val="Стиль"/>
    <w:rsid w:val="001F071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0"/>
    <w:rsid w:val="001F0716"/>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character" w:customStyle="1" w:styleId="fontstyle160">
    <w:name w:val="fontstyle16"/>
    <w:basedOn w:val="a1"/>
    <w:rsid w:val="001F0716"/>
  </w:style>
  <w:style w:type="character" w:customStyle="1" w:styleId="ac">
    <w:name w:val="Основной текст_"/>
    <w:basedOn w:val="a1"/>
    <w:link w:val="11"/>
    <w:rsid w:val="001F0716"/>
    <w:rPr>
      <w:sz w:val="18"/>
      <w:szCs w:val="18"/>
      <w:shd w:val="clear" w:color="auto" w:fill="FFFFFF"/>
    </w:rPr>
  </w:style>
  <w:style w:type="paragraph" w:customStyle="1" w:styleId="11">
    <w:name w:val="Основной текст1"/>
    <w:basedOn w:val="a0"/>
    <w:link w:val="ac"/>
    <w:rsid w:val="001F0716"/>
    <w:pPr>
      <w:shd w:val="clear" w:color="auto" w:fill="FFFFFF"/>
      <w:spacing w:after="0" w:line="343" w:lineRule="exact"/>
      <w:jc w:val="both"/>
    </w:pPr>
    <w:rPr>
      <w:rFonts w:eastAsiaTheme="minorHAnsi"/>
      <w:sz w:val="18"/>
      <w:szCs w:val="18"/>
      <w:lang w:eastAsia="en-US"/>
    </w:rPr>
  </w:style>
  <w:style w:type="paragraph" w:customStyle="1" w:styleId="Default">
    <w:name w:val="Default"/>
    <w:rsid w:val="001F071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95pt">
    <w:name w:val="Основной текст + 9;5 pt;Курсив"/>
    <w:basedOn w:val="a1"/>
    <w:rsid w:val="001F0716"/>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21">
    <w:name w:val="Основной текст (2) + Не полужирный;Не курсив"/>
    <w:basedOn w:val="a1"/>
    <w:rsid w:val="001F0716"/>
    <w:rPr>
      <w:rFonts w:ascii="Times New Roman" w:eastAsia="Times New Roman" w:hAnsi="Times New Roman" w:cs="Times New Roman"/>
      <w:b/>
      <w:bCs/>
      <w:i/>
      <w:iCs/>
      <w:smallCaps w:val="0"/>
      <w:strike w:val="0"/>
      <w:spacing w:val="0"/>
      <w:sz w:val="18"/>
      <w:szCs w:val="18"/>
      <w:shd w:val="clear" w:color="auto" w:fill="FFFFFF"/>
    </w:rPr>
  </w:style>
  <w:style w:type="table" w:styleId="ad">
    <w:name w:val="Table Grid"/>
    <w:basedOn w:val="a2"/>
    <w:uiPriority w:val="59"/>
    <w:rsid w:val="001F07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7">
    <w:name w:val="Font Style17"/>
    <w:basedOn w:val="a1"/>
    <w:uiPriority w:val="99"/>
    <w:rsid w:val="001F0716"/>
    <w:rPr>
      <w:rFonts w:ascii="Times New Roman" w:hAnsi="Times New Roman" w:cs="Times New Roman"/>
      <w:sz w:val="18"/>
      <w:szCs w:val="18"/>
    </w:rPr>
  </w:style>
  <w:style w:type="paragraph" w:styleId="ae">
    <w:name w:val="Balloon Text"/>
    <w:basedOn w:val="a0"/>
    <w:link w:val="af"/>
    <w:uiPriority w:val="99"/>
    <w:rsid w:val="001F0716"/>
    <w:pPr>
      <w:spacing w:after="0" w:line="240" w:lineRule="auto"/>
    </w:pPr>
    <w:rPr>
      <w:rFonts w:ascii="Tahoma" w:eastAsia="Times New Roman" w:hAnsi="Tahoma" w:cs="Tahoma"/>
      <w:sz w:val="16"/>
      <w:szCs w:val="16"/>
    </w:rPr>
  </w:style>
  <w:style w:type="character" w:customStyle="1" w:styleId="af">
    <w:name w:val="Текст выноски Знак"/>
    <w:basedOn w:val="a1"/>
    <w:link w:val="ae"/>
    <w:uiPriority w:val="99"/>
    <w:rsid w:val="001F0716"/>
    <w:rPr>
      <w:rFonts w:ascii="Tahoma" w:eastAsia="Times New Roman" w:hAnsi="Tahoma" w:cs="Tahoma"/>
      <w:sz w:val="16"/>
      <w:szCs w:val="16"/>
      <w:lang w:eastAsia="ru-RU"/>
    </w:rPr>
  </w:style>
  <w:style w:type="paragraph" w:customStyle="1" w:styleId="12">
    <w:name w:val="Абзац списка1"/>
    <w:basedOn w:val="a0"/>
    <w:qFormat/>
    <w:rsid w:val="001F0716"/>
    <w:pPr>
      <w:ind w:left="720"/>
      <w:contextualSpacing/>
    </w:pPr>
    <w:rPr>
      <w:rFonts w:ascii="Calibri" w:eastAsia="Times New Roman" w:hAnsi="Calibri" w:cs="Times New Roman"/>
      <w:lang w:eastAsia="en-US"/>
    </w:rPr>
  </w:style>
  <w:style w:type="paragraph" w:styleId="af0">
    <w:name w:val="Body Text"/>
    <w:basedOn w:val="a0"/>
    <w:link w:val="af1"/>
    <w:rsid w:val="001F0716"/>
    <w:pPr>
      <w:spacing w:after="0" w:line="240" w:lineRule="auto"/>
      <w:jc w:val="center"/>
    </w:pPr>
    <w:rPr>
      <w:rFonts w:ascii="Times New Roman" w:eastAsia="Calibri" w:hAnsi="Times New Roman" w:cs="Times New Roman"/>
      <w:b/>
      <w:bCs/>
      <w:sz w:val="28"/>
      <w:szCs w:val="28"/>
    </w:rPr>
  </w:style>
  <w:style w:type="character" w:customStyle="1" w:styleId="af1">
    <w:name w:val="Основной текст Знак"/>
    <w:basedOn w:val="a1"/>
    <w:link w:val="af0"/>
    <w:rsid w:val="001F0716"/>
    <w:rPr>
      <w:rFonts w:ascii="Times New Roman" w:eastAsia="Calibri" w:hAnsi="Times New Roman" w:cs="Times New Roman"/>
      <w:b/>
      <w:bCs/>
      <w:sz w:val="28"/>
      <w:szCs w:val="28"/>
      <w:lang w:eastAsia="ru-RU"/>
    </w:rPr>
  </w:style>
  <w:style w:type="character" w:customStyle="1" w:styleId="17">
    <w:name w:val="Основной текст (17)_"/>
    <w:basedOn w:val="a1"/>
    <w:link w:val="171"/>
    <w:rsid w:val="001F0716"/>
    <w:rPr>
      <w:b/>
      <w:bCs/>
      <w:shd w:val="clear" w:color="auto" w:fill="FFFFFF"/>
    </w:rPr>
  </w:style>
  <w:style w:type="paragraph" w:customStyle="1" w:styleId="171">
    <w:name w:val="Основной текст (17)1"/>
    <w:basedOn w:val="a0"/>
    <w:link w:val="17"/>
    <w:rsid w:val="001F0716"/>
    <w:pPr>
      <w:shd w:val="clear" w:color="auto" w:fill="FFFFFF"/>
      <w:spacing w:after="60" w:line="211" w:lineRule="exact"/>
      <w:ind w:firstLine="400"/>
      <w:jc w:val="both"/>
    </w:pPr>
    <w:rPr>
      <w:rFonts w:eastAsiaTheme="minorHAnsi"/>
      <w:b/>
      <w:bCs/>
      <w:lang w:eastAsia="en-US"/>
    </w:rPr>
  </w:style>
  <w:style w:type="character" w:customStyle="1" w:styleId="170">
    <w:name w:val="Основной текст (17) + Не полужирный"/>
    <w:basedOn w:val="17"/>
    <w:rsid w:val="001F0716"/>
    <w:rPr>
      <w:b/>
      <w:bCs/>
      <w:shd w:val="clear" w:color="auto" w:fill="FFFFFF"/>
    </w:rPr>
  </w:style>
  <w:style w:type="character" w:customStyle="1" w:styleId="131">
    <w:name w:val="Основной текст + 131"/>
    <w:aliases w:val="5 pt4,Малые прописные1"/>
    <w:basedOn w:val="af1"/>
    <w:rsid w:val="001F0716"/>
    <w:rPr>
      <w:rFonts w:ascii="Times New Roman" w:eastAsia="Calibri" w:hAnsi="Times New Roman" w:cs="Times New Roman"/>
      <w:b/>
      <w:bCs/>
      <w:smallCaps/>
      <w:spacing w:val="0"/>
      <w:sz w:val="27"/>
      <w:szCs w:val="27"/>
      <w:shd w:val="clear" w:color="auto" w:fill="FFFFFF"/>
      <w:lang w:eastAsia="ru-RU"/>
    </w:rPr>
  </w:style>
  <w:style w:type="paragraph" w:styleId="22">
    <w:name w:val="Body Text Indent 2"/>
    <w:basedOn w:val="a0"/>
    <w:link w:val="23"/>
    <w:uiPriority w:val="99"/>
    <w:rsid w:val="001F0716"/>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1"/>
    <w:link w:val="22"/>
    <w:uiPriority w:val="99"/>
    <w:rsid w:val="001F0716"/>
    <w:rPr>
      <w:rFonts w:ascii="Times New Roman" w:eastAsia="Times New Roman" w:hAnsi="Times New Roman" w:cs="Times New Roman"/>
      <w:sz w:val="24"/>
      <w:szCs w:val="24"/>
      <w:lang w:eastAsia="ru-RU"/>
    </w:rPr>
  </w:style>
  <w:style w:type="paragraph" w:styleId="af2">
    <w:name w:val="Normal (Web)"/>
    <w:aliases w:val="Обычный (Web)"/>
    <w:basedOn w:val="a0"/>
    <w:uiPriority w:val="99"/>
    <w:rsid w:val="001F0716"/>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bidi="en-US"/>
    </w:rPr>
  </w:style>
  <w:style w:type="character" w:customStyle="1" w:styleId="c5c1c19">
    <w:name w:val="c5 c1 c19"/>
    <w:rsid w:val="001F0716"/>
  </w:style>
  <w:style w:type="paragraph" w:customStyle="1" w:styleId="msonormalcxspmiddle">
    <w:name w:val="msonormalcxspmiddle"/>
    <w:basedOn w:val="a0"/>
    <w:rsid w:val="001F07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4">
    <w:name w:val="Абзац списка2"/>
    <w:basedOn w:val="a0"/>
    <w:rsid w:val="001F0716"/>
    <w:pPr>
      <w:ind w:left="720"/>
      <w:contextualSpacing/>
    </w:pPr>
    <w:rPr>
      <w:rFonts w:ascii="Calibri" w:eastAsia="Times New Roman" w:hAnsi="Calibri" w:cs="Times New Roman"/>
      <w:lang w:eastAsia="en-US"/>
    </w:rPr>
  </w:style>
  <w:style w:type="paragraph" w:styleId="af3">
    <w:name w:val="Body Text Indent"/>
    <w:basedOn w:val="a0"/>
    <w:link w:val="af4"/>
    <w:uiPriority w:val="99"/>
    <w:semiHidden/>
    <w:unhideWhenUsed/>
    <w:rsid w:val="001F0716"/>
    <w:pPr>
      <w:spacing w:after="120"/>
      <w:ind w:left="283"/>
    </w:pPr>
  </w:style>
  <w:style w:type="character" w:customStyle="1" w:styleId="af4">
    <w:name w:val="Основной текст с отступом Знак"/>
    <w:basedOn w:val="a1"/>
    <w:link w:val="af3"/>
    <w:uiPriority w:val="99"/>
    <w:semiHidden/>
    <w:rsid w:val="001F0716"/>
    <w:rPr>
      <w:rFonts w:eastAsiaTheme="minorEastAsia"/>
      <w:lang w:eastAsia="ru-RU"/>
    </w:rPr>
  </w:style>
  <w:style w:type="paragraph" w:styleId="a">
    <w:name w:val="List Bullet"/>
    <w:basedOn w:val="a0"/>
    <w:uiPriority w:val="99"/>
    <w:unhideWhenUsed/>
    <w:rsid w:val="001F0716"/>
    <w:pPr>
      <w:numPr>
        <w:numId w:val="7"/>
      </w:numPr>
      <w:contextualSpacing/>
    </w:pPr>
  </w:style>
  <w:style w:type="character" w:styleId="af5">
    <w:name w:val="Hyperlink"/>
    <w:basedOn w:val="a1"/>
    <w:uiPriority w:val="99"/>
    <w:unhideWhenUsed/>
    <w:rsid w:val="001F0716"/>
    <w:rPr>
      <w:color w:val="0000FF" w:themeColor="hyperlink"/>
      <w:u w:val="single"/>
    </w:rPr>
  </w:style>
  <w:style w:type="paragraph" w:customStyle="1" w:styleId="31">
    <w:name w:val="Абзац списка3"/>
    <w:basedOn w:val="a0"/>
    <w:rsid w:val="001F0716"/>
    <w:pPr>
      <w:ind w:left="720"/>
      <w:contextualSpacing/>
    </w:pPr>
    <w:rPr>
      <w:rFonts w:ascii="Calibri" w:eastAsia="Times New Roman" w:hAnsi="Calibri" w:cs="Times New Roman"/>
      <w:lang w:eastAsia="en-US"/>
    </w:rPr>
  </w:style>
  <w:style w:type="character" w:styleId="af6">
    <w:name w:val="Strong"/>
    <w:uiPriority w:val="22"/>
    <w:qFormat/>
    <w:rsid w:val="001F0716"/>
    <w:rPr>
      <w:b/>
      <w:bCs/>
    </w:rPr>
  </w:style>
  <w:style w:type="paragraph" w:styleId="32">
    <w:name w:val="Body Text Indent 3"/>
    <w:basedOn w:val="a0"/>
    <w:link w:val="33"/>
    <w:rsid w:val="001F0716"/>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1F0716"/>
    <w:rPr>
      <w:rFonts w:ascii="Times New Roman" w:eastAsia="Times New Roman" w:hAnsi="Times New Roman" w:cs="Times New Roman"/>
      <w:sz w:val="16"/>
      <w:szCs w:val="16"/>
      <w:lang w:eastAsia="ru-RU"/>
    </w:rPr>
  </w:style>
  <w:style w:type="paragraph" w:customStyle="1" w:styleId="13">
    <w:name w:val="Без интервала1"/>
    <w:rsid w:val="001F0716"/>
    <w:pPr>
      <w:spacing w:after="0" w:line="240" w:lineRule="auto"/>
    </w:pPr>
    <w:rPr>
      <w:rFonts w:ascii="Calibri" w:eastAsia="Times New Roman" w:hAnsi="Calibri" w:cs="Times New Roman"/>
    </w:rPr>
  </w:style>
  <w:style w:type="paragraph" w:customStyle="1" w:styleId="25">
    <w:name w:val="Основной текст2"/>
    <w:basedOn w:val="a0"/>
    <w:rsid w:val="001F0716"/>
    <w:pPr>
      <w:spacing w:after="0" w:line="240" w:lineRule="auto"/>
      <w:jc w:val="both"/>
    </w:pPr>
    <w:rPr>
      <w:rFonts w:ascii="Times New Roman" w:eastAsia="Times New Roman" w:hAnsi="Times New Roman" w:cs="Times New Roman"/>
      <w:snapToGrid w:val="0"/>
      <w:color w:val="000000"/>
      <w:sz w:val="24"/>
      <w:szCs w:val="20"/>
    </w:rPr>
  </w:style>
  <w:style w:type="paragraph" w:customStyle="1" w:styleId="26">
    <w:name w:val="Без интервала2"/>
    <w:rsid w:val="001F0716"/>
    <w:pPr>
      <w:spacing w:after="0" w:line="240" w:lineRule="auto"/>
    </w:pPr>
    <w:rPr>
      <w:rFonts w:ascii="Calibri" w:eastAsia="Times New Roman" w:hAnsi="Calibri" w:cs="Times New Roman"/>
    </w:rPr>
  </w:style>
  <w:style w:type="paragraph" w:customStyle="1" w:styleId="Style5">
    <w:name w:val="Style5"/>
    <w:basedOn w:val="a0"/>
    <w:rsid w:val="001F0716"/>
    <w:pPr>
      <w:widowControl w:val="0"/>
      <w:autoSpaceDE w:val="0"/>
      <w:autoSpaceDN w:val="0"/>
      <w:adjustRightInd w:val="0"/>
      <w:spacing w:after="0" w:line="264" w:lineRule="exact"/>
      <w:ind w:firstLine="331"/>
    </w:pPr>
    <w:rPr>
      <w:rFonts w:ascii="Times New Roman" w:eastAsia="Times New Roman" w:hAnsi="Times New Roman" w:cs="Times New Roman"/>
      <w:sz w:val="24"/>
      <w:szCs w:val="24"/>
    </w:rPr>
  </w:style>
  <w:style w:type="character" w:customStyle="1" w:styleId="FontStyle19">
    <w:name w:val="Font Style19"/>
    <w:rsid w:val="001F0716"/>
    <w:rPr>
      <w:rFonts w:ascii="Times New Roman" w:hAnsi="Times New Roman" w:cs="Times New Roman" w:hint="default"/>
      <w:b/>
      <w:bCs/>
      <w:sz w:val="26"/>
      <w:szCs w:val="26"/>
    </w:rPr>
  </w:style>
  <w:style w:type="paragraph" w:styleId="af7">
    <w:name w:val="Title"/>
    <w:basedOn w:val="a0"/>
    <w:next w:val="a0"/>
    <w:link w:val="af8"/>
    <w:uiPriority w:val="10"/>
    <w:qFormat/>
    <w:rsid w:val="001F071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f8">
    <w:name w:val="Название Знак"/>
    <w:basedOn w:val="a1"/>
    <w:link w:val="af7"/>
    <w:uiPriority w:val="10"/>
    <w:rsid w:val="001F0716"/>
    <w:rPr>
      <w:rFonts w:asciiTheme="majorHAnsi" w:eastAsiaTheme="majorEastAsia" w:hAnsiTheme="majorHAnsi" w:cstheme="majorBidi"/>
      <w:color w:val="17365D" w:themeColor="text2" w:themeShade="BF"/>
      <w:spacing w:val="5"/>
      <w:kern w:val="28"/>
      <w:sz w:val="52"/>
      <w:szCs w:val="52"/>
    </w:rPr>
  </w:style>
  <w:style w:type="paragraph" w:styleId="af9">
    <w:name w:val="Subtitle"/>
    <w:basedOn w:val="a0"/>
    <w:next w:val="a0"/>
    <w:link w:val="afa"/>
    <w:uiPriority w:val="11"/>
    <w:qFormat/>
    <w:rsid w:val="001F0716"/>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a">
    <w:name w:val="Подзаголовок Знак"/>
    <w:basedOn w:val="a1"/>
    <w:link w:val="af9"/>
    <w:uiPriority w:val="11"/>
    <w:rsid w:val="001F0716"/>
    <w:rPr>
      <w:rFonts w:asciiTheme="majorHAnsi" w:eastAsiaTheme="majorEastAsia" w:hAnsiTheme="majorHAnsi" w:cstheme="majorBidi"/>
      <w:i/>
      <w:iCs/>
      <w:color w:val="4F81BD" w:themeColor="accent1"/>
      <w:spacing w:val="15"/>
      <w:sz w:val="24"/>
      <w:szCs w:val="24"/>
    </w:rPr>
  </w:style>
  <w:style w:type="paragraph" w:customStyle="1" w:styleId="ConsPlusNormal">
    <w:name w:val="ConsPlusNormal"/>
    <w:rsid w:val="001F0716"/>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4">
    <w:name w:val="Абзац списка4"/>
    <w:basedOn w:val="a0"/>
    <w:rsid w:val="001F0716"/>
    <w:pPr>
      <w:ind w:left="720"/>
      <w:contextualSpacing/>
    </w:pPr>
    <w:rPr>
      <w:rFonts w:ascii="Calibri" w:eastAsia="Times New Roman" w:hAnsi="Calibri" w:cs="Times New Roman"/>
      <w:lang w:eastAsia="en-US"/>
    </w:rPr>
  </w:style>
  <w:style w:type="character" w:styleId="afb">
    <w:name w:val="FollowedHyperlink"/>
    <w:basedOn w:val="a1"/>
    <w:uiPriority w:val="99"/>
    <w:semiHidden/>
    <w:unhideWhenUsed/>
    <w:rsid w:val="00840398"/>
    <w:rPr>
      <w:color w:val="800080" w:themeColor="followedHyperlink"/>
      <w:u w:val="single"/>
    </w:rPr>
  </w:style>
  <w:style w:type="paragraph" w:styleId="34">
    <w:name w:val="Body Text 3"/>
    <w:basedOn w:val="a0"/>
    <w:link w:val="35"/>
    <w:unhideWhenUsed/>
    <w:rsid w:val="00840398"/>
    <w:pPr>
      <w:spacing w:after="120" w:line="240" w:lineRule="auto"/>
    </w:pPr>
    <w:rPr>
      <w:rFonts w:ascii="Times New Roman" w:eastAsia="Times New Roman" w:hAnsi="Times New Roman" w:cs="Times New Roman"/>
      <w:sz w:val="16"/>
      <w:szCs w:val="16"/>
    </w:rPr>
  </w:style>
  <w:style w:type="character" w:customStyle="1" w:styleId="35">
    <w:name w:val="Основной текст 3 Знак"/>
    <w:basedOn w:val="a1"/>
    <w:link w:val="34"/>
    <w:rsid w:val="00840398"/>
    <w:rPr>
      <w:rFonts w:ascii="Times New Roman" w:eastAsia="Times New Roman" w:hAnsi="Times New Roman" w:cs="Times New Roman"/>
      <w:sz w:val="16"/>
      <w:szCs w:val="16"/>
      <w:lang w:eastAsia="ru-RU"/>
    </w:rPr>
  </w:style>
  <w:style w:type="character" w:customStyle="1" w:styleId="apple-converted-space">
    <w:name w:val="apple-converted-space"/>
    <w:basedOn w:val="a1"/>
    <w:rsid w:val="00840398"/>
  </w:style>
  <w:style w:type="paragraph" w:customStyle="1" w:styleId="5">
    <w:name w:val="Абзац списка5"/>
    <w:basedOn w:val="a0"/>
    <w:rsid w:val="00434A71"/>
    <w:pPr>
      <w:ind w:left="720"/>
      <w:contextualSpacing/>
    </w:pPr>
    <w:rPr>
      <w:rFonts w:ascii="Calibri" w:eastAsia="Times New Roman" w:hAnsi="Calibri" w:cs="Times New Roman"/>
      <w:lang w:eastAsia="en-US"/>
    </w:rPr>
  </w:style>
  <w:style w:type="paragraph" w:customStyle="1" w:styleId="6">
    <w:name w:val="Абзац списка6"/>
    <w:basedOn w:val="a0"/>
    <w:rsid w:val="00B63E3A"/>
    <w:pPr>
      <w:ind w:left="720"/>
      <w:contextualSpacing/>
    </w:pPr>
    <w:rPr>
      <w:rFonts w:ascii="Calibri" w:eastAsia="Times New Roman" w:hAnsi="Calibri" w:cs="Times New Roman"/>
      <w:lang w:eastAsia="en-US"/>
    </w:rPr>
  </w:style>
  <w:style w:type="character" w:customStyle="1" w:styleId="27">
    <w:name w:val="Основной текст (2)_"/>
    <w:basedOn w:val="a1"/>
    <w:link w:val="28"/>
    <w:rsid w:val="00651B35"/>
    <w:rPr>
      <w:rFonts w:ascii="Times New Roman" w:eastAsia="Times New Roman" w:hAnsi="Times New Roman" w:cs="Times New Roman"/>
      <w:sz w:val="28"/>
      <w:szCs w:val="28"/>
      <w:shd w:val="clear" w:color="auto" w:fill="FFFFFF"/>
    </w:rPr>
  </w:style>
  <w:style w:type="paragraph" w:customStyle="1" w:styleId="28">
    <w:name w:val="Основной текст (2)"/>
    <w:basedOn w:val="a0"/>
    <w:link w:val="27"/>
    <w:rsid w:val="00651B35"/>
    <w:pPr>
      <w:shd w:val="clear" w:color="auto" w:fill="FFFFFF"/>
      <w:spacing w:after="420" w:line="0" w:lineRule="atLeast"/>
    </w:pPr>
    <w:rPr>
      <w:rFonts w:ascii="Times New Roman" w:eastAsia="Times New Roman" w:hAnsi="Times New Roman" w:cs="Times New Roman"/>
      <w:sz w:val="28"/>
      <w:szCs w:val="28"/>
      <w:lang w:eastAsia="en-US"/>
    </w:rPr>
  </w:style>
  <w:style w:type="character" w:styleId="afc">
    <w:name w:val="Emphasis"/>
    <w:uiPriority w:val="20"/>
    <w:qFormat/>
    <w:rsid w:val="00651B35"/>
    <w:rPr>
      <w:rFonts w:cs="Times New Roman"/>
      <w:i/>
      <w:iCs/>
    </w:rPr>
  </w:style>
  <w:style w:type="character" w:styleId="afd">
    <w:name w:val="annotation reference"/>
    <w:basedOn w:val="a1"/>
    <w:uiPriority w:val="99"/>
    <w:semiHidden/>
    <w:unhideWhenUsed/>
    <w:rsid w:val="00600D74"/>
    <w:rPr>
      <w:sz w:val="16"/>
      <w:szCs w:val="16"/>
    </w:rPr>
  </w:style>
  <w:style w:type="paragraph" w:styleId="afe">
    <w:name w:val="annotation text"/>
    <w:basedOn w:val="a0"/>
    <w:link w:val="aff"/>
    <w:uiPriority w:val="99"/>
    <w:semiHidden/>
    <w:unhideWhenUsed/>
    <w:rsid w:val="00600D74"/>
    <w:pPr>
      <w:spacing w:line="240" w:lineRule="auto"/>
    </w:pPr>
    <w:rPr>
      <w:sz w:val="20"/>
      <w:szCs w:val="20"/>
    </w:rPr>
  </w:style>
  <w:style w:type="character" w:customStyle="1" w:styleId="aff">
    <w:name w:val="Текст примечания Знак"/>
    <w:basedOn w:val="a1"/>
    <w:link w:val="afe"/>
    <w:uiPriority w:val="99"/>
    <w:semiHidden/>
    <w:rsid w:val="00600D74"/>
    <w:rPr>
      <w:sz w:val="20"/>
      <w:szCs w:val="20"/>
    </w:rPr>
  </w:style>
  <w:style w:type="paragraph" w:styleId="aff0">
    <w:name w:val="annotation subject"/>
    <w:basedOn w:val="afe"/>
    <w:next w:val="afe"/>
    <w:link w:val="aff1"/>
    <w:uiPriority w:val="99"/>
    <w:semiHidden/>
    <w:unhideWhenUsed/>
    <w:rsid w:val="00600D74"/>
    <w:rPr>
      <w:b/>
      <w:bCs/>
    </w:rPr>
  </w:style>
  <w:style w:type="character" w:customStyle="1" w:styleId="aff1">
    <w:name w:val="Тема примечания Знак"/>
    <w:basedOn w:val="aff"/>
    <w:link w:val="aff0"/>
    <w:uiPriority w:val="99"/>
    <w:semiHidden/>
    <w:rsid w:val="00600D74"/>
    <w:rPr>
      <w:b/>
      <w:bCs/>
      <w:sz w:val="20"/>
      <w:szCs w:val="20"/>
    </w:rPr>
  </w:style>
  <w:style w:type="table" w:customStyle="1" w:styleId="14">
    <w:name w:val="Сетка таблицы1"/>
    <w:basedOn w:val="a2"/>
    <w:next w:val="ad"/>
    <w:uiPriority w:val="59"/>
    <w:rsid w:val="00AF5BC9"/>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
    <w:next w:val="a3"/>
    <w:uiPriority w:val="99"/>
    <w:semiHidden/>
    <w:unhideWhenUsed/>
    <w:rsid w:val="00386527"/>
  </w:style>
  <w:style w:type="table" w:customStyle="1" w:styleId="29">
    <w:name w:val="Сетка таблицы2"/>
    <w:basedOn w:val="a2"/>
    <w:next w:val="ad"/>
    <w:rsid w:val="0038652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
    <w:name w:val="Стиль2 Знак"/>
    <w:link w:val="2b"/>
    <w:locked/>
    <w:rsid w:val="00386527"/>
    <w:rPr>
      <w:rFonts w:ascii="Cambria" w:hAnsi="Cambria"/>
      <w:color w:val="FF0000"/>
      <w:sz w:val="24"/>
      <w:szCs w:val="24"/>
      <w:u w:val="single"/>
      <w:lang w:val="en-US" w:eastAsia="en-US" w:bidi="en-US"/>
    </w:rPr>
  </w:style>
  <w:style w:type="paragraph" w:customStyle="1" w:styleId="2b">
    <w:name w:val="Стиль2"/>
    <w:next w:val="a9"/>
    <w:link w:val="2a"/>
    <w:qFormat/>
    <w:rsid w:val="00386527"/>
    <w:rPr>
      <w:rFonts w:ascii="Cambria" w:hAnsi="Cambria"/>
      <w:color w:val="FF0000"/>
      <w:sz w:val="24"/>
      <w:szCs w:val="24"/>
      <w:u w:val="single"/>
      <w:lang w:val="en-US" w:eastAsia="en-US" w:bidi="en-US"/>
    </w:rPr>
  </w:style>
  <w:style w:type="character" w:customStyle="1" w:styleId="aa">
    <w:name w:val="Без интервала Знак"/>
    <w:link w:val="a9"/>
    <w:locked/>
    <w:rsid w:val="00386527"/>
    <w:rPr>
      <w:rFonts w:ascii="Times New Roman" w:eastAsia="Times New Roman" w:hAnsi="Times New Roman" w:cs="Times New Roman"/>
      <w:sz w:val="24"/>
      <w:szCs w:val="24"/>
    </w:rPr>
  </w:style>
  <w:style w:type="paragraph" w:styleId="2c">
    <w:name w:val="Body Text 2"/>
    <w:basedOn w:val="a0"/>
    <w:link w:val="2d"/>
    <w:rsid w:val="00386527"/>
    <w:pPr>
      <w:spacing w:after="120" w:line="480" w:lineRule="auto"/>
    </w:pPr>
    <w:rPr>
      <w:rFonts w:ascii="Times New Roman" w:eastAsia="Times New Roman" w:hAnsi="Times New Roman" w:cs="Times New Roman"/>
      <w:sz w:val="24"/>
      <w:szCs w:val="24"/>
    </w:rPr>
  </w:style>
  <w:style w:type="character" w:customStyle="1" w:styleId="2d">
    <w:name w:val="Основной текст 2 Знак"/>
    <w:basedOn w:val="a1"/>
    <w:link w:val="2c"/>
    <w:rsid w:val="00386527"/>
    <w:rPr>
      <w:rFonts w:ascii="Times New Roman" w:eastAsia="Times New Roman" w:hAnsi="Times New Roman" w:cs="Times New Roman"/>
      <w:sz w:val="24"/>
      <w:szCs w:val="24"/>
    </w:rPr>
  </w:style>
  <w:style w:type="character" w:customStyle="1" w:styleId="c5">
    <w:name w:val="c5"/>
    <w:rsid w:val="00386527"/>
  </w:style>
  <w:style w:type="character" w:customStyle="1" w:styleId="c0">
    <w:name w:val="c0"/>
    <w:rsid w:val="00386527"/>
  </w:style>
  <w:style w:type="numbering" w:customStyle="1" w:styleId="2e">
    <w:name w:val="Нет списка2"/>
    <w:next w:val="a3"/>
    <w:uiPriority w:val="99"/>
    <w:semiHidden/>
    <w:unhideWhenUsed/>
    <w:rsid w:val="00D56C0C"/>
  </w:style>
  <w:style w:type="numbering" w:customStyle="1" w:styleId="110">
    <w:name w:val="Нет списка11"/>
    <w:next w:val="a3"/>
    <w:uiPriority w:val="99"/>
    <w:semiHidden/>
    <w:unhideWhenUsed/>
    <w:rsid w:val="00D56C0C"/>
  </w:style>
  <w:style w:type="table" w:customStyle="1" w:styleId="36">
    <w:name w:val="Сетка таблицы3"/>
    <w:basedOn w:val="a2"/>
    <w:next w:val="ad"/>
    <w:uiPriority w:val="59"/>
    <w:rsid w:val="00D56C0C"/>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2"/>
    <w:next w:val="ad"/>
    <w:uiPriority w:val="59"/>
    <w:rsid w:val="00D56C0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852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msk.bezformata.com/word/tehnologiyazdorovyato/1476585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msk.bezformata.com/word/vibiraem-zhizn-bez-narkotikov/2223833/"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BEE6A-6797-44C8-80D4-C6415B2B7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83</Pages>
  <Words>27306</Words>
  <Characters>155649</Characters>
  <Application>Microsoft Office Word</Application>
  <DocSecurity>0</DocSecurity>
  <Lines>1297</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Пользователь</cp:lastModifiedBy>
  <cp:revision>5</cp:revision>
  <cp:lastPrinted>2017-10-27T04:56:00Z</cp:lastPrinted>
  <dcterms:created xsi:type="dcterms:W3CDTF">2021-02-10T12:27:00Z</dcterms:created>
  <dcterms:modified xsi:type="dcterms:W3CDTF">2021-02-11T12:40:00Z</dcterms:modified>
</cp:coreProperties>
</file>